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F2C83" w14:textId="77777777" w:rsidR="00C6749A" w:rsidRPr="003A3D05" w:rsidRDefault="00C6749A" w:rsidP="00B536B9">
      <w:pPr>
        <w:rPr>
          <w:rFonts w:ascii="Arial" w:hAnsi="Arial" w:cs="Arial"/>
          <w:lang w:val="en-US"/>
        </w:rPr>
      </w:pPr>
    </w:p>
    <w:bookmarkStart w:id="0" w:name="_Hlk84950367"/>
    <w:bookmarkStart w:id="1" w:name="_Toc72246496"/>
    <w:bookmarkEnd w:id="0"/>
    <w:p w14:paraId="1E623734" w14:textId="21604681" w:rsidR="00DF582C" w:rsidRPr="00DE4250" w:rsidRDefault="00DF582C" w:rsidP="00DF582C">
      <w:pPr>
        <w:tabs>
          <w:tab w:val="left" w:pos="7288"/>
        </w:tabs>
        <w:rPr>
          <w:rFonts w:cs="Arial"/>
          <w:sz w:val="32"/>
          <w:szCs w:val="32"/>
        </w:rPr>
      </w:pPr>
      <w:r w:rsidRPr="00DE4250">
        <w:rPr>
          <w:rFonts w:cs="Arial"/>
          <w:noProof/>
          <w:sz w:val="32"/>
          <w:szCs w:val="32"/>
          <w:lang w:val="ru-RU" w:eastAsia="ru-RU"/>
        </w:rPr>
        <mc:AlternateContent>
          <mc:Choice Requires="wps">
            <w:drawing>
              <wp:anchor distT="0" distB="0" distL="114300" distR="114300" simplePos="0" relativeHeight="251658241" behindDoc="0" locked="0" layoutInCell="1" allowOverlap="1" wp14:anchorId="49DE733C" wp14:editId="75F79498">
                <wp:simplePos x="0" y="0"/>
                <wp:positionH relativeFrom="column">
                  <wp:posOffset>0</wp:posOffset>
                </wp:positionH>
                <wp:positionV relativeFrom="paragraph">
                  <wp:posOffset>-66040</wp:posOffset>
                </wp:positionV>
                <wp:extent cx="5880735" cy="4218940"/>
                <wp:effectExtent l="0" t="0" r="5715" b="0"/>
                <wp:wrapNone/>
                <wp:docPr id="17" name="Rectangle 17"/>
                <wp:cNvGraphicFramePr/>
                <a:graphic xmlns:a="http://schemas.openxmlformats.org/drawingml/2006/main">
                  <a:graphicData uri="http://schemas.microsoft.com/office/word/2010/wordprocessingShape">
                    <wps:wsp>
                      <wps:cNvSpPr/>
                      <wps:spPr>
                        <a:xfrm>
                          <a:off x="0" y="0"/>
                          <a:ext cx="5880735" cy="421894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EE662" id="Rectangle 17" o:spid="_x0000_s1026" style="position:absolute;margin-left:0;margin-top:-5.2pt;width:463.05pt;height:33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" fillcolor="#0070c0" stroked="f" strokeweight="1pt"/>
            </w:pict>
          </mc:Fallback>
        </mc:AlternateContent>
      </w:r>
      <w:r w:rsidRPr="00DE4250">
        <w:rPr>
          <w:rFonts w:cs="Arial"/>
          <w:sz w:val="32"/>
          <w:szCs w:val="32"/>
        </w:rPr>
        <w:tab/>
      </w:r>
    </w:p>
    <w:p w14:paraId="38EC8FC5" w14:textId="77777777" w:rsidR="00DF582C" w:rsidRPr="00DE4250" w:rsidRDefault="00DF582C" w:rsidP="00DF582C">
      <w:pPr>
        <w:jc w:val="center"/>
        <w:rPr>
          <w:rFonts w:cs="Arial"/>
          <w:sz w:val="32"/>
          <w:szCs w:val="32"/>
        </w:rPr>
      </w:pPr>
      <w:r w:rsidRPr="00DE4250">
        <w:rPr>
          <w:rFonts w:cs="Arial"/>
          <w:noProof/>
          <w:sz w:val="32"/>
          <w:szCs w:val="32"/>
          <w:lang w:val="ru-RU" w:eastAsia="ru-RU"/>
        </w:rPr>
        <mc:AlternateContent>
          <mc:Choice Requires="wps">
            <w:drawing>
              <wp:anchor distT="0" distB="0" distL="114300" distR="114300" simplePos="0" relativeHeight="251658242" behindDoc="0" locked="0" layoutInCell="1" allowOverlap="1" wp14:anchorId="4259B19D" wp14:editId="05FFAB55">
                <wp:simplePos x="0" y="0"/>
                <wp:positionH relativeFrom="column">
                  <wp:posOffset>375920</wp:posOffset>
                </wp:positionH>
                <wp:positionV relativeFrom="paragraph">
                  <wp:posOffset>120015</wp:posOffset>
                </wp:positionV>
                <wp:extent cx="5125085" cy="2927350"/>
                <wp:effectExtent l="0" t="0" r="18415" b="6350"/>
                <wp:wrapNone/>
                <wp:docPr id="1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5085" cy="2927350"/>
                        </a:xfrm>
                        <a:prstGeom prst="rect">
                          <a:avLst/>
                        </a:prstGeom>
                        <a:noFill/>
                        <a:ln>
                          <a:noFill/>
                        </a:ln>
                      </wps:spPr>
                      <wps:style>
                        <a:lnRef idx="0">
                          <a:scrgbClr r="0" g="0" b="0"/>
                        </a:lnRef>
                        <a:fillRef idx="1003">
                          <a:schemeClr val="dk2"/>
                        </a:fillRef>
                        <a:effectRef idx="0">
                          <a:scrgbClr r="0" g="0" b="0"/>
                        </a:effectRef>
                        <a:fontRef idx="major"/>
                      </wps:style>
                      <wps:txbx>
                        <w:txbxContent>
                          <w:p w14:paraId="33D73F96" w14:textId="6FEF5939" w:rsidR="005819C3" w:rsidRDefault="005819C3"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50E82C36" w14:textId="77777777" w:rsidR="005819C3" w:rsidRPr="00596CDB" w:rsidRDefault="005819C3" w:rsidP="00DF582C">
                            <w:pPr>
                              <w:rPr>
                                <w:rFonts w:ascii="Arial Black" w:hAnsi="Arial Black" w:cstheme="majorHAnsi"/>
                                <w:caps/>
                                <w:color w:val="FFFFFF" w:themeColor="background1"/>
                                <w:sz w:val="72"/>
                                <w:szCs w:val="72"/>
                              </w:rPr>
                            </w:pPr>
                          </w:p>
                          <w:p w14:paraId="75F4E4E9" w14:textId="3B012AAC" w:rsidR="005819C3" w:rsidRPr="00E3264B" w:rsidRDefault="005819C3"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4259B19D" id="Freeform 10" o:spid="_x0000_s1026" style="position:absolute;left:0;text-align:left;margin-left:29.6pt;margin-top:9.45pt;width:403.55pt;height:2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" filled="f" stroked="f">
                <v:textbox inset="0,0,0,0">
                  <w:txbxContent>
                    <w:p w14:paraId="33D73F96" w14:textId="6FEF5939" w:rsidR="005819C3" w:rsidRDefault="005819C3"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50E82C36" w14:textId="77777777" w:rsidR="005819C3" w:rsidRPr="00596CDB" w:rsidRDefault="005819C3" w:rsidP="00DF582C">
                      <w:pPr>
                        <w:rPr>
                          <w:rFonts w:ascii="Arial Black" w:hAnsi="Arial Black" w:cstheme="majorHAnsi"/>
                          <w:caps/>
                          <w:color w:val="FFFFFF" w:themeColor="background1"/>
                          <w:sz w:val="72"/>
                          <w:szCs w:val="72"/>
                        </w:rPr>
                      </w:pPr>
                    </w:p>
                    <w:p w14:paraId="75F4E4E9" w14:textId="3B012AAC" w:rsidR="005819C3" w:rsidRPr="00E3264B" w:rsidRDefault="005819C3"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v:textbox>
              </v:rect>
            </w:pict>
          </mc:Fallback>
        </mc:AlternateContent>
      </w:r>
    </w:p>
    <w:p w14:paraId="66545626" w14:textId="77777777" w:rsidR="00DF582C" w:rsidRPr="00DE4250" w:rsidRDefault="00DF582C" w:rsidP="00DF582C">
      <w:pPr>
        <w:jc w:val="center"/>
        <w:rPr>
          <w:rFonts w:cs="Arial"/>
          <w:sz w:val="32"/>
          <w:szCs w:val="32"/>
        </w:rPr>
      </w:pPr>
    </w:p>
    <w:p w14:paraId="4C79EAFD" w14:textId="77777777" w:rsidR="00DF582C" w:rsidRPr="00B8414D" w:rsidRDefault="00DF582C" w:rsidP="00DF582C">
      <w:pPr>
        <w:jc w:val="center"/>
        <w:rPr>
          <w:rFonts w:cs="Arial"/>
          <w:sz w:val="32"/>
          <w:szCs w:val="32"/>
          <w:lang w:val="en-US"/>
        </w:rPr>
      </w:pPr>
    </w:p>
    <w:p w14:paraId="7C38B70F" w14:textId="77777777" w:rsidR="00DF582C" w:rsidRPr="00DE4250" w:rsidRDefault="00DF582C" w:rsidP="00DF582C">
      <w:pPr>
        <w:jc w:val="center"/>
        <w:rPr>
          <w:rFonts w:cs="Arial"/>
          <w:sz w:val="32"/>
          <w:szCs w:val="32"/>
        </w:rPr>
      </w:pPr>
    </w:p>
    <w:p w14:paraId="26D3C1C6" w14:textId="77777777" w:rsidR="00DF582C" w:rsidRPr="00DE4250" w:rsidRDefault="00DF582C" w:rsidP="00DF582C">
      <w:pPr>
        <w:jc w:val="center"/>
        <w:rPr>
          <w:rFonts w:cs="Arial"/>
          <w:sz w:val="32"/>
          <w:szCs w:val="32"/>
        </w:rPr>
      </w:pPr>
    </w:p>
    <w:p w14:paraId="24BD7E35" w14:textId="77777777" w:rsidR="00DF582C" w:rsidRPr="00DE4250" w:rsidRDefault="00DF582C" w:rsidP="00DF582C">
      <w:pPr>
        <w:jc w:val="center"/>
        <w:rPr>
          <w:rFonts w:cs="Arial"/>
          <w:sz w:val="32"/>
          <w:szCs w:val="32"/>
        </w:rPr>
      </w:pPr>
    </w:p>
    <w:p w14:paraId="149F705A" w14:textId="77777777" w:rsidR="00DF582C" w:rsidRPr="00DE4250" w:rsidRDefault="00DF582C" w:rsidP="00DF582C">
      <w:pPr>
        <w:jc w:val="center"/>
        <w:rPr>
          <w:rFonts w:cs="Arial"/>
          <w:sz w:val="32"/>
          <w:szCs w:val="32"/>
        </w:rPr>
      </w:pPr>
    </w:p>
    <w:p w14:paraId="43A5EFE8" w14:textId="77777777" w:rsidR="00DF582C" w:rsidRPr="00DE4250" w:rsidRDefault="00DF582C" w:rsidP="00DF582C">
      <w:pPr>
        <w:jc w:val="center"/>
        <w:rPr>
          <w:rFonts w:cs="Arial"/>
          <w:sz w:val="32"/>
          <w:szCs w:val="32"/>
        </w:rPr>
      </w:pPr>
    </w:p>
    <w:p w14:paraId="4FF16E7F" w14:textId="77777777" w:rsidR="00DF582C" w:rsidRPr="00DE4250" w:rsidRDefault="00DF582C" w:rsidP="00DF582C">
      <w:pPr>
        <w:jc w:val="center"/>
        <w:rPr>
          <w:rFonts w:cs="Arial"/>
          <w:sz w:val="32"/>
          <w:szCs w:val="32"/>
        </w:rPr>
      </w:pPr>
      <w:bookmarkStart w:id="2" w:name="_Toc72252122"/>
    </w:p>
    <w:p w14:paraId="7C28E875" w14:textId="77777777" w:rsidR="00DF582C" w:rsidRPr="00DE4250" w:rsidRDefault="00DF582C" w:rsidP="00DF582C">
      <w:pPr>
        <w:jc w:val="center"/>
        <w:rPr>
          <w:rFonts w:cs="Arial"/>
          <w:sz w:val="32"/>
          <w:szCs w:val="32"/>
        </w:rPr>
      </w:pPr>
    </w:p>
    <w:p w14:paraId="486AC70A" w14:textId="77777777" w:rsidR="00DF582C" w:rsidRPr="00DE4250" w:rsidRDefault="00DF582C" w:rsidP="00DF582C">
      <w:pPr>
        <w:jc w:val="center"/>
        <w:rPr>
          <w:rFonts w:cs="Arial"/>
          <w:sz w:val="32"/>
          <w:szCs w:val="32"/>
        </w:rPr>
      </w:pPr>
      <w:r w:rsidRPr="00DE4250">
        <w:rPr>
          <w:rFonts w:cs="Arial"/>
          <w:noProof/>
          <w:sz w:val="32"/>
          <w:szCs w:val="32"/>
          <w:lang w:val="ru-RU" w:eastAsia="ru-RU"/>
        </w:rPr>
        <w:drawing>
          <wp:anchor distT="0" distB="0" distL="114300" distR="114300" simplePos="0" relativeHeight="251658243" behindDoc="0" locked="0" layoutInCell="1" allowOverlap="1" wp14:anchorId="3C5C8072" wp14:editId="43B86177">
            <wp:simplePos x="0" y="0"/>
            <wp:positionH relativeFrom="margin">
              <wp:posOffset>-10795</wp:posOffset>
            </wp:positionH>
            <wp:positionV relativeFrom="paragraph">
              <wp:posOffset>260350</wp:posOffset>
            </wp:positionV>
            <wp:extent cx="5882005" cy="155575"/>
            <wp:effectExtent l="19050" t="19050" r="23495" b="158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074"/>
                    <a:stretch/>
                  </pic:blipFill>
                  <pic:spPr bwMode="auto">
                    <a:xfrm>
                      <a:off x="0" y="0"/>
                      <a:ext cx="5882005" cy="155575"/>
                    </a:xfrm>
                    <a:prstGeom prst="rect">
                      <a:avLst/>
                    </a:prstGeom>
                    <a:noFill/>
                    <a:ln w="6350">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62B242" w14:textId="77777777" w:rsidR="00DF582C" w:rsidRPr="00DE4250" w:rsidRDefault="00DF582C" w:rsidP="00DF582C">
      <w:pPr>
        <w:jc w:val="center"/>
        <w:rPr>
          <w:rFonts w:cs="Arial"/>
          <w:sz w:val="32"/>
          <w:szCs w:val="32"/>
        </w:rPr>
      </w:pPr>
    </w:p>
    <w:p w14:paraId="3C5D6FD5" w14:textId="77777777" w:rsidR="00DF582C" w:rsidRPr="00DE4250" w:rsidRDefault="00DF582C" w:rsidP="00DF582C">
      <w:pPr>
        <w:rPr>
          <w:rFonts w:cs="Arial"/>
          <w:sz w:val="32"/>
          <w:szCs w:val="32"/>
        </w:rPr>
      </w:pPr>
    </w:p>
    <w:bookmarkEnd w:id="1"/>
    <w:bookmarkEnd w:id="2"/>
    <w:p w14:paraId="679820C2" w14:textId="77777777" w:rsidR="00DF582C" w:rsidRDefault="00DF582C" w:rsidP="00DF582C">
      <w:pPr>
        <w:spacing w:after="160" w:line="259" w:lineRule="auto"/>
        <w:jc w:val="left"/>
        <w:rPr>
          <w:rFonts w:ascii="Arial Black" w:hAnsi="Arial Black" w:cs="Arial"/>
          <w:color w:val="00B0F0"/>
          <w:sz w:val="44"/>
          <w:szCs w:val="44"/>
        </w:rPr>
      </w:pPr>
    </w:p>
    <w:p w14:paraId="2840C86E" w14:textId="77777777" w:rsidR="00D97BE7" w:rsidRDefault="00D97BE7" w:rsidP="00DF582C">
      <w:pPr>
        <w:spacing w:after="160" w:line="259" w:lineRule="auto"/>
        <w:jc w:val="left"/>
        <w:rPr>
          <w:rFonts w:ascii="Arial Black" w:hAnsi="Arial Black" w:cs="Arial"/>
          <w:color w:val="00B0F0"/>
          <w:sz w:val="44"/>
          <w:szCs w:val="44"/>
        </w:rPr>
      </w:pPr>
    </w:p>
    <w:p w14:paraId="61B07752" w14:textId="77777777" w:rsidR="00DF582C" w:rsidRPr="000D5A21" w:rsidRDefault="000D5A21" w:rsidP="00D97BE7">
      <w:pPr>
        <w:tabs>
          <w:tab w:val="left" w:pos="3093"/>
        </w:tabs>
        <w:spacing w:after="160" w:line="259" w:lineRule="auto"/>
        <w:jc w:val="left"/>
        <w:rPr>
          <w:rFonts w:ascii="Arial Black" w:hAnsi="Arial Black" w:cs="Arial"/>
          <w:color w:val="00B0F0"/>
          <w:sz w:val="44"/>
          <w:szCs w:val="44"/>
        </w:rPr>
        <w:sectPr w:rsidR="00DF582C" w:rsidRPr="000D5A21" w:rsidSect="00576D45">
          <w:headerReference w:type="even" r:id="rId13"/>
          <w:headerReference w:type="default" r:id="rId14"/>
          <w:footerReference w:type="default" r:id="rId15"/>
          <w:footerReference w:type="first" r:id="rId16"/>
          <w:pgSz w:w="11907" w:h="16840" w:code="9"/>
          <w:pgMar w:top="1134" w:right="850" w:bottom="1134" w:left="1701" w:header="567" w:footer="612" w:gutter="0"/>
          <w:cols w:space="720"/>
          <w:titlePg/>
          <w:docGrid w:linePitch="326"/>
        </w:sectPr>
      </w:pPr>
      <w:r>
        <w:rPr>
          <w:rFonts w:ascii="Arial Black" w:hAnsi="Arial Black" w:cs="Arial"/>
          <w:color w:val="00B0F0"/>
          <w:sz w:val="44"/>
          <w:szCs w:val="44"/>
        </w:rPr>
        <w:t>ПОЛОЖЕННЯ ПРО ПРАВЛІННЯ ОВК</w:t>
      </w:r>
    </w:p>
    <w:sdt>
      <w:sdtPr>
        <w:rPr>
          <w:rFonts w:ascii="Times New Roman" w:eastAsia="Calibri" w:hAnsi="Times New Roman" w:cs="Times New Roman"/>
          <w:color w:val="auto"/>
          <w:sz w:val="24"/>
          <w:szCs w:val="24"/>
          <w:lang w:val="uk-UA" w:bidi="ar-SA"/>
        </w:rPr>
        <w:id w:val="-1096709340"/>
        <w:docPartObj>
          <w:docPartGallery w:val="Table of Contents"/>
          <w:docPartUnique/>
        </w:docPartObj>
      </w:sdtPr>
      <w:sdtEndPr>
        <w:rPr>
          <w:b/>
          <w:bCs/>
          <w:noProof/>
        </w:rPr>
      </w:sdtEndPr>
      <w:sdtContent>
        <w:p w14:paraId="5A1432BC" w14:textId="29D9DBFA" w:rsidR="00DF582C" w:rsidRPr="00981208" w:rsidRDefault="00DF582C" w:rsidP="00FF4EBB">
          <w:pPr>
            <w:pStyle w:val="TOCHeading"/>
            <w:jc w:val="center"/>
            <w:rPr>
              <w:rStyle w:val="Heading1Char"/>
            </w:rPr>
          </w:pPr>
          <w:r w:rsidRPr="00981208">
            <w:rPr>
              <w:rStyle w:val="Heading1Char"/>
            </w:rPr>
            <w:t>ЗМІСТ</w:t>
          </w:r>
        </w:p>
        <w:p w14:paraId="0991B957" w14:textId="3E0A4CAF" w:rsidR="002A6269" w:rsidRDefault="00981208">
          <w:pPr>
            <w:pStyle w:val="TOC1"/>
            <w:tabs>
              <w:tab w:val="left" w:pos="480"/>
              <w:tab w:val="right" w:leader="dot" w:pos="9345"/>
            </w:tabs>
            <w:rPr>
              <w:rFonts w:asciiTheme="minorHAnsi" w:eastAsiaTheme="minorEastAsia" w:hAnsiTheme="minorHAnsi" w:cstheme="minorBidi"/>
              <w:noProof/>
              <w:szCs w:val="22"/>
              <w:lang w:val="en-US"/>
            </w:rPr>
          </w:pPr>
          <w:r>
            <w:rPr>
              <w:rFonts w:cs="Arial"/>
              <w:sz w:val="20"/>
              <w:szCs w:val="20"/>
            </w:rPr>
            <w:fldChar w:fldCharType="begin"/>
          </w:r>
          <w:r>
            <w:rPr>
              <w:rFonts w:cs="Arial"/>
              <w:sz w:val="20"/>
              <w:szCs w:val="20"/>
            </w:rPr>
            <w:instrText xml:space="preserve"> TOC \o "1-1" \h \z \u </w:instrText>
          </w:r>
          <w:r>
            <w:rPr>
              <w:rFonts w:cs="Arial"/>
              <w:sz w:val="20"/>
              <w:szCs w:val="20"/>
            </w:rPr>
            <w:fldChar w:fldCharType="separate"/>
          </w:r>
          <w:hyperlink w:anchor="_Toc104797757" w:history="1">
            <w:r w:rsidR="002A6269" w:rsidRPr="00534354">
              <w:rPr>
                <w:rStyle w:val="Hyperlink"/>
                <w:noProof/>
                <w:lang w:bidi="en-US"/>
              </w:rPr>
              <w:t>1.</w:t>
            </w:r>
            <w:r w:rsidR="002A6269">
              <w:rPr>
                <w:rFonts w:asciiTheme="minorHAnsi" w:eastAsiaTheme="minorEastAsia" w:hAnsiTheme="minorHAnsi" w:cstheme="minorBidi"/>
                <w:noProof/>
                <w:szCs w:val="22"/>
                <w:lang w:val="en-US"/>
              </w:rPr>
              <w:tab/>
            </w:r>
            <w:r w:rsidR="002A6269" w:rsidRPr="00534354">
              <w:rPr>
                <w:rStyle w:val="Hyperlink"/>
                <w:noProof/>
                <w:lang w:bidi="en-US"/>
              </w:rPr>
              <w:t>ЗАГАЛЬНА ЧАСТИНА</w:t>
            </w:r>
            <w:r w:rsidR="002A6269">
              <w:rPr>
                <w:noProof/>
                <w:webHidden/>
              </w:rPr>
              <w:tab/>
            </w:r>
            <w:r w:rsidR="002A6269">
              <w:rPr>
                <w:noProof/>
                <w:webHidden/>
              </w:rPr>
              <w:fldChar w:fldCharType="begin"/>
            </w:r>
            <w:r w:rsidR="002A6269">
              <w:rPr>
                <w:noProof/>
                <w:webHidden/>
              </w:rPr>
              <w:instrText xml:space="preserve"> PAGEREF _Toc104797757 \h </w:instrText>
            </w:r>
            <w:r w:rsidR="002A6269">
              <w:rPr>
                <w:noProof/>
                <w:webHidden/>
              </w:rPr>
            </w:r>
            <w:r w:rsidR="002A6269">
              <w:rPr>
                <w:noProof/>
                <w:webHidden/>
              </w:rPr>
              <w:fldChar w:fldCharType="separate"/>
            </w:r>
            <w:r w:rsidR="002A6269">
              <w:rPr>
                <w:noProof/>
                <w:webHidden/>
              </w:rPr>
              <w:t>4</w:t>
            </w:r>
            <w:r w:rsidR="002A6269">
              <w:rPr>
                <w:noProof/>
                <w:webHidden/>
              </w:rPr>
              <w:fldChar w:fldCharType="end"/>
            </w:r>
          </w:hyperlink>
        </w:p>
        <w:p w14:paraId="367FF4B4" w14:textId="65B50CE8"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58" w:history="1">
            <w:r w:rsidR="002A6269" w:rsidRPr="00534354">
              <w:rPr>
                <w:rStyle w:val="Hyperlink"/>
                <w:noProof/>
                <w:lang w:bidi="en-US"/>
              </w:rPr>
              <w:t>2.</w:t>
            </w:r>
            <w:r w:rsidR="002A6269">
              <w:rPr>
                <w:rFonts w:asciiTheme="minorHAnsi" w:eastAsiaTheme="minorEastAsia" w:hAnsiTheme="minorHAnsi" w:cstheme="minorBidi"/>
                <w:noProof/>
                <w:szCs w:val="22"/>
                <w:lang w:val="en-US"/>
              </w:rPr>
              <w:tab/>
            </w:r>
            <w:r w:rsidR="002A6269" w:rsidRPr="00534354">
              <w:rPr>
                <w:rStyle w:val="Hyperlink"/>
                <w:noProof/>
                <w:lang w:bidi="en-US"/>
              </w:rPr>
              <w:t>ПРАВОВИЙ СТАТУС ПРАВЛІННЯ</w:t>
            </w:r>
            <w:r w:rsidR="002A6269">
              <w:rPr>
                <w:noProof/>
                <w:webHidden/>
              </w:rPr>
              <w:tab/>
            </w:r>
            <w:r w:rsidR="002A6269">
              <w:rPr>
                <w:noProof/>
                <w:webHidden/>
              </w:rPr>
              <w:fldChar w:fldCharType="begin"/>
            </w:r>
            <w:r w:rsidR="002A6269">
              <w:rPr>
                <w:noProof/>
                <w:webHidden/>
              </w:rPr>
              <w:instrText xml:space="preserve"> PAGEREF _Toc104797758 \h </w:instrText>
            </w:r>
            <w:r w:rsidR="002A6269">
              <w:rPr>
                <w:noProof/>
                <w:webHidden/>
              </w:rPr>
            </w:r>
            <w:r w:rsidR="002A6269">
              <w:rPr>
                <w:noProof/>
                <w:webHidden/>
              </w:rPr>
              <w:fldChar w:fldCharType="separate"/>
            </w:r>
            <w:r w:rsidR="002A6269">
              <w:rPr>
                <w:noProof/>
                <w:webHidden/>
              </w:rPr>
              <w:t>4</w:t>
            </w:r>
            <w:r w:rsidR="002A6269">
              <w:rPr>
                <w:noProof/>
                <w:webHidden/>
              </w:rPr>
              <w:fldChar w:fldCharType="end"/>
            </w:r>
          </w:hyperlink>
        </w:p>
        <w:p w14:paraId="65DB7CC6" w14:textId="475940AB"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59" w:history="1">
            <w:r w:rsidR="002A6269" w:rsidRPr="00534354">
              <w:rPr>
                <w:rStyle w:val="Hyperlink"/>
                <w:noProof/>
                <w:lang w:bidi="en-US"/>
              </w:rPr>
              <w:t>3.</w:t>
            </w:r>
            <w:r w:rsidR="002A6269">
              <w:rPr>
                <w:rFonts w:asciiTheme="minorHAnsi" w:eastAsiaTheme="minorEastAsia" w:hAnsiTheme="minorHAnsi" w:cstheme="minorBidi"/>
                <w:noProof/>
                <w:szCs w:val="22"/>
                <w:lang w:val="en-US"/>
              </w:rPr>
              <w:tab/>
            </w:r>
            <w:r w:rsidR="002A6269" w:rsidRPr="00534354">
              <w:rPr>
                <w:rStyle w:val="Hyperlink"/>
                <w:noProof/>
                <w:lang w:bidi="en-US"/>
              </w:rPr>
              <w:t>ПРАВА ТА ОБОВ’ЯЗКИ ГОЛОВИ ТА ЧЛЕНІВ ПРАВЛІННЯ</w:t>
            </w:r>
            <w:r w:rsidR="002A6269">
              <w:rPr>
                <w:noProof/>
                <w:webHidden/>
              </w:rPr>
              <w:tab/>
            </w:r>
            <w:r w:rsidR="002A6269">
              <w:rPr>
                <w:noProof/>
                <w:webHidden/>
              </w:rPr>
              <w:fldChar w:fldCharType="begin"/>
            </w:r>
            <w:r w:rsidR="002A6269">
              <w:rPr>
                <w:noProof/>
                <w:webHidden/>
              </w:rPr>
              <w:instrText xml:space="preserve"> PAGEREF _Toc104797759 \h </w:instrText>
            </w:r>
            <w:r w:rsidR="002A6269">
              <w:rPr>
                <w:noProof/>
                <w:webHidden/>
              </w:rPr>
            </w:r>
            <w:r w:rsidR="002A6269">
              <w:rPr>
                <w:noProof/>
                <w:webHidden/>
              </w:rPr>
              <w:fldChar w:fldCharType="separate"/>
            </w:r>
            <w:r w:rsidR="002A6269">
              <w:rPr>
                <w:noProof/>
                <w:webHidden/>
              </w:rPr>
              <w:t>5</w:t>
            </w:r>
            <w:r w:rsidR="002A6269">
              <w:rPr>
                <w:noProof/>
                <w:webHidden/>
              </w:rPr>
              <w:fldChar w:fldCharType="end"/>
            </w:r>
          </w:hyperlink>
        </w:p>
        <w:p w14:paraId="304E9A89" w14:textId="694A1709"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0" w:history="1">
            <w:r w:rsidR="002A6269" w:rsidRPr="00534354">
              <w:rPr>
                <w:rStyle w:val="Hyperlink"/>
                <w:noProof/>
                <w:lang w:bidi="en-US"/>
              </w:rPr>
              <w:t>4.</w:t>
            </w:r>
            <w:r w:rsidR="002A6269">
              <w:rPr>
                <w:rFonts w:asciiTheme="minorHAnsi" w:eastAsiaTheme="minorEastAsia" w:hAnsiTheme="minorHAnsi" w:cstheme="minorBidi"/>
                <w:noProof/>
                <w:szCs w:val="22"/>
                <w:lang w:val="en-US"/>
              </w:rPr>
              <w:tab/>
            </w:r>
            <w:r w:rsidR="002A6269" w:rsidRPr="00534354">
              <w:rPr>
                <w:rStyle w:val="Hyperlink"/>
                <w:noProof/>
                <w:lang w:bidi="en-US"/>
              </w:rPr>
              <w:t>ПОРЯДОК СКЛИКАННЯ ЗАСІДАНЬ ПРАВЛІННЯ</w:t>
            </w:r>
            <w:r w:rsidR="002A6269">
              <w:rPr>
                <w:noProof/>
                <w:webHidden/>
              </w:rPr>
              <w:tab/>
            </w:r>
            <w:r w:rsidR="002A6269">
              <w:rPr>
                <w:noProof/>
                <w:webHidden/>
              </w:rPr>
              <w:fldChar w:fldCharType="begin"/>
            </w:r>
            <w:r w:rsidR="002A6269">
              <w:rPr>
                <w:noProof/>
                <w:webHidden/>
              </w:rPr>
              <w:instrText xml:space="preserve"> PAGEREF _Toc104797760 \h </w:instrText>
            </w:r>
            <w:r w:rsidR="002A6269">
              <w:rPr>
                <w:noProof/>
                <w:webHidden/>
              </w:rPr>
            </w:r>
            <w:r w:rsidR="002A6269">
              <w:rPr>
                <w:noProof/>
                <w:webHidden/>
              </w:rPr>
              <w:fldChar w:fldCharType="separate"/>
            </w:r>
            <w:r w:rsidR="002A6269">
              <w:rPr>
                <w:noProof/>
                <w:webHidden/>
              </w:rPr>
              <w:t>6</w:t>
            </w:r>
            <w:r w:rsidR="002A6269">
              <w:rPr>
                <w:noProof/>
                <w:webHidden/>
              </w:rPr>
              <w:fldChar w:fldCharType="end"/>
            </w:r>
          </w:hyperlink>
        </w:p>
        <w:p w14:paraId="528B551B" w14:textId="03C230FB"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1" w:history="1">
            <w:r w:rsidR="002A6269" w:rsidRPr="00534354">
              <w:rPr>
                <w:rStyle w:val="Hyperlink"/>
                <w:noProof/>
                <w:lang w:bidi="en-US"/>
              </w:rPr>
              <w:t>5.</w:t>
            </w:r>
            <w:r w:rsidR="002A6269">
              <w:rPr>
                <w:rFonts w:asciiTheme="minorHAnsi" w:eastAsiaTheme="minorEastAsia" w:hAnsiTheme="minorHAnsi" w:cstheme="minorBidi"/>
                <w:noProof/>
                <w:szCs w:val="22"/>
                <w:lang w:val="en-US"/>
              </w:rPr>
              <w:tab/>
            </w:r>
            <w:r w:rsidR="002A6269" w:rsidRPr="00534354">
              <w:rPr>
                <w:rStyle w:val="Hyperlink"/>
                <w:noProof/>
                <w:lang w:bidi="en-US"/>
              </w:rPr>
              <w:t>ОСОБЛИВОСТІ ДИСТАНЦІЙНОЇ УЧАСТІ ЧЛЕНІВ ПРАВЛІННЯ У ЗАСІДАННЯХ</w:t>
            </w:r>
            <w:r w:rsidR="002A6269">
              <w:rPr>
                <w:noProof/>
                <w:webHidden/>
              </w:rPr>
              <w:tab/>
            </w:r>
            <w:r w:rsidR="002A6269">
              <w:rPr>
                <w:noProof/>
                <w:webHidden/>
              </w:rPr>
              <w:fldChar w:fldCharType="begin"/>
            </w:r>
            <w:r w:rsidR="002A6269">
              <w:rPr>
                <w:noProof/>
                <w:webHidden/>
              </w:rPr>
              <w:instrText xml:space="preserve"> PAGEREF _Toc104797761 \h </w:instrText>
            </w:r>
            <w:r w:rsidR="002A6269">
              <w:rPr>
                <w:noProof/>
                <w:webHidden/>
              </w:rPr>
            </w:r>
            <w:r w:rsidR="002A6269">
              <w:rPr>
                <w:noProof/>
                <w:webHidden/>
              </w:rPr>
              <w:fldChar w:fldCharType="separate"/>
            </w:r>
            <w:r w:rsidR="002A6269">
              <w:rPr>
                <w:noProof/>
                <w:webHidden/>
              </w:rPr>
              <w:t>7</w:t>
            </w:r>
            <w:r w:rsidR="002A6269">
              <w:rPr>
                <w:noProof/>
                <w:webHidden/>
              </w:rPr>
              <w:fldChar w:fldCharType="end"/>
            </w:r>
          </w:hyperlink>
        </w:p>
        <w:p w14:paraId="464CD6C2" w14:textId="515BD4BD"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2" w:history="1">
            <w:r w:rsidR="002A6269" w:rsidRPr="00534354">
              <w:rPr>
                <w:rStyle w:val="Hyperlink"/>
                <w:noProof/>
                <w:lang w:bidi="en-US"/>
              </w:rPr>
              <w:t>6.</w:t>
            </w:r>
            <w:r w:rsidR="002A6269">
              <w:rPr>
                <w:rFonts w:asciiTheme="minorHAnsi" w:eastAsiaTheme="minorEastAsia" w:hAnsiTheme="minorHAnsi" w:cstheme="minorBidi"/>
                <w:noProof/>
                <w:szCs w:val="22"/>
                <w:lang w:val="en-US"/>
              </w:rPr>
              <w:tab/>
            </w:r>
            <w:r w:rsidR="002A6269" w:rsidRPr="00534354">
              <w:rPr>
                <w:rStyle w:val="Hyperlink"/>
                <w:noProof/>
                <w:lang w:bidi="en-US"/>
              </w:rPr>
              <w:t>ПОРЯДОК ПРИЙНЯТТЯ РІШЕНЬ ПРАВЛІННЯМ ТА ОФОРМЛЕННЯ РЕЗУЛЬТАТІВ ЗАСІДАНЬ</w:t>
            </w:r>
            <w:r w:rsidR="002A6269">
              <w:rPr>
                <w:noProof/>
                <w:webHidden/>
              </w:rPr>
              <w:tab/>
            </w:r>
            <w:r w:rsidR="002A6269">
              <w:rPr>
                <w:noProof/>
                <w:webHidden/>
              </w:rPr>
              <w:fldChar w:fldCharType="begin"/>
            </w:r>
            <w:r w:rsidR="002A6269">
              <w:rPr>
                <w:noProof/>
                <w:webHidden/>
              </w:rPr>
              <w:instrText xml:space="preserve"> PAGEREF _Toc104797762 \h </w:instrText>
            </w:r>
            <w:r w:rsidR="002A6269">
              <w:rPr>
                <w:noProof/>
                <w:webHidden/>
              </w:rPr>
            </w:r>
            <w:r w:rsidR="002A6269">
              <w:rPr>
                <w:noProof/>
                <w:webHidden/>
              </w:rPr>
              <w:fldChar w:fldCharType="separate"/>
            </w:r>
            <w:r w:rsidR="002A6269">
              <w:rPr>
                <w:noProof/>
                <w:webHidden/>
              </w:rPr>
              <w:t>8</w:t>
            </w:r>
            <w:r w:rsidR="002A6269">
              <w:rPr>
                <w:noProof/>
                <w:webHidden/>
              </w:rPr>
              <w:fldChar w:fldCharType="end"/>
            </w:r>
          </w:hyperlink>
        </w:p>
        <w:p w14:paraId="0CD7A42D" w14:textId="7E947532"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3" w:history="1">
            <w:r w:rsidR="002A6269" w:rsidRPr="00534354">
              <w:rPr>
                <w:rStyle w:val="Hyperlink"/>
                <w:noProof/>
                <w:lang w:bidi="en-US"/>
              </w:rPr>
              <w:t>7.</w:t>
            </w:r>
            <w:r w:rsidR="002A6269">
              <w:rPr>
                <w:rFonts w:asciiTheme="minorHAnsi" w:eastAsiaTheme="minorEastAsia" w:hAnsiTheme="minorHAnsi" w:cstheme="minorBidi"/>
                <w:noProof/>
                <w:szCs w:val="22"/>
                <w:lang w:val="en-US"/>
              </w:rPr>
              <w:tab/>
            </w:r>
            <w:r w:rsidR="002A6269" w:rsidRPr="00534354">
              <w:rPr>
                <w:rStyle w:val="Hyperlink"/>
                <w:noProof/>
                <w:lang w:bidi="en-US"/>
              </w:rPr>
              <w:t>ВЗАЄМОДІЯ З ВИКОНАВЧИМ ДИРЕКТОРОМ</w:t>
            </w:r>
            <w:r w:rsidR="002A6269">
              <w:rPr>
                <w:noProof/>
                <w:webHidden/>
              </w:rPr>
              <w:tab/>
            </w:r>
            <w:r w:rsidR="002A6269">
              <w:rPr>
                <w:noProof/>
                <w:webHidden/>
              </w:rPr>
              <w:fldChar w:fldCharType="begin"/>
            </w:r>
            <w:r w:rsidR="002A6269">
              <w:rPr>
                <w:noProof/>
                <w:webHidden/>
              </w:rPr>
              <w:instrText xml:space="preserve"> PAGEREF _Toc104797763 \h </w:instrText>
            </w:r>
            <w:r w:rsidR="002A6269">
              <w:rPr>
                <w:noProof/>
                <w:webHidden/>
              </w:rPr>
            </w:r>
            <w:r w:rsidR="002A6269">
              <w:rPr>
                <w:noProof/>
                <w:webHidden/>
              </w:rPr>
              <w:fldChar w:fldCharType="separate"/>
            </w:r>
            <w:r w:rsidR="002A6269">
              <w:rPr>
                <w:noProof/>
                <w:webHidden/>
              </w:rPr>
              <w:t>10</w:t>
            </w:r>
            <w:r w:rsidR="002A6269">
              <w:rPr>
                <w:noProof/>
                <w:webHidden/>
              </w:rPr>
              <w:fldChar w:fldCharType="end"/>
            </w:r>
          </w:hyperlink>
        </w:p>
        <w:p w14:paraId="47C201B4" w14:textId="3D76AF93"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4" w:history="1">
            <w:r w:rsidR="002A6269" w:rsidRPr="00534354">
              <w:rPr>
                <w:rStyle w:val="Hyperlink"/>
                <w:noProof/>
                <w:lang w:bidi="en-US"/>
              </w:rPr>
              <w:t>8.</w:t>
            </w:r>
            <w:r w:rsidR="002A6269">
              <w:rPr>
                <w:rFonts w:asciiTheme="minorHAnsi" w:eastAsiaTheme="minorEastAsia" w:hAnsiTheme="minorHAnsi" w:cstheme="minorBidi"/>
                <w:noProof/>
                <w:szCs w:val="22"/>
                <w:lang w:val="en-US"/>
              </w:rPr>
              <w:tab/>
            </w:r>
            <w:r w:rsidR="002A6269" w:rsidRPr="00534354">
              <w:rPr>
                <w:rStyle w:val="Hyperlink"/>
                <w:noProof/>
                <w:lang w:bidi="en-US"/>
              </w:rPr>
              <w:t>ЗВІТНІСТЬ ПРАВЛІННЯ</w:t>
            </w:r>
            <w:r w:rsidR="002A6269">
              <w:rPr>
                <w:noProof/>
                <w:webHidden/>
              </w:rPr>
              <w:tab/>
            </w:r>
            <w:r w:rsidR="002A6269">
              <w:rPr>
                <w:noProof/>
                <w:webHidden/>
              </w:rPr>
              <w:fldChar w:fldCharType="begin"/>
            </w:r>
            <w:r w:rsidR="002A6269">
              <w:rPr>
                <w:noProof/>
                <w:webHidden/>
              </w:rPr>
              <w:instrText xml:space="preserve"> PAGEREF _Toc104797764 \h </w:instrText>
            </w:r>
            <w:r w:rsidR="002A6269">
              <w:rPr>
                <w:noProof/>
                <w:webHidden/>
              </w:rPr>
            </w:r>
            <w:r w:rsidR="002A6269">
              <w:rPr>
                <w:noProof/>
                <w:webHidden/>
              </w:rPr>
              <w:fldChar w:fldCharType="separate"/>
            </w:r>
            <w:r w:rsidR="002A6269">
              <w:rPr>
                <w:noProof/>
                <w:webHidden/>
              </w:rPr>
              <w:t>10</w:t>
            </w:r>
            <w:r w:rsidR="002A6269">
              <w:rPr>
                <w:noProof/>
                <w:webHidden/>
              </w:rPr>
              <w:fldChar w:fldCharType="end"/>
            </w:r>
          </w:hyperlink>
        </w:p>
        <w:p w14:paraId="78C8286F" w14:textId="673FC51C" w:rsidR="002A6269" w:rsidRDefault="00607A98">
          <w:pPr>
            <w:pStyle w:val="TOC1"/>
            <w:tabs>
              <w:tab w:val="left" w:pos="480"/>
              <w:tab w:val="right" w:leader="dot" w:pos="9345"/>
            </w:tabs>
            <w:rPr>
              <w:rFonts w:asciiTheme="minorHAnsi" w:eastAsiaTheme="minorEastAsia" w:hAnsiTheme="minorHAnsi" w:cstheme="minorBidi"/>
              <w:noProof/>
              <w:szCs w:val="22"/>
              <w:lang w:val="en-US"/>
            </w:rPr>
          </w:pPr>
          <w:hyperlink w:anchor="_Toc104797765" w:history="1">
            <w:r w:rsidR="002A6269" w:rsidRPr="00534354">
              <w:rPr>
                <w:rStyle w:val="Hyperlink"/>
                <w:noProof/>
                <w:lang w:bidi="en-US"/>
              </w:rPr>
              <w:t>9.</w:t>
            </w:r>
            <w:r w:rsidR="002A6269">
              <w:rPr>
                <w:rFonts w:asciiTheme="minorHAnsi" w:eastAsiaTheme="minorEastAsia" w:hAnsiTheme="minorHAnsi" w:cstheme="minorBidi"/>
                <w:noProof/>
                <w:szCs w:val="22"/>
                <w:lang w:val="en-US"/>
              </w:rPr>
              <w:tab/>
            </w:r>
            <w:r w:rsidR="002A6269" w:rsidRPr="00534354">
              <w:rPr>
                <w:rStyle w:val="Hyperlink"/>
                <w:noProof/>
                <w:lang w:bidi="en-US"/>
              </w:rPr>
              <w:t>ПРИКІНЦЕВІ ТА ПЕРЕХІДНІ ПОЛОЖЕННЯ</w:t>
            </w:r>
            <w:r w:rsidR="002A6269">
              <w:rPr>
                <w:noProof/>
                <w:webHidden/>
              </w:rPr>
              <w:tab/>
            </w:r>
            <w:r w:rsidR="002A6269">
              <w:rPr>
                <w:noProof/>
                <w:webHidden/>
              </w:rPr>
              <w:fldChar w:fldCharType="begin"/>
            </w:r>
            <w:r w:rsidR="002A6269">
              <w:rPr>
                <w:noProof/>
                <w:webHidden/>
              </w:rPr>
              <w:instrText xml:space="preserve"> PAGEREF _Toc104797765 \h </w:instrText>
            </w:r>
            <w:r w:rsidR="002A6269">
              <w:rPr>
                <w:noProof/>
                <w:webHidden/>
              </w:rPr>
            </w:r>
            <w:r w:rsidR="002A6269">
              <w:rPr>
                <w:noProof/>
                <w:webHidden/>
              </w:rPr>
              <w:fldChar w:fldCharType="separate"/>
            </w:r>
            <w:r w:rsidR="002A6269">
              <w:rPr>
                <w:noProof/>
                <w:webHidden/>
              </w:rPr>
              <w:t>11</w:t>
            </w:r>
            <w:r w:rsidR="002A6269">
              <w:rPr>
                <w:noProof/>
                <w:webHidden/>
              </w:rPr>
              <w:fldChar w:fldCharType="end"/>
            </w:r>
          </w:hyperlink>
        </w:p>
        <w:p w14:paraId="53EB4EDB" w14:textId="31C4268E" w:rsidR="00DF582C" w:rsidRDefault="00981208">
          <w:r>
            <w:rPr>
              <w:rFonts w:ascii="Arial" w:hAnsi="Arial" w:cs="Arial"/>
              <w:sz w:val="20"/>
              <w:szCs w:val="20"/>
            </w:rPr>
            <w:fldChar w:fldCharType="end"/>
          </w:r>
        </w:p>
      </w:sdtContent>
    </w:sdt>
    <w:p w14:paraId="3246E4CA" w14:textId="4378C1CF" w:rsidR="00DF582C" w:rsidRPr="00DF582C" w:rsidRDefault="00DF582C">
      <w:pPr>
        <w:rPr>
          <w:lang w:val="ru-RU"/>
        </w:rPr>
      </w:pPr>
    </w:p>
    <w:p w14:paraId="2704D33D" w14:textId="77777777" w:rsidR="00DF582C" w:rsidRDefault="00DF582C">
      <w:r>
        <w:br w:type="page"/>
      </w:r>
    </w:p>
    <w:p w14:paraId="6005D9A8" w14:textId="77777777" w:rsidR="000D5A21" w:rsidRPr="009C5484" w:rsidRDefault="000D5A21" w:rsidP="000D5A21">
      <w:pPr>
        <w:spacing w:before="120" w:after="120"/>
        <w:ind w:left="6030"/>
        <w:contextualSpacing w:val="0"/>
        <w:rPr>
          <w:rFonts w:ascii="Arial" w:eastAsia="Times New Roman" w:hAnsi="Arial" w:cs="Arial"/>
          <w:sz w:val="20"/>
          <w:szCs w:val="20"/>
          <w:lang w:bidi="en-US"/>
        </w:rPr>
      </w:pPr>
      <w:r w:rsidRPr="009C5484">
        <w:rPr>
          <w:rFonts w:ascii="Arial" w:eastAsia="Times New Roman" w:hAnsi="Arial" w:cs="Arial"/>
          <w:sz w:val="20"/>
          <w:szCs w:val="20"/>
          <w:lang w:bidi="en-US"/>
        </w:rPr>
        <w:lastRenderedPageBreak/>
        <w:t>ЗАТВЕРДЖЕНО</w:t>
      </w:r>
    </w:p>
    <w:p w14:paraId="5B7BFEDC" w14:textId="77777777" w:rsidR="000D5A21" w:rsidRPr="009C5484" w:rsidRDefault="000D5A21" w:rsidP="000D5A21">
      <w:pPr>
        <w:spacing w:before="120" w:after="120" w:line="240" w:lineRule="auto"/>
        <w:ind w:left="6030"/>
        <w:contextualSpacing w:val="0"/>
        <w:jc w:val="left"/>
        <w:rPr>
          <w:rFonts w:ascii="Arial" w:eastAsia="Times New Roman" w:hAnsi="Arial" w:cs="Arial"/>
          <w:sz w:val="20"/>
          <w:szCs w:val="20"/>
          <w:lang w:bidi="en-US"/>
        </w:rPr>
      </w:pPr>
      <w:r w:rsidRPr="009C5484">
        <w:rPr>
          <w:rFonts w:ascii="Arial" w:eastAsia="Times New Roman" w:hAnsi="Arial" w:cs="Arial"/>
          <w:sz w:val="20"/>
          <w:szCs w:val="20"/>
          <w:lang w:bidi="en-US"/>
        </w:rPr>
        <w:t xml:space="preserve">рішенням загальних зборів членів </w:t>
      </w:r>
      <w:r>
        <w:rPr>
          <w:rFonts w:ascii="Arial" w:eastAsia="Times New Roman" w:hAnsi="Arial" w:cs="Arial"/>
          <w:sz w:val="20"/>
          <w:szCs w:val="20"/>
          <w:lang w:bidi="en-US"/>
        </w:rPr>
        <w:t>о</w:t>
      </w:r>
      <w:r w:rsidRPr="009C5484">
        <w:rPr>
          <w:rFonts w:ascii="Arial" w:eastAsia="Times New Roman" w:hAnsi="Arial" w:cs="Arial"/>
          <w:sz w:val="20"/>
          <w:szCs w:val="20"/>
          <w:lang w:bidi="en-US"/>
        </w:rPr>
        <w:t>рганізації водокористувачів "[...]"</w:t>
      </w:r>
    </w:p>
    <w:p w14:paraId="3EED2F4A" w14:textId="77777777" w:rsidR="000D5A21" w:rsidRPr="00AD5566" w:rsidRDefault="000D5A21" w:rsidP="000D5A21">
      <w:pPr>
        <w:spacing w:before="120" w:after="120" w:line="240" w:lineRule="auto"/>
        <w:ind w:left="6030"/>
        <w:contextualSpacing w:val="0"/>
        <w:jc w:val="left"/>
        <w:rPr>
          <w:rFonts w:ascii="Arial" w:eastAsia="Times New Roman" w:hAnsi="Arial" w:cs="Arial"/>
          <w:sz w:val="20"/>
          <w:szCs w:val="20"/>
          <w:lang w:bidi="en-US"/>
        </w:rPr>
      </w:pPr>
      <w:r w:rsidRPr="009C5484">
        <w:rPr>
          <w:rFonts w:ascii="Arial" w:eastAsia="Times New Roman" w:hAnsi="Arial" w:cs="Arial"/>
          <w:sz w:val="20"/>
          <w:szCs w:val="20"/>
          <w:lang w:bidi="en-US"/>
        </w:rPr>
        <w:t>додаток № [...] до рі</w:t>
      </w:r>
      <w:r>
        <w:rPr>
          <w:rFonts w:ascii="Arial" w:eastAsia="Times New Roman" w:hAnsi="Arial" w:cs="Arial"/>
          <w:sz w:val="20"/>
          <w:szCs w:val="20"/>
          <w:lang w:bidi="en-US"/>
        </w:rPr>
        <w:t>ш</w:t>
      </w:r>
      <w:r w:rsidRPr="009C5484">
        <w:rPr>
          <w:rFonts w:ascii="Arial" w:eastAsia="Times New Roman" w:hAnsi="Arial" w:cs="Arial"/>
          <w:sz w:val="20"/>
          <w:szCs w:val="20"/>
          <w:lang w:bidi="en-US"/>
        </w:rPr>
        <w:t>ення № [...] від [...] року</w:t>
      </w:r>
    </w:p>
    <w:p w14:paraId="2C3BFCE8"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14620DA7"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10B26A15"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279C53C3"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33463928"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280B7ACA"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5B726741"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4EF01A94"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C38842B"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4F334EBF"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7E60C93A"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214C016"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val="ru-RU" w:bidi="en-US"/>
        </w:rPr>
      </w:pPr>
    </w:p>
    <w:p w14:paraId="5119FC4F"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CF14740"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7F47594F" w14:textId="77777777" w:rsidR="000D5A21" w:rsidRPr="009C5484" w:rsidRDefault="000D5A21" w:rsidP="000D5A21">
      <w:pPr>
        <w:spacing w:before="120" w:after="120" w:line="240" w:lineRule="auto"/>
        <w:contextualSpacing w:val="0"/>
        <w:jc w:val="center"/>
        <w:rPr>
          <w:rFonts w:ascii="Arial" w:eastAsia="Times New Roman" w:hAnsi="Arial" w:cs="Arial"/>
          <w:b/>
          <w:bCs/>
          <w:lang w:bidi="en-US"/>
        </w:rPr>
      </w:pPr>
      <w:r w:rsidRPr="009C5484">
        <w:rPr>
          <w:rFonts w:ascii="Arial" w:eastAsia="Times New Roman" w:hAnsi="Arial" w:cs="Arial"/>
          <w:b/>
          <w:bCs/>
          <w:lang w:bidi="en-US"/>
        </w:rPr>
        <w:t>ПОЛОЖЕННЯ</w:t>
      </w:r>
    </w:p>
    <w:p w14:paraId="6F3A1DAA" w14:textId="2A0BF7D2" w:rsidR="000D5A21" w:rsidRPr="009C5484" w:rsidRDefault="000D5A21" w:rsidP="000D5A21">
      <w:pPr>
        <w:spacing w:before="120" w:after="120" w:line="240" w:lineRule="auto"/>
        <w:contextualSpacing w:val="0"/>
        <w:jc w:val="center"/>
        <w:rPr>
          <w:rFonts w:ascii="Arial" w:eastAsia="Times New Roman" w:hAnsi="Arial" w:cs="Arial"/>
          <w:b/>
          <w:bCs/>
          <w:lang w:bidi="en-US"/>
        </w:rPr>
      </w:pPr>
      <w:r w:rsidRPr="009C5484">
        <w:rPr>
          <w:rFonts w:ascii="Arial" w:eastAsia="Times New Roman" w:hAnsi="Arial" w:cs="Arial"/>
          <w:b/>
          <w:bCs/>
          <w:lang w:bidi="en-US"/>
        </w:rPr>
        <w:t xml:space="preserve">ПРО </w:t>
      </w:r>
      <w:r w:rsidR="00981208">
        <w:rPr>
          <w:rFonts w:ascii="Arial" w:eastAsia="Times New Roman" w:hAnsi="Arial" w:cs="Arial"/>
          <w:b/>
          <w:bCs/>
          <w:lang w:bidi="en-US"/>
        </w:rPr>
        <w:t>ПРАВЛІННЯ</w:t>
      </w:r>
      <w:r>
        <w:rPr>
          <w:rFonts w:ascii="Arial" w:eastAsia="Times New Roman" w:hAnsi="Arial" w:cs="Arial"/>
          <w:b/>
          <w:bCs/>
          <w:lang w:bidi="en-US"/>
        </w:rPr>
        <w:t xml:space="preserve"> </w:t>
      </w:r>
      <w:r w:rsidRPr="009C5484">
        <w:rPr>
          <w:rFonts w:ascii="Arial" w:eastAsia="Times New Roman" w:hAnsi="Arial" w:cs="Arial"/>
          <w:b/>
          <w:bCs/>
          <w:lang w:bidi="en-US"/>
        </w:rPr>
        <w:t>ОРГАНІЗАЦІЇ ВОДОКОРИСТУВАЧІВ</w:t>
      </w:r>
    </w:p>
    <w:p w14:paraId="2390E73D" w14:textId="6C768527" w:rsidR="000D5A21" w:rsidRPr="00AD5566" w:rsidRDefault="000D5A21" w:rsidP="000D5A21">
      <w:pPr>
        <w:spacing w:before="120" w:after="120" w:line="240" w:lineRule="auto"/>
        <w:contextualSpacing w:val="0"/>
        <w:jc w:val="center"/>
        <w:rPr>
          <w:rFonts w:ascii="Arial" w:eastAsia="Times New Roman" w:hAnsi="Arial" w:cs="Arial"/>
          <w:lang w:bidi="en-US"/>
        </w:rPr>
      </w:pPr>
      <w:bookmarkStart w:id="3" w:name="_Hlk73370935"/>
      <w:r w:rsidRPr="009C5484">
        <w:rPr>
          <w:rFonts w:ascii="Arial" w:eastAsia="Times New Roman" w:hAnsi="Arial" w:cs="Arial"/>
          <w:lang w:bidi="en-US"/>
        </w:rPr>
        <w:t>"[...]"</w:t>
      </w:r>
    </w:p>
    <w:bookmarkEnd w:id="3"/>
    <w:p w14:paraId="0903D8F8" w14:textId="3FC57762" w:rsidR="000D5A21" w:rsidRPr="00AD5566" w:rsidRDefault="000D5A21" w:rsidP="000D5A21">
      <w:pPr>
        <w:spacing w:before="120" w:after="120" w:line="240" w:lineRule="auto"/>
        <w:contextualSpacing w:val="0"/>
        <w:jc w:val="left"/>
        <w:rPr>
          <w:rFonts w:ascii="Arial" w:hAnsi="Arial" w:cs="Arial"/>
          <w:bCs/>
          <w:sz w:val="20"/>
          <w:szCs w:val="20"/>
          <w:lang w:bidi="en-US"/>
        </w:rPr>
      </w:pPr>
      <w:r w:rsidRPr="00AD5566">
        <w:rPr>
          <w:rFonts w:ascii="Arial" w:hAnsi="Arial" w:cs="Arial"/>
          <w:bCs/>
          <w:sz w:val="20"/>
          <w:szCs w:val="20"/>
          <w:lang w:bidi="en-US"/>
        </w:rPr>
        <w:br w:type="page"/>
      </w:r>
    </w:p>
    <w:p w14:paraId="73A75258" w14:textId="77777777" w:rsidR="000D5A21" w:rsidRPr="00AD5566" w:rsidRDefault="000D5A21" w:rsidP="00FF4EBB">
      <w:pPr>
        <w:pStyle w:val="Heading1"/>
      </w:pPr>
      <w:bookmarkStart w:id="4" w:name="_Toc104797757"/>
      <w:r w:rsidRPr="00AD5566">
        <w:lastRenderedPageBreak/>
        <w:t>ЗАГАЛЬН</w:t>
      </w:r>
      <w:r>
        <w:t>А ЧАСТИНА</w:t>
      </w:r>
      <w:bookmarkEnd w:id="4"/>
    </w:p>
    <w:p w14:paraId="750EF945" w14:textId="77777777" w:rsidR="000D5A21" w:rsidRPr="00AD5566" w:rsidRDefault="000D5A21" w:rsidP="000D5A21">
      <w:pPr>
        <w:pStyle w:val="Heading2"/>
        <w:spacing w:before="120"/>
        <w:rPr>
          <w:lang w:bidi="en-US"/>
        </w:rPr>
      </w:pPr>
      <w:r w:rsidRPr="00B3327F">
        <w:t xml:space="preserve">Це положення про </w:t>
      </w:r>
      <w:r>
        <w:t xml:space="preserve">виконавчий орган організації водокористувачів </w:t>
      </w:r>
      <w:r w:rsidRPr="009C5484">
        <w:rPr>
          <w:lang w:val="ru-RU"/>
        </w:rPr>
        <w:t>"</w:t>
      </w:r>
      <w:r>
        <w:rPr>
          <w:rFonts w:eastAsiaTheme="minorHAnsi"/>
        </w:rPr>
        <w:t>[...]</w:t>
      </w:r>
      <w:r w:rsidRPr="009C5484">
        <w:rPr>
          <w:rFonts w:eastAsiaTheme="minorHAnsi"/>
          <w:lang w:val="ru-RU"/>
        </w:rPr>
        <w:t>"</w:t>
      </w:r>
      <w:r w:rsidRPr="00B3327F">
        <w:rPr>
          <w:rFonts w:eastAsiaTheme="minorHAnsi"/>
        </w:rPr>
        <w:t xml:space="preserve"> </w:t>
      </w:r>
      <w:r w:rsidRPr="00B3327F">
        <w:t xml:space="preserve">(далі – </w:t>
      </w:r>
      <w:r>
        <w:t>"</w:t>
      </w:r>
      <w:r w:rsidRPr="00B3327F">
        <w:rPr>
          <w:b/>
          <w:bCs/>
        </w:rPr>
        <w:t>Положення</w:t>
      </w:r>
      <w:r>
        <w:t>"</w:t>
      </w:r>
      <w:r w:rsidRPr="00B3327F">
        <w:t>) визначає правовий статус та порядок роботи</w:t>
      </w:r>
      <w:r>
        <w:t xml:space="preserve"> </w:t>
      </w:r>
      <w:r w:rsidRPr="000A71DF">
        <w:t>правління</w:t>
      </w:r>
      <w:r w:rsidRPr="00B3327F">
        <w:t xml:space="preserve">, а також інші особливості діяльності </w:t>
      </w:r>
      <w:r w:rsidRPr="000A71DF">
        <w:t>правління</w:t>
      </w:r>
      <w:r>
        <w:rPr>
          <w:i/>
          <w:iCs/>
        </w:rPr>
        <w:t xml:space="preserve"> </w:t>
      </w:r>
      <w:r>
        <w:t xml:space="preserve">організації водокористувачів </w:t>
      </w:r>
      <w:r w:rsidRPr="009C5484">
        <w:t>"</w:t>
      </w:r>
      <w:r>
        <w:rPr>
          <w:rFonts w:eastAsiaTheme="minorHAnsi"/>
        </w:rPr>
        <w:t>[...]</w:t>
      </w:r>
      <w:r w:rsidRPr="009C5484">
        <w:rPr>
          <w:rFonts w:eastAsiaTheme="minorHAnsi"/>
        </w:rPr>
        <w:t>"</w:t>
      </w:r>
      <w:r w:rsidRPr="00B3327F">
        <w:t xml:space="preserve"> (далі –</w:t>
      </w:r>
      <w:r>
        <w:t xml:space="preserve"> "</w:t>
      </w:r>
      <w:r w:rsidRPr="00B3327F">
        <w:rPr>
          <w:b/>
          <w:bCs/>
        </w:rPr>
        <w:t>Організація</w:t>
      </w:r>
      <w:r>
        <w:t>"</w:t>
      </w:r>
      <w:r w:rsidRPr="00B3327F">
        <w:t>)</w:t>
      </w:r>
      <w:r w:rsidRPr="00AD5566">
        <w:rPr>
          <w:lang w:bidi="en-US"/>
        </w:rPr>
        <w:t>.</w:t>
      </w:r>
    </w:p>
    <w:p w14:paraId="5A7DBD48" w14:textId="77777777" w:rsidR="000D5A21" w:rsidRPr="00AD5566" w:rsidRDefault="000D5A21" w:rsidP="00FF4EBB">
      <w:pPr>
        <w:pStyle w:val="Heading1"/>
      </w:pPr>
      <w:bookmarkStart w:id="5" w:name="_Toc104797758"/>
      <w:r w:rsidRPr="00FF4EBB">
        <w:t>ПРАВОВИЙ</w:t>
      </w:r>
      <w:r w:rsidRPr="00AD5566">
        <w:t xml:space="preserve"> СТАТУС </w:t>
      </w:r>
      <w:r w:rsidRPr="000A71DF">
        <w:t>ПРАВЛІННЯ</w:t>
      </w:r>
      <w:bookmarkEnd w:id="5"/>
    </w:p>
    <w:p w14:paraId="24D35EAE" w14:textId="53C5731E" w:rsidR="000D5A21" w:rsidRDefault="000D5A21" w:rsidP="000D5A21">
      <w:pPr>
        <w:pStyle w:val="Heading2"/>
        <w:spacing w:before="120"/>
      </w:pPr>
      <w:r w:rsidRPr="000A71DF">
        <w:t>Правління Організації</w:t>
      </w:r>
      <w:r w:rsidRPr="0083682A">
        <w:t xml:space="preserve"> є </w:t>
      </w:r>
      <w:r w:rsidR="00E85E35">
        <w:t xml:space="preserve">колегіальним </w:t>
      </w:r>
      <w:r w:rsidRPr="0083682A">
        <w:t xml:space="preserve">виконавчим органом Організації, який </w:t>
      </w:r>
      <w:r w:rsidR="009A152D" w:rsidRPr="00937FC6">
        <w:rPr>
          <w:lang w:bidi="en-US"/>
        </w:rPr>
        <w:t xml:space="preserve">складається з </w:t>
      </w:r>
      <w:r w:rsidR="009A152D" w:rsidRPr="009A152D">
        <w:rPr>
          <w:lang w:bidi="en-US"/>
        </w:rPr>
        <w:t>[</w:t>
      </w:r>
      <w:r w:rsidR="009A152D" w:rsidRPr="000A71DF">
        <w:rPr>
          <w:i/>
          <w:iCs/>
          <w:lang w:bidi="en-US"/>
        </w:rPr>
        <w:t>5 (п’яти)</w:t>
      </w:r>
      <w:r w:rsidR="009A152D" w:rsidRPr="009A152D">
        <w:rPr>
          <w:lang w:bidi="en-US"/>
        </w:rPr>
        <w:t>]</w:t>
      </w:r>
      <w:r w:rsidR="009A152D" w:rsidRPr="00937FC6">
        <w:rPr>
          <w:lang w:bidi="en-US"/>
        </w:rPr>
        <w:t xml:space="preserve"> членів</w:t>
      </w:r>
      <w:r w:rsidR="009A152D">
        <w:rPr>
          <w:lang w:bidi="en-US"/>
        </w:rPr>
        <w:t xml:space="preserve">, що </w:t>
      </w:r>
      <w:r w:rsidRPr="0083682A">
        <w:t>обира</w:t>
      </w:r>
      <w:r w:rsidR="009A152D">
        <w:t>ю</w:t>
      </w:r>
      <w:r w:rsidRPr="0083682A">
        <w:t>ться загальними зборами членів Організації строком на [</w:t>
      </w:r>
      <w:r w:rsidRPr="000A51BB">
        <w:rPr>
          <w:i/>
          <w:iCs/>
        </w:rPr>
        <w:t>2 (два) роки</w:t>
      </w:r>
      <w:r w:rsidRPr="0083682A">
        <w:t>]</w:t>
      </w:r>
      <w:r w:rsidR="009A152D">
        <w:t>. Правління</w:t>
      </w:r>
      <w:r w:rsidRPr="0083682A">
        <w:t xml:space="preserve"> </w:t>
      </w:r>
      <w:r w:rsidR="00E85E35">
        <w:t xml:space="preserve">представницькі </w:t>
      </w:r>
      <w:r w:rsidR="00E85E35" w:rsidRPr="0083682A">
        <w:t xml:space="preserve">функції </w:t>
      </w:r>
      <w:r w:rsidR="00E85E35">
        <w:t xml:space="preserve">та </w:t>
      </w:r>
      <w:r w:rsidR="00E85E35" w:rsidRPr="0039684C">
        <w:t>представляє Організацію перед державними органами та органами місцевого самоврядування, іншими юридичними та фізичними особами</w:t>
      </w:r>
      <w:r w:rsidR="00E85E35">
        <w:t xml:space="preserve">. У разі відсутності посади виконавчого директора правління </w:t>
      </w:r>
      <w:r w:rsidRPr="0083682A">
        <w:t>виконує функції з управління операційною, фінансовою та інвестиційною діяльністю Організації</w:t>
      </w:r>
      <w:r>
        <w:t xml:space="preserve">. </w:t>
      </w:r>
    </w:p>
    <w:p w14:paraId="71888A98" w14:textId="282EFA3F" w:rsidR="009A152D" w:rsidRPr="00F0335C" w:rsidRDefault="009A152D" w:rsidP="009A152D">
      <w:pPr>
        <w:pStyle w:val="Heading2"/>
        <w:spacing w:before="120"/>
        <w:rPr>
          <w:shd w:val="clear" w:color="auto" w:fill="FFFFFF"/>
        </w:rPr>
      </w:pPr>
      <w:r w:rsidRPr="00F0335C">
        <w:rPr>
          <w:shd w:val="clear" w:color="auto" w:fill="FFFFFF"/>
        </w:rPr>
        <w:t xml:space="preserve">Компетенція </w:t>
      </w:r>
      <w:r>
        <w:rPr>
          <w:shd w:val="clear" w:color="auto" w:fill="FFFFFF"/>
        </w:rPr>
        <w:t>правління</w:t>
      </w:r>
      <w:r w:rsidRPr="00F0335C">
        <w:rPr>
          <w:shd w:val="clear" w:color="auto" w:fill="FFFFFF"/>
        </w:rPr>
        <w:t xml:space="preserve"> визначається законодавством України</w:t>
      </w:r>
      <w:r w:rsidR="00E85E35">
        <w:rPr>
          <w:shd w:val="clear" w:color="auto" w:fill="FFFFFF"/>
        </w:rPr>
        <w:t>,</w:t>
      </w:r>
      <w:r w:rsidRPr="00F0335C">
        <w:rPr>
          <w:shd w:val="clear" w:color="auto" w:fill="FFFFFF"/>
        </w:rPr>
        <w:t xml:space="preserve"> статутом Організації, затвердженим рішенням загальних зборів Організації № </w:t>
      </w:r>
      <w:r w:rsidRPr="00F0335C">
        <w:rPr>
          <w:rFonts w:eastAsiaTheme="minorHAnsi"/>
        </w:rPr>
        <w:t>[…] від […]</w:t>
      </w:r>
      <w:r w:rsidRPr="00F0335C">
        <w:rPr>
          <w:shd w:val="clear" w:color="auto" w:fill="FFFFFF"/>
        </w:rPr>
        <w:t xml:space="preserve"> (далі – «</w:t>
      </w:r>
      <w:r w:rsidRPr="00F0335C">
        <w:rPr>
          <w:b/>
          <w:bCs/>
          <w:shd w:val="clear" w:color="auto" w:fill="FFFFFF"/>
        </w:rPr>
        <w:t>Статут</w:t>
      </w:r>
      <w:r w:rsidRPr="00F0335C">
        <w:rPr>
          <w:shd w:val="clear" w:color="auto" w:fill="FFFFFF"/>
        </w:rPr>
        <w:t>»)</w:t>
      </w:r>
      <w:r w:rsidR="00E85E35">
        <w:rPr>
          <w:shd w:val="clear" w:color="auto" w:fill="FFFFFF"/>
        </w:rPr>
        <w:t>, цим Положенням та іншими внутрішніми нормативними документами Організації</w:t>
      </w:r>
      <w:r w:rsidRPr="00F0335C">
        <w:rPr>
          <w:shd w:val="clear" w:color="auto" w:fill="FFFFFF"/>
        </w:rPr>
        <w:t xml:space="preserve">. </w:t>
      </w:r>
      <w:r>
        <w:rPr>
          <w:shd w:val="clear" w:color="auto" w:fill="FFFFFF"/>
        </w:rPr>
        <w:t>Правління</w:t>
      </w:r>
      <w:r w:rsidRPr="00F0335C">
        <w:rPr>
          <w:shd w:val="clear" w:color="auto" w:fill="FFFFFF"/>
        </w:rPr>
        <w:t xml:space="preserve"> в межах своєї компетенції </w:t>
      </w:r>
      <w:r w:rsidRPr="00F0335C">
        <w:t>прийма</w:t>
      </w:r>
      <w:r>
        <w:t>є</w:t>
      </w:r>
      <w:r w:rsidRPr="00F0335C">
        <w:t xml:space="preserve"> </w:t>
      </w:r>
      <w:r w:rsidRPr="00F0335C">
        <w:rPr>
          <w:shd w:val="clear" w:color="auto" w:fill="FFFFFF"/>
        </w:rPr>
        <w:t>рішення, обов’язкові до виконання працівниками Організації.</w:t>
      </w:r>
    </w:p>
    <w:p w14:paraId="6DCB19BF" w14:textId="4B03EEC8" w:rsidR="00E85E35" w:rsidRDefault="00E85E35" w:rsidP="00E85E35">
      <w:pPr>
        <w:pStyle w:val="Heading2"/>
        <w:spacing w:before="120"/>
      </w:pPr>
      <w:r>
        <w:t>Правління</w:t>
      </w:r>
      <w:r w:rsidRPr="005B4961" w:rsidDel="001D2185">
        <w:t xml:space="preserve"> </w:t>
      </w:r>
      <w:r>
        <w:t xml:space="preserve">є </w:t>
      </w:r>
      <w:r w:rsidRPr="00B72843">
        <w:t>підзвітн</w:t>
      </w:r>
      <w:r>
        <w:t>им</w:t>
      </w:r>
      <w:r w:rsidRPr="00B72843">
        <w:t xml:space="preserve"> </w:t>
      </w:r>
      <w:r>
        <w:t>з</w:t>
      </w:r>
      <w:r w:rsidRPr="00B72843">
        <w:t>агальним зборам</w:t>
      </w:r>
      <w:r>
        <w:t xml:space="preserve"> членів Організації </w:t>
      </w:r>
      <w:r w:rsidRPr="003D6B45">
        <w:t>[</w:t>
      </w:r>
      <w:r w:rsidRPr="000649A9">
        <w:rPr>
          <w:i/>
          <w:iCs/>
        </w:rPr>
        <w:t>та спостережній раді Організації</w:t>
      </w:r>
      <w:r w:rsidRPr="003D6B45">
        <w:t>]</w:t>
      </w:r>
      <w:r>
        <w:t>,</w:t>
      </w:r>
      <w:r w:rsidRPr="00B72843">
        <w:t xml:space="preserve"> </w:t>
      </w:r>
      <w:r w:rsidRPr="007D4705">
        <w:t>[</w:t>
      </w:r>
      <w:r w:rsidRPr="007D4705">
        <w:rPr>
          <w:i/>
          <w:iCs/>
        </w:rPr>
        <w:t>організовує виконання їх рішень</w:t>
      </w:r>
      <w:r w:rsidRPr="007D4705">
        <w:t>]</w:t>
      </w:r>
      <w:r w:rsidRPr="005B4961">
        <w:t xml:space="preserve"> і нес</w:t>
      </w:r>
      <w:r>
        <w:t>е</w:t>
      </w:r>
      <w:r w:rsidRPr="005B4961">
        <w:t xml:space="preserve"> відповідальність перед ними за </w:t>
      </w:r>
      <w:r w:rsidRPr="007D4705">
        <w:t>[</w:t>
      </w:r>
      <w:r w:rsidRPr="007D4705">
        <w:rPr>
          <w:i/>
          <w:iCs/>
        </w:rPr>
        <w:t>діяльність Організації та</w:t>
      </w:r>
      <w:r w:rsidRPr="007D4705">
        <w:t>]</w:t>
      </w:r>
      <w:r w:rsidRPr="005B4961">
        <w:t xml:space="preserve"> належне виконання своїх посадових обов’язків. </w:t>
      </w:r>
      <w:r>
        <w:t>Правління</w:t>
      </w:r>
      <w:r w:rsidRPr="005B4961">
        <w:t xml:space="preserve"> звітує перед членами Організації на </w:t>
      </w:r>
      <w:r>
        <w:t>з</w:t>
      </w:r>
      <w:r w:rsidRPr="005B4961">
        <w:t xml:space="preserve">агальних зборах </w:t>
      </w:r>
      <w:r>
        <w:t xml:space="preserve">членів </w:t>
      </w:r>
      <w:r w:rsidRPr="005B4961">
        <w:t xml:space="preserve">Організації </w:t>
      </w:r>
      <w:r w:rsidRPr="001D2185">
        <w:rPr>
          <w:lang w:val="ru-RU"/>
        </w:rPr>
        <w:t>[</w:t>
      </w:r>
      <w:r>
        <w:rPr>
          <w:i/>
          <w:iCs/>
        </w:rPr>
        <w:t>та перед спостережною</w:t>
      </w:r>
      <w:r w:rsidRPr="0094013C">
        <w:rPr>
          <w:i/>
          <w:iCs/>
        </w:rPr>
        <w:t xml:space="preserve"> рад</w:t>
      </w:r>
      <w:r>
        <w:rPr>
          <w:i/>
          <w:iCs/>
        </w:rPr>
        <w:t>ою</w:t>
      </w:r>
      <w:r w:rsidRPr="001D2185">
        <w:rPr>
          <w:lang w:val="ru-RU"/>
        </w:rPr>
        <w:t>]</w:t>
      </w:r>
      <w:r>
        <w:rPr>
          <w:lang w:val="ru-RU"/>
        </w:rPr>
        <w:t xml:space="preserve"> </w:t>
      </w:r>
      <w:r w:rsidRPr="003A083A">
        <w:t>на їх вимогу</w:t>
      </w:r>
      <w:r>
        <w:t xml:space="preserve"> та у випадках, передбачених законодавством, Статутом та цим Положенням</w:t>
      </w:r>
      <w:r w:rsidRPr="005B4961">
        <w:t>.</w:t>
      </w:r>
    </w:p>
    <w:p w14:paraId="16FBE470" w14:textId="77777777" w:rsidR="000D5A21" w:rsidRDefault="000D5A21" w:rsidP="000D5A21">
      <w:pPr>
        <w:pStyle w:val="Heading2"/>
      </w:pPr>
      <w:bookmarkStart w:id="6" w:name="_Toc87630584"/>
      <w:r w:rsidRPr="00DA0B2C">
        <w:t xml:space="preserve">Обрання </w:t>
      </w:r>
      <w:r w:rsidRPr="000A71DF">
        <w:t>членів правління та голови правління</w:t>
      </w:r>
      <w:r w:rsidRPr="00DA0B2C">
        <w:t xml:space="preserve"> здійснюється голосуванням </w:t>
      </w:r>
      <w:r>
        <w:t>з</w:t>
      </w:r>
      <w:r w:rsidRPr="00DA0B2C">
        <w:t xml:space="preserve">агальних зборів </w:t>
      </w:r>
      <w:r>
        <w:t xml:space="preserve">членів Організації </w:t>
      </w:r>
      <w:r w:rsidRPr="00DA0B2C">
        <w:t>щодо кожного кандидата окремо.</w:t>
      </w:r>
      <w:bookmarkEnd w:id="6"/>
    </w:p>
    <w:p w14:paraId="5DE2B52B" w14:textId="790414F2" w:rsidR="00FD2C03" w:rsidRPr="00FD2C03" w:rsidRDefault="00FD2C03" w:rsidP="00FD2C03">
      <w:pPr>
        <w:pStyle w:val="Heading2"/>
      </w:pPr>
      <w:bookmarkStart w:id="7" w:name="_Toc87630585"/>
      <w:r>
        <w:t>До складу правління</w:t>
      </w:r>
      <w:r w:rsidRPr="00FD2C03">
        <w:t xml:space="preserve"> може бути </w:t>
      </w:r>
      <w:r>
        <w:t>обрана</w:t>
      </w:r>
      <w:r w:rsidRPr="00FD2C03">
        <w:t xml:space="preserve"> будь-яка особа незалежно від її членства в Організації. </w:t>
      </w:r>
      <w:r>
        <w:t>Членом правління</w:t>
      </w:r>
      <w:r w:rsidRPr="00FD2C03">
        <w:t xml:space="preserve"> не може бути призначений член будь-якого іншого органу управління Організації.</w:t>
      </w:r>
    </w:p>
    <w:bookmarkEnd w:id="7"/>
    <w:p w14:paraId="741D2EFF" w14:textId="260BD0EC" w:rsidR="000D5A21" w:rsidRDefault="000D5A21" w:rsidP="000D5A21">
      <w:pPr>
        <w:pStyle w:val="Heading2"/>
        <w:spacing w:before="120"/>
      </w:pPr>
      <w:r w:rsidRPr="005B4961">
        <w:t>Організаці</w:t>
      </w:r>
      <w:r>
        <w:t>я укладає з</w:t>
      </w:r>
      <w:r w:rsidRPr="005B4961">
        <w:t xml:space="preserve"> </w:t>
      </w:r>
      <w:r>
        <w:t xml:space="preserve">головою правління </w:t>
      </w:r>
      <w:r w:rsidRPr="005B4961">
        <w:t>трудов</w:t>
      </w:r>
      <w:r>
        <w:t>ий</w:t>
      </w:r>
      <w:r w:rsidRPr="005B4961">
        <w:t xml:space="preserve"> догов</w:t>
      </w:r>
      <w:r>
        <w:t>і</w:t>
      </w:r>
      <w:r w:rsidRPr="005B4961">
        <w:t>р (контракт)</w:t>
      </w:r>
      <w:r>
        <w:t>.</w:t>
      </w:r>
      <w:r w:rsidRPr="005B4961">
        <w:t xml:space="preserve"> </w:t>
      </w:r>
      <w:r>
        <w:t xml:space="preserve">З </w:t>
      </w:r>
      <w:r w:rsidRPr="005B4961">
        <w:t xml:space="preserve">членами </w:t>
      </w:r>
      <w:r>
        <w:t>п</w:t>
      </w:r>
      <w:r w:rsidRPr="005B4961">
        <w:t xml:space="preserve">равління може </w:t>
      </w:r>
      <w:r w:rsidRPr="007900FB">
        <w:t xml:space="preserve">укладатись цивільно-правовий чи трудовий договір (контракт). </w:t>
      </w:r>
    </w:p>
    <w:p w14:paraId="2E5AA6E8" w14:textId="764548D3" w:rsidR="00CB2F31" w:rsidRPr="00CB2F31" w:rsidRDefault="00CB2F31" w:rsidP="00CB2F31">
      <w:pPr>
        <w:pStyle w:val="Heading2"/>
      </w:pPr>
      <w:r>
        <w:rPr>
          <w:color w:val="333333"/>
          <w:shd w:val="clear" w:color="auto" w:fill="FFFFFF"/>
        </w:rPr>
        <w:t xml:space="preserve">Умови договору (контракту) з головою та членами правління затверджує </w:t>
      </w:r>
      <w:r w:rsidRPr="00CB2F31">
        <w:rPr>
          <w:color w:val="333333"/>
          <w:shd w:val="clear" w:color="auto" w:fill="FFFFFF"/>
          <w:lang w:val="ru-RU"/>
        </w:rPr>
        <w:t>[</w:t>
      </w:r>
      <w:r w:rsidR="00F740E4">
        <w:rPr>
          <w:i/>
          <w:iCs/>
        </w:rPr>
        <w:t>спостережна</w:t>
      </w:r>
      <w:r w:rsidR="00F740E4" w:rsidRPr="00F740E4">
        <w:rPr>
          <w:i/>
          <w:iCs/>
        </w:rPr>
        <w:t xml:space="preserve"> </w:t>
      </w:r>
      <w:r w:rsidRPr="00CB2F31">
        <w:rPr>
          <w:i/>
          <w:iCs/>
          <w:color w:val="333333"/>
          <w:shd w:val="clear" w:color="auto" w:fill="FFFFFF"/>
        </w:rPr>
        <w:t>рада/загальні збори членів Організації</w:t>
      </w:r>
      <w:r w:rsidRPr="00CB2F31">
        <w:rPr>
          <w:color w:val="333333"/>
          <w:shd w:val="clear" w:color="auto" w:fill="FFFFFF"/>
          <w:lang w:val="ru-RU"/>
        </w:rPr>
        <w:t>]</w:t>
      </w:r>
      <w:r>
        <w:rPr>
          <w:color w:val="333333"/>
          <w:shd w:val="clear" w:color="auto" w:fill="FFFFFF"/>
        </w:rPr>
        <w:t xml:space="preserve">. У контракті передбачається порядок здійснення повноважень, права, обов’язки, відповідальність сторін, умови та порядок виплати винагороди, </w:t>
      </w:r>
      <w:r w:rsidR="00902082">
        <w:rPr>
          <w:color w:val="333333"/>
          <w:shd w:val="clear" w:color="auto" w:fill="FFFFFF"/>
        </w:rPr>
        <w:t xml:space="preserve">(якщо така винагорода передбачена умовами договору (контракту)), </w:t>
      </w:r>
      <w:r>
        <w:rPr>
          <w:color w:val="333333"/>
          <w:shd w:val="clear" w:color="auto" w:fill="FFFFFF"/>
        </w:rPr>
        <w:t xml:space="preserve">підстави дострокового припинення та наслідки розірвання </w:t>
      </w:r>
      <w:r w:rsidR="00902082">
        <w:rPr>
          <w:color w:val="333333"/>
          <w:shd w:val="clear" w:color="auto" w:fill="FFFFFF"/>
        </w:rPr>
        <w:t>договору (</w:t>
      </w:r>
      <w:r>
        <w:rPr>
          <w:color w:val="333333"/>
          <w:shd w:val="clear" w:color="auto" w:fill="FFFFFF"/>
        </w:rPr>
        <w:t>контракту</w:t>
      </w:r>
      <w:r w:rsidR="00902082">
        <w:rPr>
          <w:color w:val="333333"/>
          <w:shd w:val="clear" w:color="auto" w:fill="FFFFFF"/>
        </w:rPr>
        <w:t>)</w:t>
      </w:r>
      <w:r>
        <w:rPr>
          <w:color w:val="333333"/>
          <w:shd w:val="clear" w:color="auto" w:fill="FFFFFF"/>
        </w:rPr>
        <w:t>, інші умови.</w:t>
      </w:r>
    </w:p>
    <w:p w14:paraId="1EA0E19A" w14:textId="2F24FBE0" w:rsidR="000D5A21" w:rsidRPr="005B4961" w:rsidRDefault="000D5A21" w:rsidP="000D5A21">
      <w:pPr>
        <w:pStyle w:val="Heading2"/>
      </w:pPr>
      <w:bookmarkStart w:id="8" w:name="_Toc87630587"/>
      <w:r>
        <w:t>Догов</w:t>
      </w:r>
      <w:r w:rsidR="00902082">
        <w:t>о</w:t>
      </w:r>
      <w:r>
        <w:t>р</w:t>
      </w:r>
      <w:r w:rsidR="00902082">
        <w:t>и (контракти)</w:t>
      </w:r>
      <w:r>
        <w:t>, що уклада</w:t>
      </w:r>
      <w:r w:rsidR="00902082">
        <w:t>ю</w:t>
      </w:r>
      <w:r>
        <w:t xml:space="preserve">ться з </w:t>
      </w:r>
      <w:r w:rsidR="00902082">
        <w:t xml:space="preserve">головою та </w:t>
      </w:r>
      <w:r w:rsidRPr="000A71DF">
        <w:t>член</w:t>
      </w:r>
      <w:r w:rsidR="00902082">
        <w:t>а</w:t>
      </w:r>
      <w:r w:rsidRPr="000A71DF">
        <w:t>м</w:t>
      </w:r>
      <w:r w:rsidR="00902082">
        <w:t>и</w:t>
      </w:r>
      <w:r w:rsidRPr="000A71DF">
        <w:t xml:space="preserve"> правління</w:t>
      </w:r>
      <w:r>
        <w:t>, від імені Організації підписує особа, уповноважена на таке підписання загальними зборами членів Організації.</w:t>
      </w:r>
      <w:bookmarkEnd w:id="8"/>
    </w:p>
    <w:p w14:paraId="1CFB9941" w14:textId="047A7D2D" w:rsidR="000D5A21" w:rsidRPr="00BD76E3" w:rsidRDefault="000D5A21" w:rsidP="000D5A21">
      <w:pPr>
        <w:pStyle w:val="Heading2"/>
      </w:pPr>
      <w:bookmarkStart w:id="9" w:name="_Toc87630588"/>
      <w:r w:rsidRPr="0094013C">
        <w:t xml:space="preserve">У разі відсутності члена правління чи тимчасової неможливості виконувати </w:t>
      </w:r>
      <w:r w:rsidR="00902082" w:rsidRPr="0094013C">
        <w:t xml:space="preserve">ним </w:t>
      </w:r>
      <w:r w:rsidRPr="0094013C">
        <w:t>свої обов’язки, його функції покладаються на тимчасово виконуючого обов’язки відповідного члена правління, який призначається головою правління на час відсутності відповідного члена</w:t>
      </w:r>
      <w:r>
        <w:t>.</w:t>
      </w:r>
      <w:bookmarkEnd w:id="9"/>
    </w:p>
    <w:p w14:paraId="52054C64" w14:textId="2036201E" w:rsidR="00CB2F31" w:rsidRDefault="000D5A21" w:rsidP="005819C3">
      <w:pPr>
        <w:pStyle w:val="Heading2"/>
      </w:pPr>
      <w:bookmarkStart w:id="10" w:name="_Toc87630596"/>
      <w:r w:rsidRPr="00997715">
        <w:t>Член правління</w:t>
      </w:r>
      <w:r w:rsidRPr="006E6FB4">
        <w:rPr>
          <w:i/>
          <w:iCs/>
        </w:rPr>
        <w:t xml:space="preserve"> </w:t>
      </w:r>
      <w:r w:rsidRPr="005B4961">
        <w:t>викону</w:t>
      </w:r>
      <w:r>
        <w:t>є</w:t>
      </w:r>
      <w:r w:rsidRPr="005B4961">
        <w:t xml:space="preserve"> свої повноваження до моменту </w:t>
      </w:r>
      <w:r>
        <w:t xml:space="preserve">спливу строку повноважень, їх </w:t>
      </w:r>
      <w:r w:rsidRPr="005B4961">
        <w:t>достроков</w:t>
      </w:r>
      <w:r>
        <w:t>ого</w:t>
      </w:r>
      <w:r w:rsidRPr="005B4961">
        <w:t xml:space="preserve"> припинення</w:t>
      </w:r>
      <w:r>
        <w:t xml:space="preserve"> або його/її відсторонення</w:t>
      </w:r>
      <w:r w:rsidRPr="005B4961">
        <w:t xml:space="preserve">, якщо інше не передбачено </w:t>
      </w:r>
      <w:r w:rsidRPr="005B4961">
        <w:lastRenderedPageBreak/>
        <w:t>рішенн</w:t>
      </w:r>
      <w:r>
        <w:t>ям</w:t>
      </w:r>
      <w:r w:rsidRPr="005B4961">
        <w:t xml:space="preserve"> </w:t>
      </w:r>
      <w:r>
        <w:t>з</w:t>
      </w:r>
      <w:r w:rsidRPr="005B4961">
        <w:t>агальних зборів</w:t>
      </w:r>
      <w:r>
        <w:t xml:space="preserve"> членів Організації</w:t>
      </w:r>
      <w:r w:rsidRPr="005B4961">
        <w:t xml:space="preserve">. </w:t>
      </w:r>
      <w:r w:rsidRPr="00997715">
        <w:t>Члени правління</w:t>
      </w:r>
      <w:r w:rsidRPr="006E6FB4">
        <w:rPr>
          <w:i/>
          <w:iCs/>
        </w:rPr>
        <w:t xml:space="preserve"> </w:t>
      </w:r>
      <w:r w:rsidRPr="005B4961">
        <w:t xml:space="preserve">можуть призначатися </w:t>
      </w:r>
      <w:r>
        <w:t>повторно</w:t>
      </w:r>
      <w:r w:rsidRPr="005B4961">
        <w:t>.</w:t>
      </w:r>
      <w:bookmarkStart w:id="11" w:name="_Ref46319966"/>
      <w:bookmarkEnd w:id="10"/>
    </w:p>
    <w:p w14:paraId="22D3AEB6" w14:textId="52129281" w:rsidR="00CB2F31" w:rsidRPr="00CB2F31" w:rsidRDefault="00CB2F31" w:rsidP="00FF4EBB">
      <w:pPr>
        <w:pStyle w:val="Heading1"/>
      </w:pPr>
      <w:bookmarkStart w:id="12" w:name="n33"/>
      <w:bookmarkStart w:id="13" w:name="_Toc104797759"/>
      <w:bookmarkEnd w:id="12"/>
      <w:r w:rsidRPr="00CB2F31">
        <w:rPr>
          <w:rStyle w:val="rvts15"/>
          <w:rFonts w:eastAsia="Calibri"/>
        </w:rPr>
        <w:t xml:space="preserve">ПРАВА ТА ОБОВ’ЯЗКИ </w:t>
      </w:r>
      <w:r w:rsidR="00115E21">
        <w:rPr>
          <w:rStyle w:val="rvts15"/>
          <w:rFonts w:eastAsia="Calibri"/>
        </w:rPr>
        <w:t xml:space="preserve">ГОЛОВИ ТА </w:t>
      </w:r>
      <w:r w:rsidRPr="00CB2F31">
        <w:rPr>
          <w:rStyle w:val="rvts15"/>
          <w:rFonts w:eastAsia="Calibri"/>
        </w:rPr>
        <w:t>ЧЛЕНІВ ПРАВЛІННЯ</w:t>
      </w:r>
      <w:bookmarkEnd w:id="13"/>
    </w:p>
    <w:p w14:paraId="53CB6360" w14:textId="55B3D3C0" w:rsidR="00115E21" w:rsidRDefault="00115E21" w:rsidP="00CB2F31">
      <w:pPr>
        <w:pStyle w:val="Heading2"/>
      </w:pPr>
      <w:bookmarkStart w:id="14" w:name="n34"/>
      <w:bookmarkEnd w:id="14"/>
      <w:r w:rsidRPr="00265D3B">
        <w:t>Правління очолює голова, який обирається правлінням з числа його членів</w:t>
      </w:r>
      <w:r w:rsidRPr="00265D3B">
        <w:rPr>
          <w:lang w:bidi="en-US"/>
        </w:rPr>
        <w:t>.</w:t>
      </w:r>
      <w:r>
        <w:rPr>
          <w:lang w:bidi="en-US"/>
        </w:rPr>
        <w:t xml:space="preserve"> Повноваження голови правління визначаються Статутом.</w:t>
      </w:r>
    </w:p>
    <w:p w14:paraId="2DE2403A" w14:textId="577AD4FF" w:rsidR="00CB2F31" w:rsidRDefault="00115E21" w:rsidP="00CB2F31">
      <w:pPr>
        <w:pStyle w:val="Heading2"/>
      </w:pPr>
      <w:r>
        <w:t>Голова та ч</w:t>
      </w:r>
      <w:r w:rsidR="00CB2F31">
        <w:t>лени правління мають право:</w:t>
      </w:r>
    </w:p>
    <w:p w14:paraId="5BC6CF2E" w14:textId="4B047BBB" w:rsidR="00CB2F31" w:rsidRDefault="00CB2F31" w:rsidP="00CB2F31">
      <w:pPr>
        <w:pStyle w:val="Heading3"/>
      </w:pPr>
      <w:bookmarkStart w:id="15" w:name="n35"/>
      <w:bookmarkEnd w:id="15"/>
      <w:r>
        <w:t>отримувати повну, достовірну та своєчасну інформацію про Організацію, необхідну для виконання своїх функцій;</w:t>
      </w:r>
    </w:p>
    <w:p w14:paraId="7506F6F1" w14:textId="292058B6" w:rsidR="00CB2F31" w:rsidRDefault="00CB2F31" w:rsidP="00CB2F31">
      <w:pPr>
        <w:pStyle w:val="Heading3"/>
      </w:pPr>
      <w:bookmarkStart w:id="16" w:name="n36"/>
      <w:bookmarkEnd w:id="16"/>
      <w:r>
        <w:t>у межах визначених повноважень самостійно та у складі правління вирішувати питання поточної діяльності Організації, керувати діяльністю підзвітних їм структурних підрозділів Організації;</w:t>
      </w:r>
    </w:p>
    <w:p w14:paraId="273C7696" w14:textId="26C3A6A1" w:rsidR="00CB2F31" w:rsidRDefault="00CB2F31" w:rsidP="00CB2F31">
      <w:pPr>
        <w:pStyle w:val="Heading3"/>
      </w:pPr>
      <w:bookmarkStart w:id="17" w:name="n37"/>
      <w:bookmarkEnd w:id="17"/>
      <w:r>
        <w:t>діяти від імені Організації у спосіб, установлений законодавством і Статутом, зокрема, укладати договори та вчиняти інші правочини в межах визначених повноважень на підставі довіреності, виданої головою правління;</w:t>
      </w:r>
    </w:p>
    <w:p w14:paraId="559E15DC" w14:textId="77777777" w:rsidR="00CB2F31" w:rsidRDefault="00CB2F31" w:rsidP="00CB2F31">
      <w:pPr>
        <w:pStyle w:val="Heading3"/>
      </w:pPr>
      <w:r>
        <w:t>у межах визначених повноважень та відповідно до розподілу функціональних обов’язків, рішень правління підписувати внутрішні документи товариства;</w:t>
      </w:r>
    </w:p>
    <w:p w14:paraId="2CB969B2" w14:textId="77777777" w:rsidR="00CB2F31" w:rsidRDefault="00CB2F31" w:rsidP="00CB2F31">
      <w:pPr>
        <w:pStyle w:val="Heading3"/>
      </w:pPr>
      <w:bookmarkStart w:id="18" w:name="n39"/>
      <w:bookmarkEnd w:id="18"/>
      <w:r>
        <w:t>вносити пропозиції, брати участь в обговоренні та голосувати з питань порядку денного на засіданнях правління;</w:t>
      </w:r>
    </w:p>
    <w:p w14:paraId="6018A429" w14:textId="77777777" w:rsidR="00CB2F31" w:rsidRDefault="00CB2F31" w:rsidP="00CB2F31">
      <w:pPr>
        <w:pStyle w:val="Heading3"/>
      </w:pPr>
      <w:bookmarkStart w:id="19" w:name="n40"/>
      <w:bookmarkEnd w:id="19"/>
      <w:r>
        <w:t>вимагати проведення засідань правління та вносити питання до порядку денного;</w:t>
      </w:r>
    </w:p>
    <w:p w14:paraId="2C5E9236" w14:textId="77777777" w:rsidR="00CB2F31" w:rsidRDefault="00CB2F31" w:rsidP="00CB2F31">
      <w:pPr>
        <w:pStyle w:val="Heading3"/>
      </w:pPr>
      <w:bookmarkStart w:id="20" w:name="n41"/>
      <w:bookmarkEnd w:id="20"/>
      <w:r>
        <w:t>надавати у письмовій формі зауваження на рішення правління;</w:t>
      </w:r>
    </w:p>
    <w:p w14:paraId="431BE8E0" w14:textId="77777777" w:rsidR="00CB2F31" w:rsidRDefault="00CB2F31" w:rsidP="00CB2F31">
      <w:pPr>
        <w:pStyle w:val="Heading3"/>
      </w:pPr>
      <w:bookmarkStart w:id="21" w:name="n42"/>
      <w:bookmarkEnd w:id="21"/>
      <w:r>
        <w:t>отримувати винагороду за виконання функцій члена правління;</w:t>
      </w:r>
    </w:p>
    <w:p w14:paraId="20C1A940" w14:textId="6A42099F" w:rsidR="00CB2F31" w:rsidRDefault="00CB2F31" w:rsidP="00CB2F31">
      <w:pPr>
        <w:pStyle w:val="Heading3"/>
      </w:pPr>
      <w:bookmarkStart w:id="22" w:name="n43"/>
      <w:bookmarkEnd w:id="22"/>
      <w:r>
        <w:t>мати інші права, передбачені законодавством, Статутом, цим Положенням та внутрішніми документами товариства.</w:t>
      </w:r>
    </w:p>
    <w:p w14:paraId="4086C7DA" w14:textId="5B8D12B0" w:rsidR="00CB2F31" w:rsidRDefault="00CB2F31" w:rsidP="00B037A2">
      <w:pPr>
        <w:pStyle w:val="Heading2"/>
      </w:pPr>
      <w:bookmarkStart w:id="23" w:name="n44"/>
      <w:bookmarkEnd w:id="23"/>
      <w:r>
        <w:t>Члени правління зобов’язані:</w:t>
      </w:r>
    </w:p>
    <w:p w14:paraId="0DADDA9A" w14:textId="77777777" w:rsidR="00CB2F31" w:rsidRDefault="00CB2F31" w:rsidP="00440425">
      <w:pPr>
        <w:pStyle w:val="Heading3"/>
      </w:pPr>
      <w:bookmarkStart w:id="24" w:name="n45"/>
      <w:bookmarkEnd w:id="24"/>
      <w:r>
        <w:t>особисто або за допомогою технічних засобів зв’язку, які забезпечують всім учасникам можливість чути один одного та спілкуватися між собою, брати участь у засіданнях правління, голосувати з усіх питань порядку денного засідання правління;</w:t>
      </w:r>
    </w:p>
    <w:p w14:paraId="61A808B4" w14:textId="648EE71A" w:rsidR="00CB2F31" w:rsidRDefault="00CB2F31" w:rsidP="00440425">
      <w:pPr>
        <w:pStyle w:val="Heading3"/>
      </w:pPr>
      <w:bookmarkStart w:id="25" w:name="n46"/>
      <w:bookmarkEnd w:id="25"/>
      <w:r>
        <w:t xml:space="preserve">керуватися у своїй діяльності законодавством, Статутом, цим Положенням, рішеннями загальних зборів, </w:t>
      </w:r>
      <w:r w:rsidR="0096165F" w:rsidRPr="0096165F">
        <w:rPr>
          <w:lang w:val="ru-RU"/>
        </w:rPr>
        <w:t>[</w:t>
      </w:r>
      <w:r w:rsidR="00F740E4">
        <w:rPr>
          <w:i/>
          <w:iCs/>
        </w:rPr>
        <w:t>спостережної</w:t>
      </w:r>
      <w:r w:rsidR="00F740E4" w:rsidRPr="00F740E4">
        <w:rPr>
          <w:i/>
          <w:iCs/>
        </w:rPr>
        <w:t xml:space="preserve"> </w:t>
      </w:r>
      <w:r w:rsidRPr="0096165F">
        <w:rPr>
          <w:i/>
          <w:iCs/>
        </w:rPr>
        <w:t>ради</w:t>
      </w:r>
      <w:r w:rsidR="0096165F" w:rsidRPr="0096165F">
        <w:rPr>
          <w:lang w:val="ru-RU"/>
        </w:rPr>
        <w:t>]</w:t>
      </w:r>
      <w:r>
        <w:t xml:space="preserve"> та правління, контрактами, внутрішніми документами</w:t>
      </w:r>
      <w:r w:rsidR="0096165F" w:rsidRPr="0096165F">
        <w:t xml:space="preserve"> </w:t>
      </w:r>
      <w:r w:rsidR="0096165F">
        <w:t>Організації</w:t>
      </w:r>
      <w:r>
        <w:t>;</w:t>
      </w:r>
    </w:p>
    <w:p w14:paraId="0662DB87" w14:textId="26FAF9DA" w:rsidR="00CB2F31" w:rsidRDefault="00CB2F31" w:rsidP="00440425">
      <w:pPr>
        <w:pStyle w:val="Heading3"/>
      </w:pPr>
      <w:bookmarkStart w:id="26" w:name="n47"/>
      <w:bookmarkEnd w:id="26"/>
      <w:r>
        <w:t xml:space="preserve">виконувати рішення, прийняті загальними зборами, </w:t>
      </w:r>
      <w:r w:rsidR="0096165F" w:rsidRPr="0096165F">
        <w:rPr>
          <w:lang w:val="ru-RU"/>
        </w:rPr>
        <w:t>[</w:t>
      </w:r>
      <w:r w:rsidR="00F740E4">
        <w:rPr>
          <w:i/>
          <w:iCs/>
        </w:rPr>
        <w:t>спостережною</w:t>
      </w:r>
      <w:r w:rsidR="00F740E4" w:rsidRPr="00F740E4">
        <w:rPr>
          <w:i/>
          <w:iCs/>
        </w:rPr>
        <w:t xml:space="preserve"> </w:t>
      </w:r>
      <w:r w:rsidRPr="0096165F">
        <w:rPr>
          <w:i/>
          <w:iCs/>
        </w:rPr>
        <w:t>радою</w:t>
      </w:r>
      <w:r w:rsidR="0096165F" w:rsidRPr="0096165F">
        <w:rPr>
          <w:lang w:val="ru-RU"/>
        </w:rPr>
        <w:t>]</w:t>
      </w:r>
      <w:r>
        <w:t xml:space="preserve"> та правлінням;</w:t>
      </w:r>
    </w:p>
    <w:p w14:paraId="198C805E" w14:textId="1E4A1A06" w:rsidR="00CB2F31" w:rsidRDefault="00CB2F31" w:rsidP="00440425">
      <w:pPr>
        <w:pStyle w:val="Heading3"/>
      </w:pPr>
      <w:bookmarkStart w:id="27" w:name="n48"/>
      <w:bookmarkEnd w:id="27"/>
      <w:r>
        <w:t>завчасно повідомляти голов</w:t>
      </w:r>
      <w:r w:rsidR="000F111A">
        <w:t>у</w:t>
      </w:r>
      <w:r>
        <w:t xml:space="preserve"> правління про неможливість участі у засіданнях правління із зазначенням причини;</w:t>
      </w:r>
    </w:p>
    <w:p w14:paraId="3E256413" w14:textId="66D2F76E" w:rsidR="00CB2F31" w:rsidRDefault="0096165F" w:rsidP="00440425">
      <w:pPr>
        <w:pStyle w:val="Heading3"/>
      </w:pPr>
      <w:bookmarkStart w:id="28" w:name="n49"/>
      <w:bookmarkEnd w:id="28"/>
      <w:r w:rsidRPr="0096165F">
        <w:rPr>
          <w:lang w:val="ru-RU"/>
        </w:rPr>
        <w:t>[</w:t>
      </w:r>
      <w:r w:rsidR="00CB2F31" w:rsidRPr="0096165F">
        <w:rPr>
          <w:i/>
          <w:iCs/>
        </w:rPr>
        <w:t xml:space="preserve">брати участь у засіданні </w:t>
      </w:r>
      <w:r w:rsidR="00F740E4">
        <w:rPr>
          <w:i/>
          <w:iCs/>
        </w:rPr>
        <w:t>спостережної</w:t>
      </w:r>
      <w:r w:rsidR="00F740E4" w:rsidRPr="00F740E4">
        <w:rPr>
          <w:i/>
          <w:iCs/>
        </w:rPr>
        <w:t xml:space="preserve"> </w:t>
      </w:r>
      <w:r w:rsidR="00CB2F31" w:rsidRPr="0096165F">
        <w:rPr>
          <w:i/>
          <w:iCs/>
        </w:rPr>
        <w:t>ради на її вимогу;</w:t>
      </w:r>
      <w:r w:rsidRPr="0096165F">
        <w:rPr>
          <w:lang w:val="ru-RU"/>
        </w:rPr>
        <w:t>]</w:t>
      </w:r>
    </w:p>
    <w:p w14:paraId="3B7D0325" w14:textId="60EF1D77" w:rsidR="00CB2F31" w:rsidRDefault="00CB2F31" w:rsidP="0096165F">
      <w:pPr>
        <w:pStyle w:val="Heading3"/>
      </w:pPr>
      <w:bookmarkStart w:id="29" w:name="n50"/>
      <w:bookmarkEnd w:id="29"/>
      <w:r>
        <w:t xml:space="preserve">дотримуватися встановлених </w:t>
      </w:r>
      <w:r w:rsidR="0096165F">
        <w:t>в Організації</w:t>
      </w:r>
      <w:r>
        <w:t xml:space="preserve"> правил, пов’язаних з режимом обігу, безпеки та збереження інформації з обмеженим доступом. Не розголошувати конфіденційну інформацію та інформацію, яка стала відомою у зв’язку із здійсненням повноважень члена правління, особам, які не мають доступу до такої інформації, а також не використовувати її у своїх інтересах або в інтересах третіх осіб;</w:t>
      </w:r>
    </w:p>
    <w:p w14:paraId="6987434D" w14:textId="58F1C93E" w:rsidR="00CB2F31" w:rsidRDefault="00CB2F31" w:rsidP="00343EEC">
      <w:pPr>
        <w:pStyle w:val="Heading3"/>
      </w:pPr>
      <w:bookmarkStart w:id="30" w:name="n51"/>
      <w:bookmarkStart w:id="31" w:name="n52"/>
      <w:bookmarkEnd w:id="30"/>
      <w:bookmarkEnd w:id="31"/>
      <w:r>
        <w:t xml:space="preserve">дотримуватися встановлених законодавством та внутрішніми документами </w:t>
      </w:r>
      <w:r w:rsidR="00343EEC">
        <w:t xml:space="preserve">Організації </w:t>
      </w:r>
      <w:r>
        <w:t>правил та процедур щодо укладення значних правочинів та правочинів, щодо вчинення яких є заінтересованість;</w:t>
      </w:r>
    </w:p>
    <w:p w14:paraId="052DC395" w14:textId="77777777" w:rsidR="00CB2F31" w:rsidRDefault="00CB2F31" w:rsidP="00343EEC">
      <w:pPr>
        <w:pStyle w:val="Heading3"/>
      </w:pPr>
      <w:bookmarkStart w:id="32" w:name="n53"/>
      <w:bookmarkEnd w:id="32"/>
      <w:r>
        <w:lastRenderedPageBreak/>
        <w:t>контролювати підготовку і своєчасне подання матеріалів до засідання правління з питань, що належать до функціональних обов’язків окремого члена правління;</w:t>
      </w:r>
    </w:p>
    <w:p w14:paraId="47B4E01A" w14:textId="4697DEA6" w:rsidR="00CB2F31" w:rsidRDefault="00CB2F31" w:rsidP="00343EEC">
      <w:pPr>
        <w:pStyle w:val="Heading3"/>
      </w:pPr>
      <w:bookmarkStart w:id="33" w:name="n54"/>
      <w:bookmarkEnd w:id="33"/>
      <w:r>
        <w:t>завчасно готуватися до засідань правління, зокрема, знайомитися з підготовленими до засідання матеріалами, збирати та аналізувати додаткову інформацію;</w:t>
      </w:r>
    </w:p>
    <w:p w14:paraId="01062F66" w14:textId="76414F81" w:rsidR="00CB2F31" w:rsidRDefault="00CB2F31" w:rsidP="00343EEC">
      <w:pPr>
        <w:pStyle w:val="Heading3"/>
      </w:pPr>
      <w:bookmarkStart w:id="34" w:name="n55"/>
      <w:bookmarkEnd w:id="34"/>
      <w:r>
        <w:t xml:space="preserve">очолювати напрям діяльності </w:t>
      </w:r>
      <w:r w:rsidR="00343EEC">
        <w:t xml:space="preserve">Організації </w:t>
      </w:r>
      <w:r>
        <w:t xml:space="preserve">та спрямовувати діяльність відповідних структурних підрозділів </w:t>
      </w:r>
      <w:r w:rsidR="00343EEC">
        <w:t xml:space="preserve">Організації </w:t>
      </w:r>
      <w:r>
        <w:t>відповідно до розподілу функціональних обов’язків між головою та членами правління;</w:t>
      </w:r>
    </w:p>
    <w:p w14:paraId="0A55F0B0" w14:textId="6AA15CDD" w:rsidR="00CB2F31" w:rsidRDefault="00CB2F31" w:rsidP="00343EEC">
      <w:pPr>
        <w:pStyle w:val="Heading3"/>
      </w:pPr>
      <w:bookmarkStart w:id="35" w:name="n56"/>
      <w:bookmarkStart w:id="36" w:name="n57"/>
      <w:bookmarkEnd w:id="35"/>
      <w:bookmarkEnd w:id="36"/>
      <w:r>
        <w:t xml:space="preserve">виконувати інші обов’язки, передбачені законодавством, Статутом, цим Положенням та внутрішніми документами </w:t>
      </w:r>
      <w:r w:rsidR="00343EEC">
        <w:t>Організації</w:t>
      </w:r>
      <w:r>
        <w:t>.</w:t>
      </w:r>
    </w:p>
    <w:p w14:paraId="1DFF4716" w14:textId="008EBC8A" w:rsidR="00CB2F31" w:rsidRDefault="00CB2F31" w:rsidP="00343EEC">
      <w:pPr>
        <w:pStyle w:val="Heading2"/>
      </w:pPr>
      <w:bookmarkStart w:id="37" w:name="n58"/>
      <w:bookmarkEnd w:id="37"/>
      <w:r>
        <w:t>Члени правління несуть відповідальність за збитки, завдані їх діями або бездіяльністю, згідно із законом.</w:t>
      </w:r>
    </w:p>
    <w:p w14:paraId="52321BD3" w14:textId="6DE97ED4" w:rsidR="000D5A21" w:rsidRPr="00AD5566" w:rsidRDefault="008E3856" w:rsidP="00FF4EBB">
      <w:pPr>
        <w:pStyle w:val="Heading1"/>
      </w:pPr>
      <w:bookmarkStart w:id="38" w:name="_Toc104797760"/>
      <w:bookmarkStart w:id="39" w:name="_Ref73461868"/>
      <w:bookmarkEnd w:id="11"/>
      <w:r>
        <w:t xml:space="preserve">ПОРЯДОК СКЛИКАННЯ </w:t>
      </w:r>
      <w:r w:rsidR="000D5A21" w:rsidRPr="00AD5566">
        <w:t>ЗАСІДАН</w:t>
      </w:r>
      <w:r>
        <w:t>Ь</w:t>
      </w:r>
      <w:r w:rsidR="000D5A21" w:rsidRPr="00AD5566">
        <w:t xml:space="preserve"> ПРАВЛІННЯ</w:t>
      </w:r>
      <w:bookmarkEnd w:id="38"/>
      <w:r w:rsidR="000D5A21" w:rsidRPr="00AD5566">
        <w:t xml:space="preserve"> </w:t>
      </w:r>
      <w:bookmarkEnd w:id="39"/>
    </w:p>
    <w:p w14:paraId="4A1ED521" w14:textId="5BA34256" w:rsidR="00EF0AF2" w:rsidRPr="00EF0AF2" w:rsidRDefault="00EF0AF2" w:rsidP="00EF0AF2">
      <w:pPr>
        <w:pStyle w:val="Heading2"/>
      </w:pPr>
      <w:r w:rsidRPr="00EF0AF2">
        <w:t>Основною формою роботи правління є засідання</w:t>
      </w:r>
      <w:r w:rsidR="009C6611">
        <w:t>. Члени правління можуть брати участь у засіданнях очно або дистанційно</w:t>
      </w:r>
      <w:r w:rsidRPr="00EF0AF2">
        <w:t xml:space="preserve"> за допомогою технічних засобів зв’язку, які забезпечують всім учасникам можливість чути один одного та спілкуватися між собою. </w:t>
      </w:r>
    </w:p>
    <w:p w14:paraId="67624E75" w14:textId="44AD5EE8" w:rsidR="000D5A21" w:rsidRDefault="000D5A21" w:rsidP="000D5A21">
      <w:pPr>
        <w:pStyle w:val="Heading2"/>
        <w:spacing w:before="120"/>
        <w:rPr>
          <w:lang w:bidi="en-US"/>
        </w:rPr>
      </w:pPr>
      <w:r w:rsidRPr="00AD5566">
        <w:rPr>
          <w:lang w:bidi="en-US"/>
        </w:rPr>
        <w:t xml:space="preserve">Засідання </w:t>
      </w:r>
      <w:r>
        <w:rPr>
          <w:lang w:bidi="en-US"/>
        </w:rPr>
        <w:t>п</w:t>
      </w:r>
      <w:r w:rsidRPr="00AD5566">
        <w:rPr>
          <w:lang w:bidi="en-US"/>
        </w:rPr>
        <w:t xml:space="preserve">равління проводяться з метою розгляду питань порядку денного та прийняття рішень з </w:t>
      </w:r>
      <w:r>
        <w:rPr>
          <w:lang w:bidi="en-US"/>
        </w:rPr>
        <w:t xml:space="preserve">таких </w:t>
      </w:r>
      <w:r w:rsidRPr="00AD5566">
        <w:rPr>
          <w:lang w:bidi="en-US"/>
        </w:rPr>
        <w:t xml:space="preserve">питань, заслуховування звітів, координації діяльності </w:t>
      </w:r>
      <w:r>
        <w:rPr>
          <w:lang w:bidi="en-US"/>
        </w:rPr>
        <w:t>п</w:t>
      </w:r>
      <w:r w:rsidRPr="00AD5566">
        <w:rPr>
          <w:lang w:bidi="en-US"/>
        </w:rPr>
        <w:t>равління т</w:t>
      </w:r>
      <w:r>
        <w:rPr>
          <w:lang w:bidi="en-US"/>
        </w:rPr>
        <w:t>а Організації.</w:t>
      </w:r>
    </w:p>
    <w:p w14:paraId="4168D26B" w14:textId="77CC822C" w:rsidR="000D5A21" w:rsidRDefault="000D5A21" w:rsidP="000D5A21">
      <w:pPr>
        <w:pStyle w:val="Heading2"/>
      </w:pPr>
      <w:bookmarkStart w:id="40" w:name="_Toc87630605"/>
      <w:r w:rsidRPr="0094013C">
        <w:t>Усі питання, що відносяться до компетенції правління, вирішуються колегіально на засіданнях правління. Правління проводить чергові і позачергові засідання. Засідання правління є правомочним за умови присутності</w:t>
      </w:r>
      <w:r w:rsidR="00452829">
        <w:t xml:space="preserve"> на ньому</w:t>
      </w:r>
      <w:r w:rsidRPr="0094013C">
        <w:t xml:space="preserve"> більшості членів</w:t>
      </w:r>
      <w:r w:rsidR="00452829">
        <w:t xml:space="preserve"> правління</w:t>
      </w:r>
      <w:r w:rsidRPr="0094013C">
        <w:t>.</w:t>
      </w:r>
      <w:bookmarkEnd w:id="40"/>
    </w:p>
    <w:p w14:paraId="7BAAD27C" w14:textId="0375C362" w:rsidR="00FC12D7" w:rsidRPr="00FC12D7" w:rsidRDefault="00FC12D7" w:rsidP="00FC12D7">
      <w:pPr>
        <w:pStyle w:val="Heading2"/>
      </w:pPr>
      <w:r>
        <w:rPr>
          <w:shd w:val="clear" w:color="auto" w:fill="FFFFFF"/>
        </w:rPr>
        <w:t>Питання, що належать згідно із Статутом до компетенції правління, не можуть бути делеговані голові правління або члену правління.</w:t>
      </w:r>
    </w:p>
    <w:p w14:paraId="6D5D2CA2" w14:textId="4E4A228C" w:rsidR="000D5A21" w:rsidRPr="00AD5566" w:rsidRDefault="000D5A21" w:rsidP="000D5A21">
      <w:pPr>
        <w:pStyle w:val="Heading2"/>
      </w:pPr>
      <w:bookmarkStart w:id="41" w:name="_Toc87630606"/>
      <w:r w:rsidRPr="0094013C">
        <w:t xml:space="preserve">Чергові засідання </w:t>
      </w:r>
      <w:r w:rsidR="00115E21">
        <w:t xml:space="preserve">правління </w:t>
      </w:r>
      <w:r w:rsidRPr="0094013C">
        <w:t>скликаються головою правління не рідше, ніж один раз на місяць. Про час, місце, та порядок денний чергового засідання члени правління повідомляються за 10 (десять) календарних днів до дати його проведення</w:t>
      </w:r>
      <w:r w:rsidR="00452829">
        <w:t xml:space="preserve"> шляхом надсилання листа на електронну пошту кожного члена правління</w:t>
      </w:r>
      <w:r w:rsidRPr="0094013C">
        <w:t>.</w:t>
      </w:r>
      <w:bookmarkEnd w:id="41"/>
      <w:r w:rsidRPr="0094013C">
        <w:t xml:space="preserve"> </w:t>
      </w:r>
      <w:r w:rsidRPr="00AD5566">
        <w:rPr>
          <w:lang w:bidi="en-US"/>
        </w:rPr>
        <w:t xml:space="preserve"> </w:t>
      </w:r>
    </w:p>
    <w:p w14:paraId="79829BF4" w14:textId="77777777" w:rsidR="000D5A21" w:rsidRPr="00633D00" w:rsidRDefault="000D5A21" w:rsidP="000D5A21">
      <w:pPr>
        <w:pStyle w:val="Heading2"/>
        <w:spacing w:before="120"/>
        <w:rPr>
          <w:lang w:eastAsia="en-US" w:bidi="en-US"/>
        </w:rPr>
      </w:pPr>
      <w:r w:rsidRPr="00AD5566">
        <w:rPr>
          <w:lang w:bidi="en-US"/>
        </w:rPr>
        <w:t xml:space="preserve">На </w:t>
      </w:r>
      <w:r>
        <w:rPr>
          <w:lang w:bidi="en-US"/>
        </w:rPr>
        <w:t xml:space="preserve">кожному </w:t>
      </w:r>
      <w:r w:rsidRPr="00AD5566">
        <w:rPr>
          <w:lang w:bidi="en-US"/>
        </w:rPr>
        <w:t xml:space="preserve">черговому </w:t>
      </w:r>
      <w:r>
        <w:rPr>
          <w:lang w:bidi="en-US"/>
        </w:rPr>
        <w:t>з</w:t>
      </w:r>
      <w:r w:rsidRPr="00AD5566">
        <w:rPr>
          <w:lang w:bidi="en-US"/>
        </w:rPr>
        <w:t xml:space="preserve">асіданні обов’язково вирішується питання про призначення дати та часу проведення наступного чергового </w:t>
      </w:r>
      <w:r>
        <w:rPr>
          <w:lang w:bidi="en-US"/>
        </w:rPr>
        <w:t>з</w:t>
      </w:r>
      <w:r w:rsidRPr="00AD5566">
        <w:rPr>
          <w:lang w:bidi="en-US"/>
        </w:rPr>
        <w:t>асідання.</w:t>
      </w:r>
    </w:p>
    <w:p w14:paraId="22A5DAD3" w14:textId="77777777" w:rsidR="000D5A21" w:rsidRPr="00AD5566" w:rsidRDefault="000D5A21" w:rsidP="000D5A21">
      <w:pPr>
        <w:pStyle w:val="Heading2"/>
        <w:spacing w:before="120"/>
        <w:rPr>
          <w:lang w:bidi="en-US"/>
        </w:rPr>
      </w:pPr>
      <w:bookmarkStart w:id="42" w:name="_Ref73464061"/>
      <w:r w:rsidRPr="00AD5566">
        <w:rPr>
          <w:lang w:bidi="en-US"/>
        </w:rPr>
        <w:t xml:space="preserve">Засідання </w:t>
      </w:r>
      <w:r>
        <w:rPr>
          <w:lang w:bidi="en-US"/>
        </w:rPr>
        <w:t>пра</w:t>
      </w:r>
      <w:r w:rsidRPr="00AD5566">
        <w:rPr>
          <w:lang w:bidi="en-US"/>
        </w:rPr>
        <w:t>вління проводяться із забезпеченням присутності</w:t>
      </w:r>
      <w:r>
        <w:rPr>
          <w:lang w:bidi="en-US"/>
        </w:rPr>
        <w:t xml:space="preserve"> членів правління</w:t>
      </w:r>
      <w:r w:rsidRPr="00AD5566">
        <w:rPr>
          <w:lang w:bidi="en-US"/>
        </w:rPr>
        <w:t xml:space="preserve"> в одному місці для обговорення питань порядку денного. Засідання також можуть проводитись </w:t>
      </w:r>
      <w:r>
        <w:t xml:space="preserve">дистанційно, </w:t>
      </w:r>
      <w:r w:rsidRPr="009008E5">
        <w:t>за</w:t>
      </w:r>
      <w:r w:rsidRPr="005B4961">
        <w:t xml:space="preserve"> допомогою</w:t>
      </w:r>
      <w:r>
        <w:t xml:space="preserve"> мобільного або</w:t>
      </w:r>
      <w:r w:rsidRPr="005B4961">
        <w:t xml:space="preserve"> інтернет</w:t>
      </w:r>
      <w:r>
        <w:t>-</w:t>
      </w:r>
      <w:r w:rsidRPr="005B4961">
        <w:t>зв’язку</w:t>
      </w:r>
      <w:r>
        <w:t xml:space="preserve"> (або іншого способу зв’язку)</w:t>
      </w:r>
      <w:r w:rsidRPr="005B4961">
        <w:t xml:space="preserve"> з використанням </w:t>
      </w:r>
      <w:r>
        <w:t>відео- та/ або аудіо</w:t>
      </w:r>
      <w:r w:rsidRPr="005B4961">
        <w:t>візуальних конференцій</w:t>
      </w:r>
      <w:r>
        <w:t>, або у змішаній формі, коли частина членів правління є присутніми очно, а частина – дистанційно</w:t>
      </w:r>
      <w:r w:rsidRPr="00AD5566">
        <w:rPr>
          <w:lang w:bidi="en-US"/>
        </w:rPr>
        <w:t>.</w:t>
      </w:r>
      <w:bookmarkEnd w:id="42"/>
    </w:p>
    <w:p w14:paraId="4FC89BCE" w14:textId="6D892FEA" w:rsidR="000D5A21" w:rsidRDefault="000D5A21" w:rsidP="000D5A21">
      <w:pPr>
        <w:pStyle w:val="Heading2"/>
      </w:pPr>
      <w:bookmarkStart w:id="43" w:name="_Toc87630607"/>
      <w:r w:rsidRPr="0094013C">
        <w:t>Позачергові засідання скликаються головою правління</w:t>
      </w:r>
      <w:r w:rsidRPr="0094013C" w:rsidDel="00D53E5E">
        <w:t xml:space="preserve"> </w:t>
      </w:r>
      <w:r w:rsidRPr="0094013C">
        <w:t xml:space="preserve">за власною ініціативою або на вимогу </w:t>
      </w:r>
      <w:r w:rsidR="00617402">
        <w:t xml:space="preserve"> іншого</w:t>
      </w:r>
      <w:r w:rsidR="00115E21">
        <w:t xml:space="preserve"> </w:t>
      </w:r>
      <w:r w:rsidRPr="0094013C">
        <w:t>член</w:t>
      </w:r>
      <w:r w:rsidR="00115E21">
        <w:t>а</w:t>
      </w:r>
      <w:r w:rsidRPr="0094013C">
        <w:t xml:space="preserve"> правління</w:t>
      </w:r>
      <w:r w:rsidR="00FC12D7">
        <w:t xml:space="preserve">, або </w:t>
      </w:r>
      <w:r w:rsidR="00FC12D7" w:rsidRPr="00FC12D7">
        <w:t>[</w:t>
      </w:r>
      <w:r w:rsidR="00F740E4">
        <w:rPr>
          <w:i/>
          <w:iCs/>
        </w:rPr>
        <w:t>спостережної</w:t>
      </w:r>
      <w:r w:rsidR="00F740E4" w:rsidRPr="00F740E4">
        <w:rPr>
          <w:i/>
          <w:iCs/>
        </w:rPr>
        <w:t xml:space="preserve"> </w:t>
      </w:r>
      <w:r w:rsidR="00FC12D7" w:rsidRPr="00FC12D7">
        <w:rPr>
          <w:i/>
          <w:iCs/>
        </w:rPr>
        <w:t>ради</w:t>
      </w:r>
      <w:r w:rsidR="00FC12D7" w:rsidRPr="00FC12D7">
        <w:t>], або [</w:t>
      </w:r>
      <w:r w:rsidR="00FC12D7" w:rsidRPr="00FC12D7">
        <w:rPr>
          <w:i/>
          <w:iCs/>
        </w:rPr>
        <w:t>ревізійної комісії/ревізора</w:t>
      </w:r>
      <w:r w:rsidR="00FC12D7" w:rsidRPr="00FC12D7">
        <w:t>]</w:t>
      </w:r>
      <w:r w:rsidR="00FC12D7">
        <w:t>, або загальних зборів членів Організації</w:t>
      </w:r>
      <w:r w:rsidRPr="0094013C">
        <w:t xml:space="preserve">. Повідомлення про проведення позачергового засідання правління надсилається </w:t>
      </w:r>
      <w:r w:rsidR="00115E21">
        <w:t xml:space="preserve">кожному члену правління </w:t>
      </w:r>
      <w:r w:rsidRPr="0094013C">
        <w:t>не пізніше, ніж за 5 (п’ять) календарних днів до дати його проведення.</w:t>
      </w:r>
      <w:bookmarkEnd w:id="43"/>
      <w:r w:rsidRPr="0094013C">
        <w:t xml:space="preserve"> </w:t>
      </w:r>
    </w:p>
    <w:p w14:paraId="6D82613A" w14:textId="1952E6A1" w:rsidR="00FC12D7" w:rsidRPr="00FC12D7" w:rsidRDefault="00FC12D7" w:rsidP="00FC12D7">
      <w:pPr>
        <w:pStyle w:val="Heading2"/>
        <w:rPr>
          <w:sz w:val="24"/>
          <w:szCs w:val="24"/>
          <w:lang w:val="ru-RU"/>
        </w:rPr>
      </w:pPr>
      <w:r>
        <w:t>Вимога про скликання засідання правління повинна містити:</w:t>
      </w:r>
    </w:p>
    <w:p w14:paraId="3DD8E5BB" w14:textId="77777777" w:rsidR="00FC12D7" w:rsidRDefault="00FC12D7" w:rsidP="00FC12D7">
      <w:pPr>
        <w:pStyle w:val="Heading3"/>
        <w:numPr>
          <w:ilvl w:val="0"/>
          <w:numId w:val="0"/>
        </w:numPr>
        <w:ind w:left="720"/>
      </w:pPr>
      <w:bookmarkStart w:id="44" w:name="n71"/>
      <w:bookmarkEnd w:id="44"/>
      <w:r>
        <w:t>прізвище, ініціали та посаду особи, що її висуває;</w:t>
      </w:r>
    </w:p>
    <w:p w14:paraId="44F213EB" w14:textId="77777777" w:rsidR="00FC12D7" w:rsidRDefault="00FC12D7" w:rsidP="00FC12D7">
      <w:pPr>
        <w:pStyle w:val="Heading3"/>
        <w:numPr>
          <w:ilvl w:val="0"/>
          <w:numId w:val="0"/>
        </w:numPr>
        <w:ind w:left="720"/>
      </w:pPr>
      <w:bookmarkStart w:id="45" w:name="n72"/>
      <w:bookmarkEnd w:id="45"/>
      <w:r>
        <w:t>підстави для скликання засідання правління;</w:t>
      </w:r>
    </w:p>
    <w:p w14:paraId="15F3082C" w14:textId="77777777" w:rsidR="00FC12D7" w:rsidRDefault="00FC12D7" w:rsidP="00FC12D7">
      <w:pPr>
        <w:pStyle w:val="Heading3"/>
        <w:numPr>
          <w:ilvl w:val="0"/>
          <w:numId w:val="0"/>
        </w:numPr>
        <w:ind w:left="720"/>
      </w:pPr>
      <w:bookmarkStart w:id="46" w:name="n73"/>
      <w:bookmarkEnd w:id="46"/>
      <w:r>
        <w:t>інформацію про форму проведення засідання;</w:t>
      </w:r>
    </w:p>
    <w:p w14:paraId="278D45BF" w14:textId="77777777" w:rsidR="00FC12D7" w:rsidRDefault="00FC12D7" w:rsidP="00FC12D7">
      <w:pPr>
        <w:pStyle w:val="Heading3"/>
        <w:numPr>
          <w:ilvl w:val="0"/>
          <w:numId w:val="0"/>
        </w:numPr>
        <w:ind w:left="720"/>
      </w:pPr>
      <w:bookmarkStart w:id="47" w:name="n74"/>
      <w:bookmarkEnd w:id="47"/>
      <w:r>
        <w:lastRenderedPageBreak/>
        <w:t>пропозиції щодо формування порядку денного.</w:t>
      </w:r>
    </w:p>
    <w:p w14:paraId="4781EB13" w14:textId="282364DA" w:rsidR="00FC12D7" w:rsidRPr="00FC12D7" w:rsidRDefault="00FC12D7" w:rsidP="00115E21">
      <w:pPr>
        <w:pStyle w:val="Heading2"/>
        <w:rPr>
          <w:lang w:eastAsia="uk-UA"/>
        </w:rPr>
      </w:pPr>
      <w:bookmarkStart w:id="48" w:name="n75"/>
      <w:bookmarkEnd w:id="48"/>
      <w:r>
        <w:t xml:space="preserve">Разом із зазначеною вимогою про скликання </w:t>
      </w:r>
      <w:r w:rsidR="00115E21">
        <w:t xml:space="preserve">ініціатором скликання засідання </w:t>
      </w:r>
      <w:r>
        <w:t>подаються</w:t>
      </w:r>
      <w:r w:rsidR="00115E21">
        <w:t xml:space="preserve"> </w:t>
      </w:r>
      <w:bookmarkStart w:id="49" w:name="n76"/>
      <w:bookmarkEnd w:id="49"/>
      <w:r>
        <w:t>документи та матеріали з кожного питання порядку денного</w:t>
      </w:r>
      <w:r w:rsidR="00115E21">
        <w:t xml:space="preserve">, а також </w:t>
      </w:r>
      <w:bookmarkStart w:id="50" w:name="n77"/>
      <w:bookmarkEnd w:id="50"/>
      <w:r w:rsidRPr="00115E21">
        <w:t>про</w:t>
      </w:r>
      <w:r w:rsidR="00115E21" w:rsidRPr="00115E21">
        <w:t>є</w:t>
      </w:r>
      <w:r w:rsidRPr="00115E21">
        <w:t>кти</w:t>
      </w:r>
      <w:r>
        <w:t xml:space="preserve"> рішень з кожного питання порядку денного.</w:t>
      </w:r>
    </w:p>
    <w:p w14:paraId="73317AB1" w14:textId="70E0CDF1" w:rsidR="00FC12D7" w:rsidRDefault="00FC12D7" w:rsidP="000D5A21">
      <w:pPr>
        <w:pStyle w:val="Heading2"/>
        <w:spacing w:before="120"/>
        <w:rPr>
          <w:lang w:bidi="en-US"/>
        </w:rPr>
      </w:pPr>
      <w:bookmarkStart w:id="51" w:name="_Hlk99388075"/>
      <w:r>
        <w:rPr>
          <w:color w:val="333333"/>
          <w:shd w:val="clear" w:color="auto" w:fill="FFFFFF"/>
        </w:rPr>
        <w:t xml:space="preserve">Вимога </w:t>
      </w:r>
      <w:r w:rsidRPr="00FC12D7">
        <w:rPr>
          <w:color w:val="333333"/>
          <w:shd w:val="clear" w:color="auto" w:fill="FFFFFF"/>
        </w:rPr>
        <w:t>[</w:t>
      </w:r>
      <w:r w:rsidR="00F740E4">
        <w:rPr>
          <w:i/>
          <w:iCs/>
        </w:rPr>
        <w:t xml:space="preserve">спостережної </w:t>
      </w:r>
      <w:r w:rsidRPr="00FC12D7">
        <w:rPr>
          <w:i/>
          <w:iCs/>
          <w:color w:val="333333"/>
          <w:shd w:val="clear" w:color="auto" w:fill="FFFFFF"/>
        </w:rPr>
        <w:t>ради</w:t>
      </w:r>
      <w:r>
        <w:rPr>
          <w:color w:val="333333"/>
          <w:shd w:val="clear" w:color="auto" w:fill="FFFFFF"/>
        </w:rPr>
        <w:t>,</w:t>
      </w:r>
      <w:r w:rsidRPr="00FC12D7">
        <w:rPr>
          <w:color w:val="333333"/>
          <w:shd w:val="clear" w:color="auto" w:fill="FFFFFF"/>
        </w:rPr>
        <w:t>]</w:t>
      </w:r>
      <w:r>
        <w:rPr>
          <w:color w:val="333333"/>
          <w:shd w:val="clear" w:color="auto" w:fill="FFFFFF"/>
        </w:rPr>
        <w:t xml:space="preserve"> </w:t>
      </w:r>
      <w:r w:rsidRPr="00FC12D7">
        <w:rPr>
          <w:color w:val="333333"/>
          <w:shd w:val="clear" w:color="auto" w:fill="FFFFFF"/>
        </w:rPr>
        <w:t>[</w:t>
      </w:r>
      <w:r w:rsidRPr="00FC12D7">
        <w:rPr>
          <w:i/>
          <w:iCs/>
          <w:color w:val="333333"/>
          <w:shd w:val="clear" w:color="auto" w:fill="FFFFFF"/>
        </w:rPr>
        <w:t>ревізійної комісії/ревізора</w:t>
      </w:r>
      <w:r w:rsidRPr="00FC12D7">
        <w:rPr>
          <w:color w:val="333333"/>
          <w:shd w:val="clear" w:color="auto" w:fill="FFFFFF"/>
        </w:rPr>
        <w:t>]</w:t>
      </w:r>
      <w:r>
        <w:rPr>
          <w:color w:val="333333"/>
          <w:shd w:val="clear" w:color="auto" w:fill="FFFFFF"/>
        </w:rPr>
        <w:t xml:space="preserve"> </w:t>
      </w:r>
      <w:r w:rsidRPr="001737F7">
        <w:t>або загальних зборів членів Організації про скликання засідання правління складається у письмовій формі і подається (надсилається електронною поштою) голові правління</w:t>
      </w:r>
      <w:r>
        <w:rPr>
          <w:color w:val="333333"/>
          <w:shd w:val="clear" w:color="auto" w:fill="FFFFFF"/>
        </w:rPr>
        <w:t xml:space="preserve">. </w:t>
      </w:r>
      <w:r w:rsidRPr="001737F7">
        <w:t>Питання, з яких [</w:t>
      </w:r>
      <w:r w:rsidR="00F740E4" w:rsidRPr="001737F7">
        <w:rPr>
          <w:i/>
          <w:iCs/>
        </w:rPr>
        <w:t xml:space="preserve">спостережна </w:t>
      </w:r>
      <w:r w:rsidRPr="001737F7">
        <w:rPr>
          <w:i/>
          <w:iCs/>
        </w:rPr>
        <w:t>рада</w:t>
      </w:r>
      <w:r w:rsidRPr="001737F7">
        <w:t>,] [</w:t>
      </w:r>
      <w:r w:rsidRPr="001737F7">
        <w:rPr>
          <w:i/>
          <w:iCs/>
        </w:rPr>
        <w:t>ревізійна комісія/ревізор</w:t>
      </w:r>
      <w:r w:rsidRPr="001737F7">
        <w:t xml:space="preserve">] або загальні збори </w:t>
      </w:r>
      <w:r w:rsidR="00D81A14" w:rsidRPr="001737F7">
        <w:t xml:space="preserve">членів Організації </w:t>
      </w:r>
      <w:r w:rsidRPr="001737F7">
        <w:t>звернулися із вимогою про скликання засідання правління, мають бути включені до порядку денного та розглянуті на засіданні правління не пізніше п’яти</w:t>
      </w:r>
      <w:r w:rsidR="005B45D0" w:rsidRPr="001737F7">
        <w:t xml:space="preserve"> календарних</w:t>
      </w:r>
      <w:r w:rsidRPr="001737F7">
        <w:t xml:space="preserve"> днів із моменту отримання такої вимоги.</w:t>
      </w:r>
      <w:r w:rsidRPr="00AD5566">
        <w:rPr>
          <w:lang w:bidi="en-US"/>
        </w:rPr>
        <w:t xml:space="preserve"> </w:t>
      </w:r>
    </w:p>
    <w:p w14:paraId="5E0E0ECB" w14:textId="59F3A5EE" w:rsidR="000D5A21" w:rsidRDefault="000D5A21" w:rsidP="000D5A21">
      <w:pPr>
        <w:pStyle w:val="Heading2"/>
        <w:spacing w:before="120"/>
        <w:rPr>
          <w:lang w:bidi="en-US"/>
        </w:rPr>
      </w:pPr>
      <w:r w:rsidRPr="00AD5566">
        <w:rPr>
          <w:lang w:bidi="en-US"/>
        </w:rPr>
        <w:t xml:space="preserve">Члени </w:t>
      </w:r>
      <w:r>
        <w:rPr>
          <w:lang w:bidi="en-US"/>
        </w:rPr>
        <w:t>п</w:t>
      </w:r>
      <w:r w:rsidRPr="00AD5566">
        <w:rPr>
          <w:lang w:bidi="en-US"/>
        </w:rPr>
        <w:t xml:space="preserve">равління обов’язково беруть участь у всіх чергових та позачергових </w:t>
      </w:r>
      <w:r>
        <w:rPr>
          <w:lang w:bidi="en-US"/>
        </w:rPr>
        <w:t>з</w:t>
      </w:r>
      <w:r w:rsidRPr="00AD5566">
        <w:rPr>
          <w:lang w:bidi="en-US"/>
        </w:rPr>
        <w:t xml:space="preserve">асіданнях. Якщо член </w:t>
      </w:r>
      <w:r>
        <w:rPr>
          <w:lang w:bidi="en-US"/>
        </w:rPr>
        <w:t>п</w:t>
      </w:r>
      <w:r w:rsidRPr="00AD5566">
        <w:rPr>
          <w:lang w:bidi="en-US"/>
        </w:rPr>
        <w:t xml:space="preserve">равління не може взяти участь у </w:t>
      </w:r>
      <w:r>
        <w:rPr>
          <w:lang w:bidi="en-US"/>
        </w:rPr>
        <w:t>з</w:t>
      </w:r>
      <w:r w:rsidRPr="00AD5566">
        <w:rPr>
          <w:lang w:bidi="en-US"/>
        </w:rPr>
        <w:t xml:space="preserve">асіданні, </w:t>
      </w:r>
      <w:r>
        <w:rPr>
          <w:lang w:bidi="en-US"/>
        </w:rPr>
        <w:t xml:space="preserve">такий член </w:t>
      </w:r>
      <w:r w:rsidRPr="00AD5566">
        <w:rPr>
          <w:lang w:bidi="en-US"/>
        </w:rPr>
        <w:t xml:space="preserve">письмово повідомляє про це </w:t>
      </w:r>
      <w:r>
        <w:rPr>
          <w:lang w:bidi="en-US"/>
        </w:rPr>
        <w:t>г</w:t>
      </w:r>
      <w:r w:rsidRPr="00AD5566">
        <w:rPr>
          <w:lang w:bidi="en-US"/>
        </w:rPr>
        <w:t>олову</w:t>
      </w:r>
      <w:r>
        <w:rPr>
          <w:lang w:bidi="en-US"/>
        </w:rPr>
        <w:t xml:space="preserve"> правління</w:t>
      </w:r>
      <w:r w:rsidRPr="00AD5566">
        <w:rPr>
          <w:lang w:bidi="en-US"/>
        </w:rPr>
        <w:t xml:space="preserve">. Голова правління повідомляє про причини відсутності члена </w:t>
      </w:r>
      <w:r>
        <w:rPr>
          <w:lang w:bidi="en-US"/>
        </w:rPr>
        <w:t>п</w:t>
      </w:r>
      <w:r w:rsidRPr="00AD5566">
        <w:rPr>
          <w:lang w:bidi="en-US"/>
        </w:rPr>
        <w:t xml:space="preserve">равління на </w:t>
      </w:r>
      <w:r>
        <w:rPr>
          <w:lang w:bidi="en-US"/>
        </w:rPr>
        <w:t>з</w:t>
      </w:r>
      <w:r w:rsidRPr="00AD5566">
        <w:rPr>
          <w:lang w:bidi="en-US"/>
        </w:rPr>
        <w:t>асіданні усіх</w:t>
      </w:r>
      <w:r>
        <w:rPr>
          <w:lang w:bidi="en-US"/>
        </w:rPr>
        <w:t xml:space="preserve"> членів правління, які взяли участь в засіданні</w:t>
      </w:r>
      <w:r w:rsidRPr="00AD5566">
        <w:rPr>
          <w:lang w:bidi="en-US"/>
        </w:rPr>
        <w:t>.</w:t>
      </w:r>
    </w:p>
    <w:p w14:paraId="5C5A5D3B" w14:textId="10B2A48E" w:rsidR="000D5A21" w:rsidRDefault="000D5A21" w:rsidP="000D5A21">
      <w:pPr>
        <w:pStyle w:val="Heading2"/>
      </w:pPr>
      <w:bookmarkStart w:id="52" w:name="_Toc87630609"/>
      <w:bookmarkStart w:id="53" w:name="_Hlk99388505"/>
      <w:bookmarkEnd w:id="51"/>
      <w:r w:rsidRPr="0094013C">
        <w:t>Кожен член правління може виступати з ініціативою про прийняття рішень із будь-яких питань, що входять до компетенції правління.</w:t>
      </w:r>
      <w:bookmarkEnd w:id="52"/>
    </w:p>
    <w:p w14:paraId="5BC118D7" w14:textId="446B4F16" w:rsidR="00452829" w:rsidRPr="00F0335C" w:rsidRDefault="009C6611" w:rsidP="00FF4EBB">
      <w:pPr>
        <w:pStyle w:val="Heading1"/>
      </w:pPr>
      <w:bookmarkStart w:id="54" w:name="_Ref94195800"/>
      <w:bookmarkStart w:id="55" w:name="_Toc104797761"/>
      <w:bookmarkStart w:id="56" w:name="_Hlk99388527"/>
      <w:bookmarkEnd w:id="53"/>
      <w:r>
        <w:t xml:space="preserve">ОСОБЛИВОСТІ ДИСТАНЦІЙНОЇ УЧАСТІ ЧЛЕНІВ </w:t>
      </w:r>
      <w:bookmarkEnd w:id="54"/>
      <w:r w:rsidR="00452829">
        <w:t>ПРАВЛІННЯ</w:t>
      </w:r>
      <w:r>
        <w:t xml:space="preserve"> У</w:t>
      </w:r>
      <w:r w:rsidRPr="00F0335C">
        <w:t xml:space="preserve"> ЗАСІДАН</w:t>
      </w:r>
      <w:r>
        <w:t>НЯХ</w:t>
      </w:r>
      <w:bookmarkEnd w:id="55"/>
    </w:p>
    <w:p w14:paraId="72136B9D" w14:textId="53C48C41" w:rsidR="009C6611" w:rsidRDefault="009C6611" w:rsidP="009C6611">
      <w:pPr>
        <w:pStyle w:val="Heading2"/>
      </w:pPr>
      <w:bookmarkStart w:id="57" w:name="_Hlk99388560"/>
      <w:bookmarkEnd w:id="56"/>
      <w:r>
        <w:t xml:space="preserve">Кожен член правління має право взяти дистанційну участь у засіданні правління. </w:t>
      </w:r>
    </w:p>
    <w:p w14:paraId="19E2C693" w14:textId="4840D7CC" w:rsidR="00452829" w:rsidRPr="00F0335C" w:rsidRDefault="009C6611" w:rsidP="0051000F">
      <w:pPr>
        <w:pStyle w:val="Heading2"/>
      </w:pPr>
      <w:bookmarkStart w:id="58" w:name="_Hlk99388587"/>
      <w:bookmarkEnd w:id="57"/>
      <w:r w:rsidRPr="009C6611">
        <w:t>Голова правління</w:t>
      </w:r>
      <w:r>
        <w:t xml:space="preserve"> може прийняти рішення про проведення дистанційного засідання </w:t>
      </w:r>
      <w:r w:rsidRPr="009C6611">
        <w:t>правління</w:t>
      </w:r>
      <w:r>
        <w:t xml:space="preserve">. Дистанційним вважається засідання, в якому члени </w:t>
      </w:r>
      <w:r w:rsidRPr="009C6611">
        <w:t>правління</w:t>
      </w:r>
      <w:r>
        <w:t xml:space="preserve"> та інші запрошені до участі у засіданні особи можуть взяти лише дистанційну участь без організації очного засідання</w:t>
      </w:r>
      <w:r w:rsidRPr="00F0335C">
        <w:t xml:space="preserve">. </w:t>
      </w:r>
      <w:bookmarkStart w:id="59" w:name="_Hlk99388619"/>
      <w:bookmarkEnd w:id="58"/>
      <w:r w:rsidR="00452829" w:rsidRPr="00F0335C">
        <w:t xml:space="preserve">Рішення про проведення дистанційного засідання </w:t>
      </w:r>
      <w:r w:rsidRPr="00F0335C">
        <w:t xml:space="preserve">доводиться до відома </w:t>
      </w:r>
      <w:r w:rsidR="00452829">
        <w:t>всіх членів правління</w:t>
      </w:r>
      <w:r w:rsidR="00452829" w:rsidRPr="00F0335C">
        <w:t xml:space="preserve">. </w:t>
      </w:r>
    </w:p>
    <w:bookmarkEnd w:id="59"/>
    <w:p w14:paraId="2BE8C068" w14:textId="083D18A8" w:rsidR="00452829" w:rsidRPr="00F0335C" w:rsidRDefault="00452829" w:rsidP="00452829">
      <w:pPr>
        <w:pStyle w:val="Heading2"/>
      </w:pPr>
      <w:r w:rsidRPr="00F0335C">
        <w:t xml:space="preserve">Деталі </w:t>
      </w:r>
      <w:r w:rsidR="007449B9" w:rsidRPr="00F0335C">
        <w:t xml:space="preserve">дистанційного </w:t>
      </w:r>
      <w:r w:rsidRPr="00F0335C">
        <w:t>доступу до засідання</w:t>
      </w:r>
      <w:r w:rsidR="007449B9">
        <w:t>, в тому числі для участі в дистанційному засіданні,</w:t>
      </w:r>
      <w:r w:rsidRPr="00F0335C">
        <w:t xml:space="preserve"> надсилаються член</w:t>
      </w:r>
      <w:r w:rsidR="007449B9">
        <w:t>ам</w:t>
      </w:r>
      <w:r w:rsidRPr="00F0335C">
        <w:t xml:space="preserve"> </w:t>
      </w:r>
      <w:r>
        <w:t>правління</w:t>
      </w:r>
      <w:r w:rsidRPr="00F0335C">
        <w:t xml:space="preserve"> на електронну пошту та мають містити інформацію про:</w:t>
      </w:r>
    </w:p>
    <w:p w14:paraId="1B2A28CE" w14:textId="77777777" w:rsidR="00452829" w:rsidRPr="00F0335C" w:rsidRDefault="00452829" w:rsidP="00452829">
      <w:pPr>
        <w:pStyle w:val="Heading3"/>
      </w:pPr>
      <w:r w:rsidRPr="00F0335C">
        <w:t>програмне забезпечення, за допомогою якого буде проводитись дистанційне засідання;</w:t>
      </w:r>
    </w:p>
    <w:p w14:paraId="3B6C2434" w14:textId="77777777" w:rsidR="00452829" w:rsidRPr="00F0335C" w:rsidRDefault="00452829" w:rsidP="00452829">
      <w:pPr>
        <w:pStyle w:val="Heading3"/>
      </w:pPr>
      <w:r w:rsidRPr="00F0335C">
        <w:t>інструкції щодо порядку доступу до дистанційного засідання через відповідне програмне забезпечення, зокрема, актуальне посилання на відео- або аудіо-конференцію, реєстраційні та/або інші дані для доступу до конференції</w:t>
      </w:r>
    </w:p>
    <w:p w14:paraId="3EB5AFAA" w14:textId="77777777" w:rsidR="00452829" w:rsidRPr="00F0335C" w:rsidRDefault="00452829" w:rsidP="00452829">
      <w:pPr>
        <w:pStyle w:val="Heading3"/>
      </w:pPr>
      <w:r w:rsidRPr="00F0335C">
        <w:t>спосіб ідентифікації учасників конференції.</w:t>
      </w:r>
    </w:p>
    <w:p w14:paraId="5B20DF41" w14:textId="023943AB" w:rsidR="00452829" w:rsidRPr="00F0335C" w:rsidRDefault="00452829" w:rsidP="00452829">
      <w:pPr>
        <w:pStyle w:val="Heading2"/>
      </w:pPr>
      <w:r w:rsidRPr="00F0335C">
        <w:t xml:space="preserve">У разі зміни будь-яких даних для </w:t>
      </w:r>
      <w:r w:rsidR="007449B9" w:rsidRPr="00F0335C">
        <w:t xml:space="preserve">дистанційного </w:t>
      </w:r>
      <w:r w:rsidRPr="00F0335C">
        <w:t xml:space="preserve">доступу до засідання </w:t>
      </w:r>
      <w:r w:rsidRPr="00452829">
        <w:t>голова правління н</w:t>
      </w:r>
      <w:r w:rsidRPr="00F0335C">
        <w:t xml:space="preserve">егайно повідомляє про це членів </w:t>
      </w:r>
      <w:r w:rsidRPr="00452829">
        <w:t xml:space="preserve">правління </w:t>
      </w:r>
      <w:r w:rsidRPr="00F0335C">
        <w:t>та надсилає оновлені дані для доступу до дистанційного засідання на електронн</w:t>
      </w:r>
      <w:r w:rsidR="007449B9">
        <w:t>і</w:t>
      </w:r>
      <w:r w:rsidRPr="00F0335C">
        <w:t xml:space="preserve"> пошт</w:t>
      </w:r>
      <w:r w:rsidR="007449B9">
        <w:t>и</w:t>
      </w:r>
      <w:r w:rsidRPr="00F0335C">
        <w:t xml:space="preserve"> член</w:t>
      </w:r>
      <w:r w:rsidR="007449B9">
        <w:t>ів</w:t>
      </w:r>
      <w:r w:rsidRPr="00F0335C">
        <w:t xml:space="preserve"> </w:t>
      </w:r>
      <w:r w:rsidRPr="00452829">
        <w:t>правління</w:t>
      </w:r>
      <w:r w:rsidRPr="00F0335C">
        <w:t>.</w:t>
      </w:r>
    </w:p>
    <w:p w14:paraId="7F1B06B7" w14:textId="5F2AE4E8" w:rsidR="00452829" w:rsidRPr="00F0335C" w:rsidRDefault="00452829" w:rsidP="00452829">
      <w:pPr>
        <w:pStyle w:val="Heading2"/>
      </w:pPr>
      <w:r w:rsidRPr="00F0335C">
        <w:t xml:space="preserve">Дистанційне засідання проводиться у дату та час, зазначені в повідомленні про проведення </w:t>
      </w:r>
      <w:r>
        <w:t>засідання правління</w:t>
      </w:r>
      <w:r w:rsidRPr="00F0335C">
        <w:t>.</w:t>
      </w:r>
    </w:p>
    <w:p w14:paraId="4ADD90B8" w14:textId="7024AD62" w:rsidR="00452829" w:rsidRPr="00F0335C" w:rsidRDefault="00452829" w:rsidP="00452829">
      <w:pPr>
        <w:pStyle w:val="Heading2"/>
      </w:pPr>
      <w:r w:rsidRPr="00F0335C">
        <w:rPr>
          <w:rStyle w:val="rvts12"/>
        </w:rPr>
        <w:t xml:space="preserve">Дистанційне засідання є </w:t>
      </w:r>
      <w:r>
        <w:rPr>
          <w:rStyle w:val="rvts12"/>
        </w:rPr>
        <w:t>правомочним</w:t>
      </w:r>
      <w:r w:rsidRPr="00F0335C">
        <w:rPr>
          <w:rStyle w:val="rvts12"/>
        </w:rPr>
        <w:t xml:space="preserve"> з моменту підтвердження ідентифікації членів </w:t>
      </w:r>
      <w:r>
        <w:rPr>
          <w:rStyle w:val="rvts12"/>
        </w:rPr>
        <w:t>правління</w:t>
      </w:r>
      <w:r w:rsidRPr="00F0335C">
        <w:rPr>
          <w:rStyle w:val="rvts12"/>
        </w:rPr>
        <w:t>, що беруть в ньому участь.</w:t>
      </w:r>
    </w:p>
    <w:p w14:paraId="3105AE99" w14:textId="2BABD74D" w:rsidR="00452829" w:rsidRPr="00F0335C" w:rsidRDefault="00452829" w:rsidP="00452829">
      <w:pPr>
        <w:pStyle w:val="Heading2"/>
      </w:pPr>
      <w:r w:rsidRPr="00F0335C">
        <w:rPr>
          <w:rStyle w:val="rvts12"/>
        </w:rPr>
        <w:t xml:space="preserve">Хід і результати дистанційного засідання </w:t>
      </w:r>
      <w:r w:rsidR="00D01261">
        <w:rPr>
          <w:rStyle w:val="rvts12"/>
        </w:rPr>
        <w:t>можуть, а на вимогу хоча б одного члена правління – зобов'язані</w:t>
      </w:r>
      <w:r w:rsidR="00D01261" w:rsidRPr="00F0335C" w:rsidDel="00D01261">
        <w:rPr>
          <w:rStyle w:val="rvts12"/>
        </w:rPr>
        <w:t xml:space="preserve"> </w:t>
      </w:r>
      <w:r w:rsidR="00D01261" w:rsidRPr="00F0335C">
        <w:rPr>
          <w:rStyle w:val="rvts12"/>
        </w:rPr>
        <w:t>фіксу</w:t>
      </w:r>
      <w:r w:rsidR="00D01261">
        <w:rPr>
          <w:rStyle w:val="rvts12"/>
        </w:rPr>
        <w:t>ватися</w:t>
      </w:r>
      <w:r w:rsidR="00D01261" w:rsidRPr="00F0335C">
        <w:rPr>
          <w:rStyle w:val="rvts12"/>
        </w:rPr>
        <w:t xml:space="preserve"> </w:t>
      </w:r>
      <w:r w:rsidRPr="00F0335C">
        <w:rPr>
          <w:rStyle w:val="rvts12"/>
        </w:rPr>
        <w:t xml:space="preserve">за допомогою технічних засобів аудіо- та/або відеозапису. </w:t>
      </w:r>
      <w:r w:rsidR="00D01261">
        <w:rPr>
          <w:rStyle w:val="rvts12"/>
        </w:rPr>
        <w:t>В такому разі з</w:t>
      </w:r>
      <w:r w:rsidRPr="00F0335C">
        <w:rPr>
          <w:rStyle w:val="rvts12"/>
        </w:rPr>
        <w:t xml:space="preserve">апис дистанційного засідання є невід’ємною частиною </w:t>
      </w:r>
      <w:r w:rsidRPr="00F0335C">
        <w:rPr>
          <w:rStyle w:val="rvts12"/>
        </w:rPr>
        <w:lastRenderedPageBreak/>
        <w:t>протоколу засідання.</w:t>
      </w:r>
    </w:p>
    <w:p w14:paraId="4207EF8F" w14:textId="77777777" w:rsidR="00452829" w:rsidRPr="00F0335C" w:rsidRDefault="00452829" w:rsidP="00452829">
      <w:pPr>
        <w:pStyle w:val="Heading2"/>
      </w:pPr>
      <w:r w:rsidRPr="00F0335C">
        <w:rPr>
          <w:rStyle w:val="rvts12"/>
        </w:rPr>
        <w:t>У разі виникнення технічних проблем, що унеможливлюють проведення дистанційного засідання, оголошується перерва з метою їх усунення та відновлення роботи.</w:t>
      </w:r>
    </w:p>
    <w:p w14:paraId="457E21D5" w14:textId="0016BBA7" w:rsidR="00452829" w:rsidRPr="00F0335C" w:rsidRDefault="00452829" w:rsidP="00452829">
      <w:pPr>
        <w:pStyle w:val="Heading2"/>
      </w:pPr>
      <w:bookmarkStart w:id="60" w:name="_Ref94197760"/>
      <w:r w:rsidRPr="00F0335C">
        <w:rPr>
          <w:rStyle w:val="rvts12"/>
        </w:rPr>
        <w:t xml:space="preserve">Ідентифікація </w:t>
      </w:r>
      <w:r>
        <w:rPr>
          <w:rStyle w:val="rvts12"/>
        </w:rPr>
        <w:t xml:space="preserve">членів правління </w:t>
      </w:r>
      <w:r w:rsidRPr="00F0335C">
        <w:rPr>
          <w:rStyle w:val="rvts12"/>
        </w:rPr>
        <w:t>здійснюється </w:t>
      </w:r>
      <w:r w:rsidRPr="00F0335C">
        <w:t xml:space="preserve">головою </w:t>
      </w:r>
      <w:r>
        <w:t>правління</w:t>
      </w:r>
      <w:r w:rsidRPr="00F0335C">
        <w:t xml:space="preserve"> </w:t>
      </w:r>
      <w:r w:rsidRPr="00F0335C">
        <w:rPr>
          <w:rStyle w:val="rvts13"/>
        </w:rPr>
        <w:t xml:space="preserve">на засіданні шляхом зачитування прізвищ імен по батькові членів </w:t>
      </w:r>
      <w:r w:rsidR="00F84F41">
        <w:rPr>
          <w:rStyle w:val="rvts13"/>
        </w:rPr>
        <w:t>правління</w:t>
      </w:r>
      <w:r w:rsidRPr="00F0335C">
        <w:rPr>
          <w:rStyle w:val="rvts13"/>
        </w:rPr>
        <w:t xml:space="preserve"> та підтвердження останніми своєї присутності. Після ідентифікації (реєстрації) присутніх вноситься відповідна відмітка до протоколу засідання.</w:t>
      </w:r>
      <w:bookmarkEnd w:id="60"/>
    </w:p>
    <w:p w14:paraId="12E4BCE7" w14:textId="18878EB2" w:rsidR="00452829" w:rsidRPr="00F0335C" w:rsidRDefault="00D01261" w:rsidP="00452829">
      <w:pPr>
        <w:pStyle w:val="Heading2"/>
      </w:pPr>
      <w:r>
        <w:t>В разі проведення дистанційного засідання, р</w:t>
      </w:r>
      <w:r w:rsidR="00452829" w:rsidRPr="00F0335C">
        <w:t xml:space="preserve">ішення приймається на дистанційному засіданні відповідно до правил, визначених в розділі </w:t>
      </w:r>
      <w:r w:rsidR="005819C3">
        <w:fldChar w:fldCharType="begin"/>
      </w:r>
      <w:r w:rsidR="005819C3">
        <w:instrText xml:space="preserve"> REF _Ref99384570 \r \h </w:instrText>
      </w:r>
      <w:r w:rsidR="005819C3">
        <w:fldChar w:fldCharType="separate"/>
      </w:r>
      <w:r w:rsidR="005819C3">
        <w:t>6</w:t>
      </w:r>
      <w:r w:rsidR="005819C3">
        <w:fldChar w:fldCharType="end"/>
      </w:r>
      <w:r w:rsidR="002B0392" w:rsidRPr="00F0335C">
        <w:t xml:space="preserve"> </w:t>
      </w:r>
      <w:r w:rsidR="00452829" w:rsidRPr="00F0335C">
        <w:t>нижче</w:t>
      </w:r>
      <w:r w:rsidR="005819C3">
        <w:t>,</w:t>
      </w:r>
      <w:r w:rsidR="00452829" w:rsidRPr="00F0335C">
        <w:t xml:space="preserve"> шляхом поіменного голосування.</w:t>
      </w:r>
    </w:p>
    <w:p w14:paraId="11B79852" w14:textId="244F21D4" w:rsidR="000D5A21" w:rsidRPr="0063285F" w:rsidRDefault="000D5A21" w:rsidP="00FF4EBB">
      <w:pPr>
        <w:pStyle w:val="Heading1"/>
      </w:pPr>
      <w:bookmarkStart w:id="61" w:name="_Toc99381911"/>
      <w:bookmarkStart w:id="62" w:name="_Toc99381912"/>
      <w:bookmarkStart w:id="63" w:name="_Ref94201215"/>
      <w:bookmarkStart w:id="64" w:name="_Ref99384570"/>
      <w:bookmarkStart w:id="65" w:name="_Toc104797762"/>
      <w:bookmarkEnd w:id="61"/>
      <w:bookmarkEnd w:id="62"/>
      <w:r>
        <w:t>ПОРЯДОК ПРИЙНЯТТЯ РІШЕНЬ</w:t>
      </w:r>
      <w:bookmarkEnd w:id="63"/>
      <w:r w:rsidR="005819C3">
        <w:t xml:space="preserve"> ПРАВЛІННЯМ ТА ОФОРМЛЕННЯ РЕЗУЛЬТАТІВ ЗАСІДАНЬ</w:t>
      </w:r>
      <w:bookmarkEnd w:id="64"/>
      <w:bookmarkEnd w:id="65"/>
    </w:p>
    <w:p w14:paraId="4B5B4D3E" w14:textId="73975A18" w:rsidR="000D5A21" w:rsidRDefault="000D5A21" w:rsidP="000D5A21">
      <w:pPr>
        <w:pStyle w:val="Heading2"/>
      </w:pPr>
      <w:bookmarkStart w:id="66" w:name="_Toc87630610"/>
      <w:r w:rsidRPr="0094013C">
        <w:t>Рішення правління приймаються шляхом голосування більшістю голосів</w:t>
      </w:r>
      <w:r>
        <w:t xml:space="preserve"> членів правління</w:t>
      </w:r>
      <w:r w:rsidRPr="0094013C">
        <w:t>. Кожен член правління має один голос. За рівного розподілу голосів, вирішальним є голос голови правління</w:t>
      </w:r>
      <w:r w:rsidRPr="00D537F3">
        <w:t>.</w:t>
      </w:r>
      <w:bookmarkEnd w:id="66"/>
    </w:p>
    <w:p w14:paraId="67601D72" w14:textId="77777777" w:rsidR="005819C3" w:rsidRPr="00F0335C" w:rsidRDefault="005819C3" w:rsidP="005819C3">
      <w:pPr>
        <w:pStyle w:val="Heading2"/>
      </w:pPr>
      <w:r w:rsidRPr="00F0335C">
        <w:t xml:space="preserve">Голосування на засіданні проходить в алфавітному порядку за прізвищем кожного члена </w:t>
      </w:r>
      <w:r>
        <w:t>правління</w:t>
      </w:r>
      <w:r w:rsidRPr="00F0335C">
        <w:t xml:space="preserve"> після оголошення головою </w:t>
      </w:r>
      <w:r>
        <w:t>правління</w:t>
      </w:r>
      <w:r w:rsidRPr="00F0335C">
        <w:t xml:space="preserve"> початку голосування та відповідного прізвища члена </w:t>
      </w:r>
      <w:r>
        <w:t>правління</w:t>
      </w:r>
      <w:r w:rsidRPr="00F0335C">
        <w:t>.</w:t>
      </w:r>
    </w:p>
    <w:p w14:paraId="2B62C752" w14:textId="77777777" w:rsidR="00DE2B37" w:rsidRPr="0094013C" w:rsidRDefault="00DE2B37" w:rsidP="00DE2B37">
      <w:pPr>
        <w:pStyle w:val="Heading2"/>
      </w:pPr>
      <w:r w:rsidRPr="0094013C">
        <w:t>Правління може прийняти рішення з будь-якого питання, віднесеного до його компетенції, без дотримання вимог, встановлених цим Статутом щодо порядку скликання правління та щодо повідомлень, якщо на такому засіданні присутні всі члени правління та всі присутні члени правління надали згоду на розгляд таких питань.</w:t>
      </w:r>
    </w:p>
    <w:p w14:paraId="08AF19FF" w14:textId="181554C5" w:rsidR="000D5A21" w:rsidRPr="003C30CE" w:rsidRDefault="006B3F9D" w:rsidP="000D5A21">
      <w:pPr>
        <w:pStyle w:val="Heading2"/>
        <w:spacing w:before="120"/>
        <w:rPr>
          <w:lang w:bidi="en-US"/>
        </w:rPr>
      </w:pPr>
      <w:r w:rsidRPr="00F0335C">
        <w:t xml:space="preserve">Результати поіменного голосування фіксуються </w:t>
      </w:r>
      <w:r>
        <w:rPr>
          <w:lang w:val="ru-RU"/>
        </w:rPr>
        <w:t xml:space="preserve">в </w:t>
      </w:r>
      <w:r>
        <w:t>протокол</w:t>
      </w:r>
      <w:r>
        <w:rPr>
          <w:lang w:val="ru-RU"/>
        </w:rPr>
        <w:t>і</w:t>
      </w:r>
      <w:r w:rsidRPr="00F0335C">
        <w:t xml:space="preserve"> щодо кожного питання навпроти прізвища члена </w:t>
      </w:r>
      <w:r>
        <w:t>правління</w:t>
      </w:r>
      <w:r w:rsidRPr="00F0335C">
        <w:t>, які беруть участь у засіданні, шляхом проставлення відповідного волевиявлення – «ЗА», ПРОТИ», УТРИМАВСЯ»</w:t>
      </w:r>
      <w:r w:rsidR="005B45D0">
        <w:t>.</w:t>
      </w:r>
      <w:r w:rsidR="007449B9">
        <w:t xml:space="preserve"> </w:t>
      </w:r>
      <w:r w:rsidR="000D5A21">
        <w:rPr>
          <w:lang w:bidi="en-US"/>
        </w:rPr>
        <w:t>Порядок та р</w:t>
      </w:r>
      <w:r w:rsidR="000D5A21" w:rsidRPr="00AD5566">
        <w:rPr>
          <w:lang w:bidi="en-US"/>
        </w:rPr>
        <w:t xml:space="preserve">езультати </w:t>
      </w:r>
      <w:r w:rsidR="000D5A21">
        <w:rPr>
          <w:lang w:bidi="en-US"/>
        </w:rPr>
        <w:t>з</w:t>
      </w:r>
      <w:r w:rsidR="000D5A21" w:rsidRPr="00AD5566">
        <w:rPr>
          <w:lang w:bidi="en-US"/>
        </w:rPr>
        <w:t xml:space="preserve">асідання, прийнятті рішення та інші суттєві відомості обов’язково оформлюються </w:t>
      </w:r>
      <w:r w:rsidR="000D5A21">
        <w:rPr>
          <w:lang w:bidi="en-US"/>
        </w:rPr>
        <w:t>п</w:t>
      </w:r>
      <w:r w:rsidR="000D5A21" w:rsidRPr="00AD5566">
        <w:rPr>
          <w:lang w:bidi="en-US"/>
        </w:rPr>
        <w:t>ротокол</w:t>
      </w:r>
      <w:r w:rsidR="000D5A21">
        <w:rPr>
          <w:lang w:bidi="en-US"/>
        </w:rPr>
        <w:t>ом</w:t>
      </w:r>
      <w:r w:rsidR="000D5A21" w:rsidRPr="00AD5566">
        <w:rPr>
          <w:lang w:bidi="en-US"/>
        </w:rPr>
        <w:t xml:space="preserve"> </w:t>
      </w:r>
      <w:r w:rsidR="000D5A21">
        <w:rPr>
          <w:lang w:bidi="en-US"/>
        </w:rPr>
        <w:t>з</w:t>
      </w:r>
      <w:r w:rsidR="000D5A21" w:rsidRPr="00AD5566">
        <w:rPr>
          <w:lang w:bidi="en-US"/>
        </w:rPr>
        <w:t xml:space="preserve">асідання </w:t>
      </w:r>
      <w:r w:rsidR="000D5A21">
        <w:rPr>
          <w:lang w:bidi="en-US"/>
        </w:rPr>
        <w:t>п</w:t>
      </w:r>
      <w:r w:rsidR="000D5A21" w:rsidRPr="00AD5566">
        <w:rPr>
          <w:lang w:bidi="en-US"/>
        </w:rPr>
        <w:t>равління.</w:t>
      </w:r>
    </w:p>
    <w:p w14:paraId="4084F047" w14:textId="2D12E268" w:rsidR="000D5A21" w:rsidRPr="00AD5566" w:rsidRDefault="000D5A21" w:rsidP="000D5A21">
      <w:pPr>
        <w:pStyle w:val="Heading2"/>
        <w:spacing w:before="120"/>
        <w:rPr>
          <w:lang w:bidi="en-US"/>
        </w:rPr>
      </w:pPr>
      <w:r w:rsidRPr="00AD5566">
        <w:rPr>
          <w:lang w:bidi="en-US"/>
        </w:rPr>
        <w:t xml:space="preserve">Протокол складається </w:t>
      </w:r>
      <w:r>
        <w:rPr>
          <w:lang w:bidi="en-US"/>
        </w:rPr>
        <w:t xml:space="preserve">секретарем засідання, який обирається простою більшістю голосів правління з числа членів правління </w:t>
      </w:r>
      <w:r w:rsidRPr="00AD5566">
        <w:rPr>
          <w:lang w:bidi="en-US"/>
        </w:rPr>
        <w:t>або інш</w:t>
      </w:r>
      <w:r>
        <w:rPr>
          <w:lang w:bidi="en-US"/>
        </w:rPr>
        <w:t>их</w:t>
      </w:r>
      <w:r w:rsidRPr="00AD5566">
        <w:rPr>
          <w:lang w:bidi="en-US"/>
        </w:rPr>
        <w:t xml:space="preserve"> ос</w:t>
      </w:r>
      <w:r>
        <w:rPr>
          <w:lang w:bidi="en-US"/>
        </w:rPr>
        <w:t>і</w:t>
      </w:r>
      <w:r w:rsidRPr="00AD5566">
        <w:rPr>
          <w:lang w:bidi="en-US"/>
        </w:rPr>
        <w:t>б, що є працівник</w:t>
      </w:r>
      <w:r>
        <w:rPr>
          <w:lang w:bidi="en-US"/>
        </w:rPr>
        <w:t>ами</w:t>
      </w:r>
      <w:r w:rsidRPr="00AD5566">
        <w:rPr>
          <w:lang w:bidi="en-US"/>
        </w:rPr>
        <w:t xml:space="preserve"> або посадов</w:t>
      </w:r>
      <w:r>
        <w:rPr>
          <w:lang w:bidi="en-US"/>
        </w:rPr>
        <w:t>ими</w:t>
      </w:r>
      <w:r w:rsidRPr="00AD5566">
        <w:rPr>
          <w:lang w:bidi="en-US"/>
        </w:rPr>
        <w:t xml:space="preserve"> особ</w:t>
      </w:r>
      <w:r>
        <w:rPr>
          <w:lang w:bidi="en-US"/>
        </w:rPr>
        <w:t>ами Організації</w:t>
      </w:r>
      <w:r w:rsidRPr="00AD5566">
        <w:rPr>
          <w:lang w:bidi="en-US"/>
        </w:rPr>
        <w:t xml:space="preserve">, окрім </w:t>
      </w:r>
      <w:r w:rsidR="00F84F41" w:rsidRPr="00F84F41">
        <w:rPr>
          <w:lang w:bidi="en-US"/>
        </w:rPr>
        <w:t>[</w:t>
      </w:r>
      <w:r w:rsidRPr="00F84F41">
        <w:rPr>
          <w:i/>
          <w:iCs/>
          <w:lang w:bidi="en-US"/>
        </w:rPr>
        <w:t>членів спостережної ради та</w:t>
      </w:r>
      <w:r w:rsidR="00F84F41" w:rsidRPr="00F84F41">
        <w:rPr>
          <w:lang w:bidi="en-US"/>
        </w:rPr>
        <w:t>] [</w:t>
      </w:r>
      <w:r w:rsidRPr="00F84F41">
        <w:rPr>
          <w:i/>
          <w:iCs/>
          <w:lang w:bidi="en-US"/>
        </w:rPr>
        <w:t>ревізійної комісії</w:t>
      </w:r>
      <w:r w:rsidR="00F84F41" w:rsidRPr="00F84F41">
        <w:rPr>
          <w:i/>
          <w:iCs/>
          <w:lang w:bidi="en-US"/>
        </w:rPr>
        <w:t>/ревізора</w:t>
      </w:r>
      <w:r w:rsidR="00F84F41" w:rsidRPr="00F84F41">
        <w:rPr>
          <w:lang w:bidi="en-US"/>
        </w:rPr>
        <w:t>]</w:t>
      </w:r>
      <w:r w:rsidRPr="00AD5566">
        <w:rPr>
          <w:lang w:bidi="en-US"/>
        </w:rPr>
        <w:t>.</w:t>
      </w:r>
    </w:p>
    <w:p w14:paraId="4702A6D0" w14:textId="253E19F7" w:rsidR="000D5A21" w:rsidRPr="00AD5566" w:rsidRDefault="005819C3" w:rsidP="000D5A21">
      <w:pPr>
        <w:pStyle w:val="Heading2"/>
        <w:spacing w:before="120"/>
        <w:rPr>
          <w:lang w:bidi="en-US"/>
        </w:rPr>
      </w:pPr>
      <w:r>
        <w:rPr>
          <w:lang w:bidi="en-US"/>
        </w:rPr>
        <w:t xml:space="preserve">У </w:t>
      </w:r>
      <w:r w:rsidR="00471245">
        <w:rPr>
          <w:lang w:bidi="en-US"/>
        </w:rPr>
        <w:t>п</w:t>
      </w:r>
      <w:r w:rsidR="00471245" w:rsidRPr="00AD5566">
        <w:rPr>
          <w:lang w:bidi="en-US"/>
        </w:rPr>
        <w:t>ротокол</w:t>
      </w:r>
      <w:r w:rsidR="00471245">
        <w:rPr>
          <w:lang w:bidi="en-US"/>
        </w:rPr>
        <w:t xml:space="preserve">і </w:t>
      </w:r>
      <w:r>
        <w:rPr>
          <w:lang w:bidi="en-US"/>
        </w:rPr>
        <w:t>зазначаються</w:t>
      </w:r>
      <w:r w:rsidR="000D5A21">
        <w:rPr>
          <w:lang w:bidi="en-US"/>
        </w:rPr>
        <w:t xml:space="preserve"> такі відомості</w:t>
      </w:r>
      <w:r w:rsidR="000D5A21" w:rsidRPr="00AD5566">
        <w:rPr>
          <w:lang w:bidi="en-US"/>
        </w:rPr>
        <w:t>:</w:t>
      </w:r>
    </w:p>
    <w:p w14:paraId="4BC65D4B" w14:textId="2BC401C8" w:rsidR="000D5A21" w:rsidRPr="005819C3" w:rsidRDefault="000D5A21" w:rsidP="005819C3">
      <w:pPr>
        <w:pStyle w:val="Heading3"/>
      </w:pPr>
      <w:r w:rsidRPr="005819C3">
        <w:t>дат</w:t>
      </w:r>
      <w:r w:rsidR="005819C3" w:rsidRPr="005819C3">
        <w:t>а</w:t>
      </w:r>
      <w:r w:rsidRPr="005819C3">
        <w:t>, місце</w:t>
      </w:r>
      <w:r w:rsidR="00F84F41" w:rsidRPr="005819C3">
        <w:t>,</w:t>
      </w:r>
      <w:r w:rsidRPr="005819C3">
        <w:t xml:space="preserve"> час</w:t>
      </w:r>
      <w:r w:rsidR="00F84F41" w:rsidRPr="005819C3">
        <w:t xml:space="preserve"> і спосіб</w:t>
      </w:r>
      <w:r w:rsidRPr="005819C3">
        <w:t xml:space="preserve"> проведення засідання;</w:t>
      </w:r>
    </w:p>
    <w:p w14:paraId="13F5D706" w14:textId="22571106" w:rsidR="000D5A21" w:rsidRPr="005819C3" w:rsidRDefault="000D5A21" w:rsidP="005819C3">
      <w:pPr>
        <w:pStyle w:val="Heading3"/>
      </w:pPr>
      <w:r w:rsidRPr="005819C3">
        <w:t xml:space="preserve">перелік членів правління, які присутні на засіданні, із зазначенням форми </w:t>
      </w:r>
      <w:r w:rsidR="005819C3">
        <w:t>їх участі у засіданні</w:t>
      </w:r>
      <w:r w:rsidRPr="005819C3">
        <w:t>;</w:t>
      </w:r>
    </w:p>
    <w:p w14:paraId="5946AD50" w14:textId="77777777" w:rsidR="000D5A21" w:rsidRPr="005819C3" w:rsidRDefault="000D5A21" w:rsidP="005819C3">
      <w:pPr>
        <w:pStyle w:val="Heading3"/>
      </w:pPr>
      <w:r w:rsidRPr="005819C3">
        <w:t>наявність кворуму;</w:t>
      </w:r>
    </w:p>
    <w:p w14:paraId="0773AF61" w14:textId="77777777" w:rsidR="000D5A21" w:rsidRPr="005819C3" w:rsidRDefault="000D5A21" w:rsidP="005819C3">
      <w:pPr>
        <w:pStyle w:val="Heading3"/>
      </w:pPr>
      <w:r w:rsidRPr="005819C3">
        <w:t>порядок денний;</w:t>
      </w:r>
    </w:p>
    <w:p w14:paraId="7C1BE37E" w14:textId="77777777" w:rsidR="000D5A21" w:rsidRPr="005819C3" w:rsidRDefault="000D5A21" w:rsidP="005819C3">
      <w:pPr>
        <w:pStyle w:val="Heading3"/>
      </w:pPr>
      <w:r w:rsidRPr="005819C3">
        <w:t>основні тези виступів та звітів;</w:t>
      </w:r>
    </w:p>
    <w:p w14:paraId="4D3575B0" w14:textId="1FEC0B96" w:rsidR="005819C3" w:rsidRPr="00F0335C" w:rsidRDefault="005819C3" w:rsidP="005819C3">
      <w:pPr>
        <w:pStyle w:val="Heading3"/>
        <w:spacing w:before="120"/>
      </w:pPr>
      <w:r w:rsidRPr="00F0335C">
        <w:t xml:space="preserve">питання, винесені на голосування, та підсумки голосування із зазначенням прізвищ та імен членів </w:t>
      </w:r>
      <w:r>
        <w:t>правління</w:t>
      </w:r>
      <w:r w:rsidRPr="00F0335C">
        <w:t>, які голосували «за», «проти» або утрималися від голосування з кожного питання</w:t>
      </w:r>
      <w:r>
        <w:t>.</w:t>
      </w:r>
    </w:p>
    <w:p w14:paraId="2DEA0171" w14:textId="48C9D8F1" w:rsidR="00DE2B37" w:rsidRPr="00F0335C" w:rsidRDefault="00DE2B37" w:rsidP="00DE2B37">
      <w:pPr>
        <w:pStyle w:val="Heading2"/>
      </w:pPr>
      <w:r w:rsidRPr="00F0335C">
        <w:t xml:space="preserve">У разі необхідності </w:t>
      </w:r>
      <w:r>
        <w:t>протокол</w:t>
      </w:r>
      <w:r w:rsidRPr="00F0335C">
        <w:t xml:space="preserve"> може містити іншу інформацію щодо питань порядку </w:t>
      </w:r>
      <w:r w:rsidRPr="00F0335C">
        <w:lastRenderedPageBreak/>
        <w:t xml:space="preserve">денного </w:t>
      </w:r>
      <w:r>
        <w:t>засідання правління</w:t>
      </w:r>
      <w:r w:rsidRPr="00F0335C">
        <w:t>.</w:t>
      </w:r>
    </w:p>
    <w:p w14:paraId="152AF1D8" w14:textId="120862EE" w:rsidR="000D5A21" w:rsidRPr="00AD5566" w:rsidRDefault="000D5A21" w:rsidP="000D5A21">
      <w:pPr>
        <w:pStyle w:val="Heading2"/>
        <w:spacing w:before="120"/>
        <w:rPr>
          <w:lang w:bidi="en-US"/>
        </w:rPr>
      </w:pPr>
      <w:r w:rsidRPr="00AD5566">
        <w:rPr>
          <w:lang w:bidi="en-US"/>
        </w:rPr>
        <w:t xml:space="preserve">Протокол підписується </w:t>
      </w:r>
      <w:r w:rsidR="00D01261">
        <w:rPr>
          <w:lang w:bidi="en-US"/>
        </w:rPr>
        <w:t xml:space="preserve">всіма членами </w:t>
      </w:r>
      <w:r>
        <w:rPr>
          <w:lang w:bidi="en-US"/>
        </w:rPr>
        <w:t>правління</w:t>
      </w:r>
      <w:r w:rsidR="00D01261">
        <w:rPr>
          <w:lang w:bidi="en-US"/>
        </w:rPr>
        <w:t>, присутніми на відповідному засіданні</w:t>
      </w:r>
      <w:r w:rsidRPr="00AD5566">
        <w:rPr>
          <w:lang w:bidi="en-US"/>
        </w:rPr>
        <w:t>.</w:t>
      </w:r>
    </w:p>
    <w:p w14:paraId="4E9763B9" w14:textId="77777777" w:rsidR="00DE2B37" w:rsidRDefault="00DE2B37" w:rsidP="00DE2B37">
      <w:pPr>
        <w:pStyle w:val="Heading2"/>
        <w:spacing w:before="120"/>
        <w:rPr>
          <w:lang w:bidi="en-US"/>
        </w:rPr>
      </w:pPr>
      <w:r w:rsidRPr="00AD5566">
        <w:rPr>
          <w:lang w:bidi="en-US"/>
        </w:rPr>
        <w:t xml:space="preserve">Рішення </w:t>
      </w:r>
      <w:r>
        <w:rPr>
          <w:lang w:bidi="en-US"/>
        </w:rPr>
        <w:t>п</w:t>
      </w:r>
      <w:r w:rsidRPr="00AD5566">
        <w:rPr>
          <w:lang w:bidi="en-US"/>
        </w:rPr>
        <w:t xml:space="preserve">равління з питань порядку денного оформлюються </w:t>
      </w:r>
      <w:r>
        <w:rPr>
          <w:lang w:bidi="en-US"/>
        </w:rPr>
        <w:t>р</w:t>
      </w:r>
      <w:r w:rsidRPr="00AD5566">
        <w:rPr>
          <w:lang w:bidi="en-US"/>
        </w:rPr>
        <w:t>озпорядження</w:t>
      </w:r>
      <w:r>
        <w:rPr>
          <w:lang w:bidi="en-US"/>
        </w:rPr>
        <w:t>ми та наказами</w:t>
      </w:r>
      <w:r w:rsidRPr="00AD5566">
        <w:rPr>
          <w:lang w:bidi="en-US"/>
        </w:rPr>
        <w:t xml:space="preserve">, що є додатками до </w:t>
      </w:r>
      <w:r>
        <w:rPr>
          <w:lang w:bidi="en-US"/>
        </w:rPr>
        <w:t>п</w:t>
      </w:r>
      <w:r w:rsidRPr="00AD5566">
        <w:rPr>
          <w:lang w:bidi="en-US"/>
        </w:rPr>
        <w:t>ротокол</w:t>
      </w:r>
      <w:r>
        <w:rPr>
          <w:lang w:bidi="en-US"/>
        </w:rPr>
        <w:t>у</w:t>
      </w:r>
      <w:r w:rsidRPr="00AD5566">
        <w:rPr>
          <w:lang w:bidi="en-US"/>
        </w:rPr>
        <w:t>.</w:t>
      </w:r>
    </w:p>
    <w:p w14:paraId="2B8CB773" w14:textId="1255C6EC" w:rsidR="000D5A21" w:rsidRPr="005D2A0A" w:rsidRDefault="00DE2B37" w:rsidP="00A33A96">
      <w:pPr>
        <w:pStyle w:val="Heading2"/>
        <w:spacing w:before="120"/>
        <w:rPr>
          <w:lang w:bidi="en-US"/>
        </w:rPr>
      </w:pPr>
      <w:r>
        <w:t>Не пізніше ніж через 2 робочі дні після закінчення засідання с</w:t>
      </w:r>
      <w:r w:rsidRPr="00F0335C">
        <w:t xml:space="preserve">екретар </w:t>
      </w:r>
      <w:r>
        <w:t xml:space="preserve">правління </w:t>
      </w:r>
      <w:r w:rsidRPr="00F0335C">
        <w:t xml:space="preserve">організовує </w:t>
      </w:r>
      <w:r>
        <w:t>надання</w:t>
      </w:r>
      <w:r w:rsidRPr="00F0335C">
        <w:t xml:space="preserve"> кожному члену </w:t>
      </w:r>
      <w:r>
        <w:t xml:space="preserve">правління </w:t>
      </w:r>
      <w:r w:rsidRPr="00F0335C">
        <w:t>копі</w:t>
      </w:r>
      <w:r>
        <w:t>ї протоколу шляхом надсилання електронним листом з підтвердженням отримання</w:t>
      </w:r>
      <w:r w:rsidR="00092F96">
        <w:t>, а також надсилання</w:t>
      </w:r>
      <w:r>
        <w:t xml:space="preserve"> </w:t>
      </w:r>
      <w:r w:rsidR="00092F96">
        <w:rPr>
          <w:lang w:bidi="en-US"/>
        </w:rPr>
        <w:t>к</w:t>
      </w:r>
      <w:r w:rsidR="000D5A21" w:rsidRPr="00AD5566">
        <w:rPr>
          <w:lang w:bidi="en-US"/>
        </w:rPr>
        <w:t xml:space="preserve">опії </w:t>
      </w:r>
      <w:r>
        <w:rPr>
          <w:lang w:bidi="en-US"/>
        </w:rPr>
        <w:t>п</w:t>
      </w:r>
      <w:r w:rsidR="000D5A21" w:rsidRPr="00AD5566">
        <w:rPr>
          <w:lang w:bidi="en-US"/>
        </w:rPr>
        <w:t>ротокол</w:t>
      </w:r>
      <w:r w:rsidR="00092F96">
        <w:rPr>
          <w:lang w:bidi="en-US"/>
        </w:rPr>
        <w:t>у</w:t>
      </w:r>
      <w:r w:rsidR="000D5A21" w:rsidRPr="00AD5566">
        <w:rPr>
          <w:lang w:bidi="en-US"/>
        </w:rPr>
        <w:t xml:space="preserve"> </w:t>
      </w:r>
      <w:r>
        <w:rPr>
          <w:lang w:bidi="en-US"/>
        </w:rPr>
        <w:t>засідан</w:t>
      </w:r>
      <w:r w:rsidR="00092F96">
        <w:rPr>
          <w:lang w:bidi="en-US"/>
        </w:rPr>
        <w:t>ня</w:t>
      </w:r>
      <w:r>
        <w:rPr>
          <w:lang w:bidi="en-US"/>
        </w:rPr>
        <w:t xml:space="preserve"> правління </w:t>
      </w:r>
      <w:r w:rsidR="000D5A21" w:rsidRPr="00AD5566">
        <w:rPr>
          <w:lang w:bidi="en-US"/>
        </w:rPr>
        <w:t>засобами</w:t>
      </w:r>
      <w:r w:rsidR="00F84F41" w:rsidRPr="00092F96">
        <w:rPr>
          <w:lang w:bidi="en-US"/>
        </w:rPr>
        <w:t xml:space="preserve"> </w:t>
      </w:r>
      <w:r w:rsidR="000D5A21">
        <w:t>мобільного або</w:t>
      </w:r>
      <w:r w:rsidR="000D5A21" w:rsidRPr="005B4961">
        <w:t xml:space="preserve"> інтернет</w:t>
      </w:r>
      <w:r w:rsidR="000D5A21">
        <w:t>-</w:t>
      </w:r>
      <w:r w:rsidR="000D5A21" w:rsidRPr="005B4961">
        <w:t>зв’язку</w:t>
      </w:r>
      <w:r w:rsidR="000D5A21">
        <w:t xml:space="preserve"> </w:t>
      </w:r>
      <w:r w:rsidR="000D5A21" w:rsidRPr="00AD5566">
        <w:rPr>
          <w:lang w:bidi="en-US"/>
        </w:rPr>
        <w:t xml:space="preserve">членам </w:t>
      </w:r>
      <w:r w:rsidR="000D5A21">
        <w:rPr>
          <w:lang w:bidi="en-US"/>
        </w:rPr>
        <w:t>Організації</w:t>
      </w:r>
      <w:r w:rsidR="006B3F9D" w:rsidRPr="00092F96">
        <w:rPr>
          <w:lang w:bidi="en-US"/>
        </w:rPr>
        <w:t>,</w:t>
      </w:r>
      <w:r w:rsidR="00F84F41" w:rsidRPr="00092F96">
        <w:rPr>
          <w:lang w:bidi="en-US"/>
        </w:rPr>
        <w:t xml:space="preserve"> [</w:t>
      </w:r>
      <w:r w:rsidR="000D5A21" w:rsidRPr="00092F96">
        <w:rPr>
          <w:i/>
          <w:iCs/>
          <w:lang w:bidi="en-US"/>
        </w:rPr>
        <w:t>членам спостережної ради</w:t>
      </w:r>
      <w:r w:rsidR="00F84F41" w:rsidRPr="00092F96">
        <w:rPr>
          <w:lang w:bidi="en-US"/>
        </w:rPr>
        <w:t>]</w:t>
      </w:r>
      <w:r w:rsidR="000D5A21" w:rsidRPr="00AD5566">
        <w:rPr>
          <w:lang w:bidi="en-US"/>
        </w:rPr>
        <w:t>.</w:t>
      </w:r>
    </w:p>
    <w:p w14:paraId="78FE6106" w14:textId="77777777" w:rsidR="00DE2B37" w:rsidRDefault="00D81A14" w:rsidP="00DE2B37">
      <w:pPr>
        <w:pStyle w:val="Heading2"/>
        <w:spacing w:before="120"/>
      </w:pPr>
      <w:r>
        <w:rPr>
          <w:color w:val="333333"/>
          <w:shd w:val="clear" w:color="auto" w:fill="FFFFFF"/>
        </w:rPr>
        <w:t xml:space="preserve">Для більш ефективної організації роботи правління, зокрема кращої ідентифікації його членів та дистанційної участі, а також підписання протоколів правління може бути запроваджено застосування електронного документообігу з використанням кваліфікованого цифрового підпису </w:t>
      </w:r>
      <w:r w:rsidR="001A3D85">
        <w:rPr>
          <w:color w:val="333333"/>
          <w:shd w:val="clear" w:color="auto" w:fill="FFFFFF"/>
        </w:rPr>
        <w:t>його</w:t>
      </w:r>
      <w:r>
        <w:rPr>
          <w:color w:val="333333"/>
          <w:shd w:val="clear" w:color="auto" w:fill="FFFFFF"/>
        </w:rPr>
        <w:t xml:space="preserve"> членів.</w:t>
      </w:r>
      <w:r w:rsidR="00DE2B37" w:rsidRPr="00DE2B37">
        <w:t xml:space="preserve"> </w:t>
      </w:r>
    </w:p>
    <w:p w14:paraId="209EB5DA" w14:textId="42A5DBA5" w:rsidR="00D81A14" w:rsidRPr="00D81A14" w:rsidRDefault="00DE2B37" w:rsidP="00A33C47">
      <w:pPr>
        <w:pStyle w:val="Heading2"/>
        <w:spacing w:before="120"/>
        <w:rPr>
          <w:lang w:bidi="en-US"/>
        </w:rPr>
      </w:pPr>
      <w:bookmarkStart w:id="67" w:name="_Hlk99389419"/>
      <w:r w:rsidRPr="00F0335C">
        <w:t xml:space="preserve">Організація зберігає </w:t>
      </w:r>
      <w:r>
        <w:t>протоколи засідань</w:t>
      </w:r>
      <w:r w:rsidRPr="00F0335C">
        <w:t xml:space="preserve"> </w:t>
      </w:r>
      <w:r>
        <w:t xml:space="preserve">правління </w:t>
      </w:r>
      <w:r w:rsidRPr="00F0335C">
        <w:t>протягом усього строку діяльності Організації</w:t>
      </w:r>
      <w:r>
        <w:t xml:space="preserve"> відповідно до внутрішніх правил документообігу Організації</w:t>
      </w:r>
      <w:r w:rsidRPr="00F0335C">
        <w:t>.</w:t>
      </w:r>
    </w:p>
    <w:p w14:paraId="0D6A279F" w14:textId="6695F301" w:rsidR="001E14EF" w:rsidRDefault="001E14EF" w:rsidP="00FF4EBB">
      <w:pPr>
        <w:pStyle w:val="Heading1"/>
      </w:pPr>
      <w:bookmarkStart w:id="68" w:name="_Toc104797763"/>
      <w:bookmarkEnd w:id="67"/>
      <w:r>
        <w:t>ВЗАЄМОДІЯ З ВИКОНАВЧИМ ДИРЕКТОРОМ</w:t>
      </w:r>
      <w:bookmarkEnd w:id="68"/>
    </w:p>
    <w:p w14:paraId="21984BDA" w14:textId="4F11B84E" w:rsidR="001E14EF" w:rsidRDefault="001E14EF" w:rsidP="001E14EF">
      <w:pPr>
        <w:pStyle w:val="Heading2"/>
        <w:rPr>
          <w:lang w:bidi="en-US"/>
        </w:rPr>
      </w:pPr>
      <w:r>
        <w:rPr>
          <w:lang w:bidi="en-US"/>
        </w:rPr>
        <w:t xml:space="preserve">У разі прийняття рішення про найм виконавчого директора, голова правління від імені Організації підписує з виконавчим директором трудовий </w:t>
      </w:r>
      <w:r w:rsidR="00092F96">
        <w:rPr>
          <w:lang w:bidi="en-US"/>
        </w:rPr>
        <w:t>контракт</w:t>
      </w:r>
      <w:r>
        <w:rPr>
          <w:lang w:bidi="en-US"/>
        </w:rPr>
        <w:t>.</w:t>
      </w:r>
    </w:p>
    <w:p w14:paraId="0F342302" w14:textId="240AC62B" w:rsidR="001E14EF" w:rsidRDefault="001E14EF" w:rsidP="001E14EF">
      <w:pPr>
        <w:pStyle w:val="Heading2"/>
      </w:pPr>
      <w:r>
        <w:rPr>
          <w:lang w:bidi="en-US"/>
        </w:rPr>
        <w:t xml:space="preserve">Після початку виконання виконавчим директором своїх обов'язків правління припиняє виконувати функції </w:t>
      </w:r>
      <w:r w:rsidRPr="0083682A">
        <w:t>з управління операційною, фінансовою та інвестиційною діяльністю Організації</w:t>
      </w:r>
      <w:r w:rsidR="006A5B5C">
        <w:t>,</w:t>
      </w:r>
      <w:r w:rsidR="00D55134">
        <w:t xml:space="preserve"> ці функції делегуються виконавчому директору</w:t>
      </w:r>
      <w:r>
        <w:t>.</w:t>
      </w:r>
    </w:p>
    <w:p w14:paraId="64855C40" w14:textId="08411546" w:rsidR="001E14EF" w:rsidRPr="001E14EF" w:rsidRDefault="00A6073A" w:rsidP="00297009">
      <w:pPr>
        <w:pStyle w:val="Heading2"/>
      </w:pPr>
      <w:r>
        <w:t>Правління здійснює нагляд за діяльністю виконавчого директора</w:t>
      </w:r>
      <w:r w:rsidR="00092F96">
        <w:t xml:space="preserve"> та може ініціювати припинення його повноважень відповідно до умов контракту та у випадках, передбачених законодавством України та Статутом.</w:t>
      </w:r>
    </w:p>
    <w:p w14:paraId="6B145B0F" w14:textId="4E082F46" w:rsidR="00D81A14" w:rsidRPr="00D81A14" w:rsidRDefault="00D81A14" w:rsidP="00FF4EBB">
      <w:pPr>
        <w:pStyle w:val="Heading1"/>
      </w:pPr>
      <w:bookmarkStart w:id="69" w:name="_Toc104797764"/>
      <w:r w:rsidRPr="00D81A14">
        <w:rPr>
          <w:rStyle w:val="rvts15"/>
        </w:rPr>
        <w:t>ЗВІТНІСТЬ ПРАВЛІННЯ</w:t>
      </w:r>
      <w:bookmarkEnd w:id="69"/>
    </w:p>
    <w:p w14:paraId="3AF464E2" w14:textId="1844ECB6" w:rsidR="00D81A14" w:rsidRPr="00D81A14" w:rsidRDefault="00D81A14" w:rsidP="00D81A14">
      <w:pPr>
        <w:pStyle w:val="Heading2"/>
      </w:pPr>
      <w:bookmarkStart w:id="70" w:name="n136"/>
      <w:bookmarkStart w:id="71" w:name="n141"/>
      <w:bookmarkStart w:id="72" w:name="_Ref96075545"/>
      <w:bookmarkEnd w:id="70"/>
      <w:bookmarkEnd w:id="71"/>
      <w:r w:rsidRPr="00D81A14">
        <w:t>За підсумками року правління звітує перед загальними зборами</w:t>
      </w:r>
      <w:r w:rsidR="00092F96">
        <w:t xml:space="preserve"> членів Організації</w:t>
      </w:r>
      <w:r w:rsidRPr="00D81A14">
        <w:t xml:space="preserve"> [</w:t>
      </w:r>
      <w:r w:rsidRPr="00F740E4">
        <w:rPr>
          <w:i/>
          <w:iCs/>
        </w:rPr>
        <w:t xml:space="preserve">та </w:t>
      </w:r>
      <w:r w:rsidR="00F740E4">
        <w:rPr>
          <w:i/>
          <w:iCs/>
        </w:rPr>
        <w:t>спостережною</w:t>
      </w:r>
      <w:r w:rsidR="00F740E4" w:rsidRPr="00F740E4">
        <w:rPr>
          <w:i/>
          <w:iCs/>
        </w:rPr>
        <w:t xml:space="preserve"> </w:t>
      </w:r>
      <w:r w:rsidRPr="00F740E4">
        <w:rPr>
          <w:i/>
          <w:iCs/>
        </w:rPr>
        <w:t>радою</w:t>
      </w:r>
      <w:r w:rsidRPr="00D81A14">
        <w:t xml:space="preserve">]. </w:t>
      </w:r>
      <w:bookmarkStart w:id="73" w:name="n142"/>
      <w:bookmarkEnd w:id="73"/>
      <w:r w:rsidR="00092F96">
        <w:t xml:space="preserve">У разі найму виконавчого директора голова Організації та виконавчий директор готують спільний звіт та спільно презентують його </w:t>
      </w:r>
      <w:r w:rsidR="00092F96" w:rsidRPr="00D81A14">
        <w:t xml:space="preserve">перед загальними зборами </w:t>
      </w:r>
      <w:r w:rsidR="00092F96">
        <w:t xml:space="preserve">членів Організації </w:t>
      </w:r>
      <w:r w:rsidR="00092F96" w:rsidRPr="00D81A14">
        <w:t>[</w:t>
      </w:r>
      <w:r w:rsidR="00092F96" w:rsidRPr="00F740E4">
        <w:rPr>
          <w:i/>
          <w:iCs/>
        </w:rPr>
        <w:t xml:space="preserve">та </w:t>
      </w:r>
      <w:r w:rsidR="00092F96">
        <w:rPr>
          <w:i/>
          <w:iCs/>
        </w:rPr>
        <w:t>спостережною</w:t>
      </w:r>
      <w:r w:rsidR="00092F96" w:rsidRPr="00F740E4">
        <w:rPr>
          <w:i/>
          <w:iCs/>
        </w:rPr>
        <w:t xml:space="preserve"> радою</w:t>
      </w:r>
      <w:r w:rsidR="00092F96" w:rsidRPr="00D81A14">
        <w:t>].</w:t>
      </w:r>
      <w:bookmarkEnd w:id="72"/>
    </w:p>
    <w:p w14:paraId="4CCF0067" w14:textId="159835D8" w:rsidR="00D81A14" w:rsidRDefault="00D81A14" w:rsidP="00D81A14">
      <w:pPr>
        <w:pStyle w:val="Heading2"/>
      </w:pPr>
      <w:bookmarkStart w:id="74" w:name="n143"/>
      <w:bookmarkStart w:id="75" w:name="_Ref96075547"/>
      <w:bookmarkEnd w:id="74"/>
      <w:r>
        <w:t xml:space="preserve">Річний звіт правління перед загальними зборами </w:t>
      </w:r>
      <w:r w:rsidR="00F740E4" w:rsidRPr="00D81A14">
        <w:t>[</w:t>
      </w:r>
      <w:r w:rsidR="00F740E4" w:rsidRPr="00F740E4">
        <w:rPr>
          <w:i/>
          <w:iCs/>
        </w:rPr>
        <w:t>та</w:t>
      </w:r>
      <w:r w:rsidR="00F740E4">
        <w:rPr>
          <w:i/>
          <w:iCs/>
        </w:rPr>
        <w:t xml:space="preserve"> спостережною</w:t>
      </w:r>
      <w:r w:rsidR="00F740E4" w:rsidRPr="00F740E4">
        <w:rPr>
          <w:i/>
          <w:iCs/>
        </w:rPr>
        <w:t xml:space="preserve"> радою</w:t>
      </w:r>
      <w:r w:rsidR="00F740E4" w:rsidRPr="00D81A14">
        <w:t xml:space="preserve">] </w:t>
      </w:r>
      <w:r>
        <w:t>складається у письмовій формі та повинен містити інформацію про:</w:t>
      </w:r>
      <w:bookmarkEnd w:id="75"/>
    </w:p>
    <w:p w14:paraId="3C4F5924" w14:textId="4A503752" w:rsidR="00D81A14" w:rsidRDefault="00D81A14" w:rsidP="00F740E4">
      <w:pPr>
        <w:pStyle w:val="Heading3"/>
        <w:numPr>
          <w:ilvl w:val="0"/>
          <w:numId w:val="0"/>
        </w:numPr>
        <w:ind w:left="720"/>
      </w:pPr>
      <w:bookmarkStart w:id="76" w:name="n144"/>
      <w:bookmarkEnd w:id="76"/>
      <w:r>
        <w:t xml:space="preserve">виконання рішень загальних зборів </w:t>
      </w:r>
      <w:r w:rsidR="00F740E4" w:rsidRPr="00F740E4">
        <w:rPr>
          <w:lang w:val="ru-RU"/>
        </w:rPr>
        <w:t>[</w:t>
      </w:r>
      <w:r w:rsidRPr="00F740E4">
        <w:rPr>
          <w:i/>
          <w:iCs/>
        </w:rPr>
        <w:t xml:space="preserve">та </w:t>
      </w:r>
      <w:r w:rsidR="00F740E4">
        <w:rPr>
          <w:i/>
          <w:iCs/>
        </w:rPr>
        <w:t xml:space="preserve">спостережної </w:t>
      </w:r>
      <w:r w:rsidRPr="00F740E4">
        <w:rPr>
          <w:i/>
          <w:iCs/>
        </w:rPr>
        <w:t>ради</w:t>
      </w:r>
      <w:r w:rsidR="00F740E4" w:rsidRPr="00F740E4">
        <w:rPr>
          <w:lang w:val="ru-RU"/>
        </w:rPr>
        <w:t>]</w:t>
      </w:r>
      <w:r>
        <w:t>;</w:t>
      </w:r>
    </w:p>
    <w:p w14:paraId="7DB87C83" w14:textId="521D6EF1" w:rsidR="00D81A14" w:rsidRDefault="00D81A14" w:rsidP="00F740E4">
      <w:pPr>
        <w:pStyle w:val="Heading3"/>
        <w:numPr>
          <w:ilvl w:val="0"/>
          <w:numId w:val="0"/>
        </w:numPr>
        <w:ind w:left="720"/>
      </w:pPr>
      <w:bookmarkStart w:id="77" w:name="n145"/>
      <w:bookmarkStart w:id="78" w:name="n146"/>
      <w:bookmarkEnd w:id="77"/>
      <w:bookmarkEnd w:id="78"/>
      <w:r>
        <w:t xml:space="preserve">стан активів </w:t>
      </w:r>
      <w:r w:rsidR="00F740E4">
        <w:t>Організації</w:t>
      </w:r>
      <w:r>
        <w:t>;</w:t>
      </w:r>
    </w:p>
    <w:p w14:paraId="298DA4E1" w14:textId="77777777" w:rsidR="00D81A14" w:rsidRDefault="00D81A14" w:rsidP="00F740E4">
      <w:pPr>
        <w:pStyle w:val="Heading3"/>
        <w:numPr>
          <w:ilvl w:val="0"/>
          <w:numId w:val="0"/>
        </w:numPr>
        <w:ind w:left="720"/>
      </w:pPr>
      <w:bookmarkStart w:id="79" w:name="n147"/>
      <w:bookmarkEnd w:id="79"/>
      <w:r>
        <w:t>виконання фінансового плану;</w:t>
      </w:r>
    </w:p>
    <w:p w14:paraId="6E1AA745" w14:textId="7C82DB3F" w:rsidR="00D81A14" w:rsidRDefault="00D81A14" w:rsidP="00F740E4">
      <w:pPr>
        <w:pStyle w:val="Heading3"/>
        <w:numPr>
          <w:ilvl w:val="0"/>
          <w:numId w:val="0"/>
        </w:numPr>
        <w:ind w:left="720"/>
      </w:pPr>
      <w:bookmarkStart w:id="80" w:name="n148"/>
      <w:bookmarkStart w:id="81" w:name="n149"/>
      <w:bookmarkEnd w:id="80"/>
      <w:bookmarkEnd w:id="81"/>
      <w:r>
        <w:t xml:space="preserve">фінансові та операційні результати діяльності </w:t>
      </w:r>
      <w:r w:rsidR="00F740E4">
        <w:t xml:space="preserve">Організації </w:t>
      </w:r>
      <w:r>
        <w:t>за рік;</w:t>
      </w:r>
    </w:p>
    <w:p w14:paraId="2007C198" w14:textId="7033DF3B" w:rsidR="00D81A14" w:rsidRDefault="00D81A14" w:rsidP="00F740E4">
      <w:pPr>
        <w:pStyle w:val="Heading3"/>
        <w:numPr>
          <w:ilvl w:val="0"/>
          <w:numId w:val="0"/>
        </w:numPr>
        <w:ind w:left="720"/>
      </w:pPr>
      <w:bookmarkStart w:id="82" w:name="n150"/>
      <w:bookmarkStart w:id="83" w:name="n151"/>
      <w:bookmarkEnd w:id="82"/>
      <w:bookmarkEnd w:id="83"/>
      <w:r>
        <w:t xml:space="preserve">стан підготовки фінансового плану </w:t>
      </w:r>
      <w:r w:rsidR="00F740E4" w:rsidRPr="00F740E4">
        <w:t xml:space="preserve">Організації </w:t>
      </w:r>
      <w:r>
        <w:t>на наступний календарний рік;</w:t>
      </w:r>
    </w:p>
    <w:p w14:paraId="649AB3F1" w14:textId="7FB8CAE4" w:rsidR="00D81A14" w:rsidRDefault="00D81A14" w:rsidP="00F740E4">
      <w:pPr>
        <w:pStyle w:val="Heading3"/>
        <w:numPr>
          <w:ilvl w:val="0"/>
          <w:numId w:val="0"/>
        </w:numPr>
        <w:ind w:left="720"/>
      </w:pPr>
      <w:bookmarkStart w:id="84" w:name="n152"/>
      <w:bookmarkEnd w:id="84"/>
      <w:r>
        <w:t xml:space="preserve">іншу важливу інформацію про діяльність </w:t>
      </w:r>
      <w:r w:rsidR="00F740E4">
        <w:t>Організації</w:t>
      </w:r>
      <w:r>
        <w:t>.</w:t>
      </w:r>
    </w:p>
    <w:p w14:paraId="1DF60895" w14:textId="0BDFAAF6" w:rsidR="00D81A14" w:rsidRPr="00092F96" w:rsidRDefault="00D81A14" w:rsidP="00F740E4">
      <w:pPr>
        <w:pStyle w:val="Heading2"/>
      </w:pPr>
      <w:bookmarkStart w:id="85" w:name="n153"/>
      <w:bookmarkEnd w:id="85"/>
      <w:r w:rsidRPr="00092F96">
        <w:t>Крім подання звітів загальним зборам</w:t>
      </w:r>
      <w:r w:rsidR="00F740E4" w:rsidRPr="00092F96">
        <w:t xml:space="preserve"> членів Організації</w:t>
      </w:r>
      <w:r w:rsidRPr="005D6379">
        <w:rPr>
          <w:i/>
          <w:iCs/>
        </w:rPr>
        <w:t xml:space="preserve"> </w:t>
      </w:r>
      <w:r w:rsidR="00092F96" w:rsidRPr="00092F96">
        <w:rPr>
          <w:i/>
          <w:iCs/>
          <w:lang w:val="ru-RU"/>
        </w:rPr>
        <w:t>[</w:t>
      </w:r>
      <w:r w:rsidRPr="005D6379">
        <w:rPr>
          <w:i/>
          <w:iCs/>
        </w:rPr>
        <w:t xml:space="preserve">та </w:t>
      </w:r>
      <w:r w:rsidR="00F740E4" w:rsidRPr="005D6379">
        <w:rPr>
          <w:i/>
          <w:iCs/>
        </w:rPr>
        <w:t>спостережній</w:t>
      </w:r>
      <w:r w:rsidRPr="005D6379">
        <w:rPr>
          <w:i/>
          <w:iCs/>
        </w:rPr>
        <w:t xml:space="preserve"> раді</w:t>
      </w:r>
      <w:r w:rsidR="00F740E4" w:rsidRPr="005D6379">
        <w:rPr>
          <w:i/>
          <w:iCs/>
        </w:rPr>
        <w:t>]</w:t>
      </w:r>
      <w:r w:rsidRPr="005D6379">
        <w:rPr>
          <w:i/>
          <w:iCs/>
        </w:rPr>
        <w:t xml:space="preserve"> </w:t>
      </w:r>
      <w:r w:rsidRPr="00092F96">
        <w:t>правління зобов’язане:</w:t>
      </w:r>
    </w:p>
    <w:p w14:paraId="02B4026A" w14:textId="01A38CDC" w:rsidR="00D81A14" w:rsidRPr="00FD7734" w:rsidRDefault="00FD7734" w:rsidP="00F740E4">
      <w:pPr>
        <w:pStyle w:val="Heading3"/>
      </w:pPr>
      <w:bookmarkStart w:id="86" w:name="n154"/>
      <w:bookmarkStart w:id="87" w:name="n155"/>
      <w:bookmarkEnd w:id="86"/>
      <w:bookmarkEnd w:id="87"/>
      <w:r w:rsidRPr="009D3723">
        <w:t>а письмову вимогу однієї третини членів Організації</w:t>
      </w:r>
      <w:r w:rsidRPr="009D3723">
        <w:rPr>
          <w:lang w:val="ru-RU"/>
        </w:rPr>
        <w:t xml:space="preserve"> </w:t>
      </w:r>
      <w:bookmarkStart w:id="88" w:name="_Hlk99385380"/>
      <w:r w:rsidRPr="009D3723">
        <w:rPr>
          <w:lang w:val="ru-RU"/>
        </w:rPr>
        <w:t>[</w:t>
      </w:r>
      <w:bookmarkEnd w:id="88"/>
      <w:r w:rsidRPr="00CA7212">
        <w:rPr>
          <w:i/>
          <w:iCs/>
        </w:rPr>
        <w:t>та/або спостережної ради</w:t>
      </w:r>
      <w:r w:rsidRPr="009D3723">
        <w:rPr>
          <w:lang w:val="ru-RU"/>
        </w:rPr>
        <w:t>]</w:t>
      </w:r>
      <w:r w:rsidRPr="009D3723">
        <w:t xml:space="preserve"> </w:t>
      </w:r>
      <w:r w:rsidR="00D81A14" w:rsidRPr="00FD7734">
        <w:lastRenderedPageBreak/>
        <w:t xml:space="preserve">протягом п’яти </w:t>
      </w:r>
      <w:r w:rsidR="005B45D0" w:rsidRPr="00FD7734">
        <w:t>календарних</w:t>
      </w:r>
      <w:r w:rsidR="00D81A14" w:rsidRPr="00FD7734">
        <w:t xml:space="preserve"> днів з дня надходження запиту звітувати перед </w:t>
      </w:r>
      <w:r w:rsidR="005D6379" w:rsidRPr="00FD7734">
        <w:t xml:space="preserve">спостережною </w:t>
      </w:r>
      <w:r w:rsidR="00D81A14" w:rsidRPr="00FD7734">
        <w:t xml:space="preserve">радою з конкретного питання, зазначеного у письмовій вимозі </w:t>
      </w:r>
      <w:r w:rsidR="005D6379" w:rsidRPr="00FD7734">
        <w:t xml:space="preserve">спостережної </w:t>
      </w:r>
      <w:r w:rsidR="00D81A14" w:rsidRPr="00FD7734">
        <w:t xml:space="preserve">ради. Звіт з конкретного питання повинен містити детальний аналіз </w:t>
      </w:r>
      <w:r w:rsidR="002E37B6" w:rsidRPr="00FD7734">
        <w:t xml:space="preserve">поставленого </w:t>
      </w:r>
      <w:r w:rsidR="00D81A14" w:rsidRPr="00FD7734">
        <w:t xml:space="preserve">питання з посиланням на </w:t>
      </w:r>
      <w:r w:rsidR="00D4568F" w:rsidRPr="00FD7734">
        <w:t>інформацію</w:t>
      </w:r>
      <w:r w:rsidR="00D81A14" w:rsidRPr="00FD7734">
        <w:t>, на підставі якої проведений аналіз, та необхідні пояснення;</w:t>
      </w:r>
    </w:p>
    <w:p w14:paraId="361DF56C" w14:textId="77777777" w:rsidR="00FD7734" w:rsidRPr="009D3723" w:rsidRDefault="00FD7734" w:rsidP="00FD7734">
      <w:pPr>
        <w:pStyle w:val="Heading3"/>
      </w:pPr>
      <w:r w:rsidRPr="009D3723">
        <w:t>своєчасно надавати членам Організації [</w:t>
      </w:r>
      <w:r w:rsidRPr="00D666B3">
        <w:rPr>
          <w:i/>
          <w:iCs/>
        </w:rPr>
        <w:t>та членам спостережної ради</w:t>
      </w:r>
      <w:r w:rsidRPr="009D3723">
        <w:t xml:space="preserve">] на їх вимогу повну та достовірну інформацію, необхідну для забезпечення належного здійснення членами Організації своїх прав та </w:t>
      </w:r>
      <w:r w:rsidRPr="009D3723">
        <w:rPr>
          <w:lang w:val="ru-RU"/>
        </w:rPr>
        <w:t>[</w:t>
      </w:r>
      <w:r w:rsidRPr="009D3723">
        <w:t>виконання спостережною радою своїх функцій</w:t>
      </w:r>
      <w:r w:rsidRPr="009D3723">
        <w:rPr>
          <w:lang w:val="ru-RU"/>
        </w:rPr>
        <w:t>]</w:t>
      </w:r>
      <w:r w:rsidRPr="009D3723">
        <w:t>;</w:t>
      </w:r>
    </w:p>
    <w:p w14:paraId="365D0D72" w14:textId="2ECF54E3" w:rsidR="00FD7734" w:rsidRPr="009D3723" w:rsidRDefault="00FD7734" w:rsidP="00FD7734">
      <w:pPr>
        <w:pStyle w:val="Heading3"/>
      </w:pPr>
      <w:r w:rsidRPr="009D3723">
        <w:t>негайно інформувати членів Організації</w:t>
      </w:r>
      <w:r w:rsidRPr="009D3723">
        <w:rPr>
          <w:lang w:val="ru-RU"/>
        </w:rPr>
        <w:t xml:space="preserve"> [</w:t>
      </w:r>
      <w:r w:rsidRPr="00D666B3">
        <w:rPr>
          <w:i/>
          <w:iCs/>
        </w:rPr>
        <w:t>та</w:t>
      </w:r>
      <w:r w:rsidRPr="00D666B3">
        <w:rPr>
          <w:i/>
          <w:iCs/>
          <w:lang w:val="ru-RU"/>
        </w:rPr>
        <w:t>/</w:t>
      </w:r>
      <w:r w:rsidRPr="00D666B3">
        <w:rPr>
          <w:i/>
          <w:iCs/>
        </w:rPr>
        <w:t>або спостережну раду</w:t>
      </w:r>
      <w:r w:rsidRPr="009D3723">
        <w:rPr>
          <w:lang w:val="ru-RU"/>
        </w:rPr>
        <w:t>]</w:t>
      </w:r>
      <w:r w:rsidRPr="009D3723">
        <w:t xml:space="preserve"> про події, які, на думку </w:t>
      </w:r>
      <w:r>
        <w:t>правління</w:t>
      </w:r>
      <w:r w:rsidRPr="009D3723">
        <w:t>, можуть мати суттєвий вплив на діяльність та фінансовий стан Організації;</w:t>
      </w:r>
    </w:p>
    <w:p w14:paraId="2AD9A6C2" w14:textId="5EFDEABA" w:rsidR="00FD7734" w:rsidRPr="009D3723" w:rsidRDefault="00FD7734" w:rsidP="00FD7734">
      <w:pPr>
        <w:pStyle w:val="Heading3"/>
      </w:pPr>
      <w:r w:rsidRPr="009D3723">
        <w:t>надавати на запит членів Організації [</w:t>
      </w:r>
      <w:r w:rsidRPr="00D666B3">
        <w:rPr>
          <w:i/>
          <w:iCs/>
        </w:rPr>
        <w:t>та/або спостережної ради</w:t>
      </w:r>
      <w:r w:rsidRPr="009D3723">
        <w:t xml:space="preserve">] копії наказів Організації, а також інших розпорядчих документів </w:t>
      </w:r>
      <w:r>
        <w:t>правління</w:t>
      </w:r>
      <w:r w:rsidRPr="009D3723">
        <w:t xml:space="preserve"> протягом п’яти робочих днів з дня надходження запиту.</w:t>
      </w:r>
    </w:p>
    <w:p w14:paraId="06A7EB29" w14:textId="4FE3CF76" w:rsidR="00D81A14" w:rsidRPr="005D6379" w:rsidRDefault="00AC4850" w:rsidP="005D6379">
      <w:pPr>
        <w:pStyle w:val="Heading2"/>
      </w:pPr>
      <w:bookmarkStart w:id="89" w:name="n156"/>
      <w:bookmarkStart w:id="90" w:name="n157"/>
      <w:bookmarkStart w:id="91" w:name="n158"/>
      <w:bookmarkEnd w:id="89"/>
      <w:bookmarkEnd w:id="90"/>
      <w:bookmarkEnd w:id="91"/>
      <w:r>
        <w:t>Річні та поточні з</w:t>
      </w:r>
      <w:r w:rsidR="00D81A14" w:rsidRPr="005D6379">
        <w:t>віт</w:t>
      </w:r>
      <w:r>
        <w:t>и</w:t>
      </w:r>
      <w:r w:rsidR="00D81A14" w:rsidRPr="005D6379">
        <w:t xml:space="preserve"> правління, підготовлен</w:t>
      </w:r>
      <w:r>
        <w:t>і</w:t>
      </w:r>
      <w:r w:rsidR="00D81A14" w:rsidRPr="005D6379">
        <w:t xml:space="preserve"> у письмовій формі, та всі документи, пов’язані з ним</w:t>
      </w:r>
      <w:r>
        <w:t>и</w:t>
      </w:r>
      <w:r w:rsidR="00D81A14" w:rsidRPr="005D6379">
        <w:t xml:space="preserve">, повинні бути надані членам </w:t>
      </w:r>
      <w:r w:rsidR="005D6379" w:rsidRPr="005D6379">
        <w:t>загальних зборів членів Організації [</w:t>
      </w:r>
      <w:r w:rsidR="005D6379" w:rsidRPr="005D6379">
        <w:rPr>
          <w:i/>
          <w:iCs/>
        </w:rPr>
        <w:t>та/або спостережної</w:t>
      </w:r>
      <w:r w:rsidR="00D81A14" w:rsidRPr="005D6379">
        <w:rPr>
          <w:i/>
          <w:iCs/>
        </w:rPr>
        <w:t xml:space="preserve"> ради</w:t>
      </w:r>
      <w:r w:rsidR="005D6379" w:rsidRPr="005D6379">
        <w:t>]</w:t>
      </w:r>
      <w:r w:rsidR="00D81A14" w:rsidRPr="005D6379">
        <w:t xml:space="preserve"> не пізніше ніж за сім календарних днів до проведення засідання, на якому він має бути розглянутий.</w:t>
      </w:r>
    </w:p>
    <w:p w14:paraId="1C09D8A2" w14:textId="5179E36A" w:rsidR="000D5A21" w:rsidRPr="00AD5566" w:rsidRDefault="000D5A21" w:rsidP="00FF4EBB">
      <w:pPr>
        <w:pStyle w:val="Heading1"/>
      </w:pPr>
      <w:bookmarkStart w:id="92" w:name="_Toc104797765"/>
      <w:r>
        <w:t>ПРИКІНЦЕВІ ТА ПЕРЕХІДНІ ПОЛОЖЕННЯ</w:t>
      </w:r>
      <w:bookmarkEnd w:id="92"/>
    </w:p>
    <w:p w14:paraId="40C889EE" w14:textId="77777777" w:rsidR="000D5A21" w:rsidRDefault="000D5A21" w:rsidP="000D5A21">
      <w:pPr>
        <w:pStyle w:val="Heading2"/>
        <w:spacing w:before="120"/>
        <w:rPr>
          <w:rFonts w:eastAsiaTheme="minorHAnsi"/>
        </w:rPr>
      </w:pPr>
      <w:r w:rsidRPr="00647C25">
        <w:rPr>
          <w:rFonts w:eastAsiaTheme="minorHAnsi"/>
        </w:rPr>
        <w:t xml:space="preserve">Це </w:t>
      </w:r>
      <w:r w:rsidRPr="00AF7585">
        <w:rPr>
          <w:rFonts w:eastAsiaTheme="minorHAnsi"/>
        </w:rPr>
        <w:t>Положення</w:t>
      </w:r>
      <w:r w:rsidRPr="00647C25">
        <w:rPr>
          <w:rFonts w:eastAsiaTheme="minorHAnsi"/>
        </w:rPr>
        <w:t xml:space="preserve"> набуває чинності з моменту його затвердження </w:t>
      </w:r>
      <w:r>
        <w:rPr>
          <w:rFonts w:eastAsiaTheme="minorHAnsi"/>
        </w:rPr>
        <w:t>з</w:t>
      </w:r>
      <w:r w:rsidRPr="00647C25">
        <w:rPr>
          <w:rFonts w:eastAsiaTheme="minorHAnsi"/>
        </w:rPr>
        <w:t xml:space="preserve">агальними </w:t>
      </w:r>
      <w:r>
        <w:rPr>
          <w:rFonts w:eastAsiaTheme="minorHAnsi"/>
        </w:rPr>
        <w:t>з</w:t>
      </w:r>
      <w:r w:rsidRPr="00647C25">
        <w:rPr>
          <w:rFonts w:eastAsiaTheme="minorHAnsi"/>
        </w:rPr>
        <w:t>борами</w:t>
      </w:r>
      <w:r>
        <w:rPr>
          <w:rFonts w:eastAsiaTheme="minorHAnsi"/>
        </w:rPr>
        <w:t xml:space="preserve"> членів Організації</w:t>
      </w:r>
      <w:r w:rsidRPr="00647C25">
        <w:rPr>
          <w:rFonts w:eastAsiaTheme="minorHAnsi"/>
        </w:rPr>
        <w:t>.</w:t>
      </w:r>
    </w:p>
    <w:p w14:paraId="68604973" w14:textId="77777777" w:rsidR="000D5A21" w:rsidRPr="00207584" w:rsidRDefault="000D5A21" w:rsidP="000D5A21">
      <w:pPr>
        <w:pStyle w:val="Heading2"/>
        <w:rPr>
          <w:lang w:val="ru-RU"/>
        </w:rPr>
      </w:pPr>
      <w:bookmarkStart w:id="93" w:name="_Toc87630611"/>
      <w:r w:rsidRPr="00997715">
        <w:t>Члени та голова правління</w:t>
      </w:r>
      <w:r w:rsidRPr="00A31705">
        <w:rPr>
          <w:i/>
          <w:iCs/>
        </w:rPr>
        <w:t xml:space="preserve"> </w:t>
      </w:r>
      <w:r>
        <w:t>несуть персональну відповідальність за збитки, завдані Організації своїми рішеннями та/або діями.</w:t>
      </w:r>
      <w:bookmarkEnd w:id="93"/>
    </w:p>
    <w:p w14:paraId="50EEA063" w14:textId="786F545D" w:rsidR="000D5A21" w:rsidRDefault="000D5A21" w:rsidP="000D5A21">
      <w:pPr>
        <w:pStyle w:val="Heading2"/>
        <w:spacing w:before="120"/>
        <w:rPr>
          <w:lang w:bidi="en-US"/>
        </w:rPr>
      </w:pPr>
      <w:r w:rsidRPr="00AD5566">
        <w:rPr>
          <w:lang w:bidi="en-US"/>
        </w:rPr>
        <w:t>Рішення, дії та бездіяльність</w:t>
      </w:r>
      <w:r>
        <w:rPr>
          <w:lang w:bidi="en-US"/>
        </w:rPr>
        <w:t xml:space="preserve"> </w:t>
      </w:r>
      <w:r w:rsidRPr="00997715">
        <w:rPr>
          <w:lang w:bidi="en-US"/>
        </w:rPr>
        <w:t>правління та його членів</w:t>
      </w:r>
      <w:r w:rsidRPr="00AD5566">
        <w:rPr>
          <w:lang w:bidi="en-US"/>
        </w:rPr>
        <w:t xml:space="preserve"> можуть бути оскаржені членом </w:t>
      </w:r>
      <w:r>
        <w:rPr>
          <w:lang w:bidi="en-US"/>
        </w:rPr>
        <w:t>О</w:t>
      </w:r>
      <w:r w:rsidRPr="00AD5566">
        <w:rPr>
          <w:lang w:bidi="en-US"/>
        </w:rPr>
        <w:t xml:space="preserve">рганізації до </w:t>
      </w:r>
      <w:r>
        <w:rPr>
          <w:lang w:bidi="en-US"/>
        </w:rPr>
        <w:t>з</w:t>
      </w:r>
      <w:r w:rsidRPr="00AD5566">
        <w:rPr>
          <w:lang w:bidi="en-US"/>
        </w:rPr>
        <w:t>агальних зборів</w:t>
      </w:r>
      <w:r>
        <w:rPr>
          <w:lang w:bidi="en-US"/>
        </w:rPr>
        <w:t xml:space="preserve"> членів Організації</w:t>
      </w:r>
      <w:r w:rsidR="00FD7734" w:rsidRPr="00FD7734">
        <w:rPr>
          <w:lang w:bidi="en-US"/>
        </w:rPr>
        <w:t xml:space="preserve"> </w:t>
      </w:r>
      <w:r w:rsidR="00FD7734">
        <w:rPr>
          <w:lang w:bidi="en-US"/>
        </w:rPr>
        <w:t>або до суду</w:t>
      </w:r>
      <w:r w:rsidRPr="00AD5566">
        <w:rPr>
          <w:lang w:bidi="en-US"/>
        </w:rPr>
        <w:t>.</w:t>
      </w:r>
    </w:p>
    <w:p w14:paraId="7DBDFE33" w14:textId="77777777" w:rsidR="006A486C" w:rsidRDefault="001645B3" w:rsidP="00F03051">
      <w:pPr>
        <w:sectPr w:rsidR="006A486C" w:rsidSect="00851784">
          <w:footerReference w:type="default" r:id="rId17"/>
          <w:pgSz w:w="11906" w:h="16838"/>
          <w:pgMar w:top="993" w:right="850" w:bottom="1134" w:left="1701" w:header="708" w:footer="708" w:gutter="0"/>
          <w:cols w:space="708"/>
          <w:docGrid w:linePitch="360"/>
        </w:sectPr>
      </w:pPr>
      <w:r>
        <w:br w:type="page"/>
      </w:r>
    </w:p>
    <w:p w14:paraId="474CAAB2" w14:textId="17933B56" w:rsidR="001645B3" w:rsidRDefault="001645B3" w:rsidP="00F03051"/>
    <w:p w14:paraId="5922E741" w14:textId="77777777" w:rsidR="006F42CC" w:rsidRPr="006F42CC" w:rsidRDefault="006F42CC" w:rsidP="006F42CC">
      <w:pPr>
        <w:spacing w:after="240" w:line="240" w:lineRule="auto"/>
        <w:rPr>
          <w:rFonts w:ascii="Arial" w:eastAsia="Times New Roman" w:hAnsi="Arial" w:cs="Arial"/>
          <w:i/>
          <w:sz w:val="18"/>
          <w:szCs w:val="18"/>
          <w:lang w:val="ru-RU"/>
        </w:rPr>
      </w:pPr>
    </w:p>
    <w:p w14:paraId="66B24DAE" w14:textId="77777777" w:rsidR="006F42CC" w:rsidRPr="006F42CC" w:rsidRDefault="006F42CC" w:rsidP="006F42CC">
      <w:pPr>
        <w:spacing w:after="240" w:line="240" w:lineRule="auto"/>
        <w:rPr>
          <w:rFonts w:ascii="Arial" w:eastAsia="Times New Roman" w:hAnsi="Arial" w:cs="Arial"/>
          <w:i/>
          <w:sz w:val="18"/>
          <w:szCs w:val="18"/>
          <w:lang w:val="ru-RU"/>
        </w:rPr>
      </w:pPr>
    </w:p>
    <w:p w14:paraId="4DCF1A2B" w14:textId="77777777" w:rsidR="006F42CC" w:rsidRDefault="006F42CC" w:rsidP="006F42CC">
      <w:pPr>
        <w:spacing w:after="240" w:line="240" w:lineRule="auto"/>
        <w:rPr>
          <w:rFonts w:ascii="Arial" w:eastAsia="Times New Roman" w:hAnsi="Arial" w:cs="Arial"/>
          <w:i/>
          <w:sz w:val="18"/>
          <w:szCs w:val="18"/>
          <w:lang w:val="en-US"/>
        </w:rPr>
      </w:pPr>
    </w:p>
    <w:p w14:paraId="1236F2B6" w14:textId="77777777" w:rsidR="00935963" w:rsidRPr="004D6EA3" w:rsidRDefault="00935963" w:rsidP="0093596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Цей документ, що є частиною Моделі ОВК, розроблено експертами-консультантами Проєкту IFC «Розвиток іригаційного сектору в Україні».</w:t>
      </w:r>
    </w:p>
    <w:p w14:paraId="6109DEB9" w14:textId="77777777" w:rsidR="00935963" w:rsidRPr="004D6EA3" w:rsidRDefault="00935963" w:rsidP="0093596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IFC заохочує поширення цього документу та надає дозвіл на відтворення його частин.</w:t>
      </w:r>
    </w:p>
    <w:p w14:paraId="52B2384C" w14:textId="77777777" w:rsidR="00935963" w:rsidRPr="004D6EA3" w:rsidRDefault="00935963" w:rsidP="0093596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4D6EA3">
        <w:rPr>
          <w:rFonts w:ascii="Arial" w:eastAsia="Times New Roman" w:hAnsi="Arial" w:cs="Arial"/>
          <w:i/>
          <w:sz w:val="18"/>
          <w:szCs w:val="18"/>
        </w:rPr>
        <w:t>Group</w:t>
      </w:r>
      <w:proofErr w:type="spellEnd"/>
      <w:r w:rsidRPr="004D6EA3">
        <w:rPr>
          <w:rFonts w:ascii="Arial" w:eastAsia="Times New Roman" w:hAnsi="Arial" w:cs="Arial"/>
          <w:i/>
          <w:sz w:val="18"/>
          <w:szCs w:val="18"/>
        </w:rPr>
        <w:t>) чи урядів країн, які вони представляють.</w:t>
      </w:r>
    </w:p>
    <w:p w14:paraId="1A269454" w14:textId="77777777" w:rsidR="00935963" w:rsidRPr="00F67A6A" w:rsidRDefault="00935963" w:rsidP="0093596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24D6780B" w14:textId="77777777" w:rsidR="006F42CC" w:rsidRDefault="006F42CC" w:rsidP="006F42CC">
      <w:pPr>
        <w:spacing w:after="120" w:line="240" w:lineRule="auto"/>
        <w:rPr>
          <w:rFonts w:ascii="Arial" w:eastAsia="Times New Roman" w:hAnsi="Arial" w:cs="Arial"/>
          <w:i/>
          <w:sz w:val="18"/>
          <w:szCs w:val="18"/>
          <w:lang w:val="en-US" w:eastAsia="uk-UA"/>
        </w:rPr>
      </w:pPr>
    </w:p>
    <w:p w14:paraId="21C79F14" w14:textId="1CB9F41B" w:rsidR="006F42CC" w:rsidRPr="00F0335C" w:rsidRDefault="006F42CC" w:rsidP="006F42CC">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 202</w:t>
      </w:r>
      <w:r>
        <w:rPr>
          <w:rFonts w:ascii="Arial" w:eastAsia="Times New Roman" w:hAnsi="Arial" w:cs="Arial"/>
          <w:i/>
          <w:sz w:val="18"/>
          <w:szCs w:val="18"/>
          <w:lang w:eastAsia="uk-UA"/>
        </w:rPr>
        <w:t>2</w:t>
      </w:r>
      <w:r w:rsidRPr="00F0335C">
        <w:rPr>
          <w:rFonts w:ascii="Arial" w:eastAsia="Times New Roman" w:hAnsi="Arial" w:cs="Arial"/>
          <w:i/>
          <w:sz w:val="18"/>
          <w:szCs w:val="18"/>
          <w:lang w:eastAsia="uk-UA"/>
        </w:rPr>
        <w:t xml:space="preserve"> рік, Міжнародна фінансова корпорація, член Групи Світового банку </w:t>
      </w:r>
    </w:p>
    <w:p w14:paraId="5C1CF9E7" w14:textId="77777777" w:rsidR="006F42CC" w:rsidRDefault="006F42CC" w:rsidP="006F42CC">
      <w:pPr>
        <w:spacing w:after="120" w:line="240" w:lineRule="auto"/>
        <w:rPr>
          <w:rFonts w:ascii="Arial" w:eastAsia="Times New Roman" w:hAnsi="Arial" w:cs="Arial"/>
          <w:i/>
          <w:sz w:val="18"/>
          <w:szCs w:val="18"/>
          <w:lang w:val="en-US" w:eastAsia="uk-UA"/>
        </w:rPr>
      </w:pPr>
    </w:p>
    <w:p w14:paraId="022E8149" w14:textId="52C7F55E" w:rsidR="006F42CC" w:rsidRPr="00F0335C" w:rsidRDefault="006F42CC" w:rsidP="006F42CC">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2</w:t>
      </w:r>
      <w:r>
        <w:rPr>
          <w:rFonts w:ascii="Arial" w:eastAsia="Times New Roman" w:hAnsi="Arial" w:cs="Arial"/>
          <w:i/>
          <w:sz w:val="18"/>
          <w:szCs w:val="18"/>
          <w:lang w:eastAsia="uk-UA"/>
        </w:rPr>
        <w:t>022</w:t>
      </w:r>
      <w:r w:rsidRPr="00F0335C">
        <w:rPr>
          <w:rFonts w:ascii="Arial" w:eastAsia="Times New Roman" w:hAnsi="Arial" w:cs="Arial"/>
          <w:i/>
          <w:sz w:val="18"/>
          <w:szCs w:val="18"/>
          <w:lang w:eastAsia="uk-UA"/>
        </w:rPr>
        <w:t xml:space="preserve"> Пенсильванія Авеню NW, Вашингтон, DC 20433, Сполучені Штати Америки</w:t>
      </w:r>
    </w:p>
    <w:p w14:paraId="06F6C583" w14:textId="77777777" w:rsidR="006F42CC" w:rsidRDefault="006F42CC" w:rsidP="006F42CC">
      <w:pPr>
        <w:spacing w:after="120" w:line="240" w:lineRule="auto"/>
        <w:rPr>
          <w:rFonts w:ascii="Arial" w:eastAsia="Times New Roman" w:hAnsi="Arial" w:cs="Arial"/>
          <w:i/>
          <w:sz w:val="18"/>
          <w:szCs w:val="18"/>
          <w:lang w:val="en-US" w:eastAsia="uk-UA"/>
        </w:rPr>
      </w:pPr>
    </w:p>
    <w:p w14:paraId="4D2277C7" w14:textId="5EABFC31" w:rsidR="006F42CC" w:rsidRPr="0025292E" w:rsidRDefault="006F42CC" w:rsidP="006F42CC">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www.ifc.org</w:t>
      </w:r>
    </w:p>
    <w:p w14:paraId="3A50D2EC" w14:textId="77777777" w:rsidR="00DC0475" w:rsidRPr="00DC0475" w:rsidRDefault="00DC0475" w:rsidP="006F42CC">
      <w:pPr>
        <w:spacing w:after="120" w:line="240" w:lineRule="auto"/>
        <w:contextualSpacing w:val="0"/>
        <w:rPr>
          <w:lang w:eastAsia="ru-RU"/>
        </w:rPr>
      </w:pPr>
    </w:p>
    <w:sectPr w:rsidR="00DC0475" w:rsidRPr="00DC0475" w:rsidSect="00851784">
      <w:footerReference w:type="default" r:id="rId18"/>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1F502" w14:textId="77777777" w:rsidR="00834BD0" w:rsidRDefault="00834BD0">
      <w:r>
        <w:separator/>
      </w:r>
    </w:p>
    <w:p w14:paraId="12C1417E" w14:textId="77777777" w:rsidR="00834BD0" w:rsidRDefault="00834BD0"/>
  </w:endnote>
  <w:endnote w:type="continuationSeparator" w:id="0">
    <w:p w14:paraId="0F0CC8E5" w14:textId="77777777" w:rsidR="00834BD0" w:rsidRDefault="00834BD0">
      <w:r>
        <w:continuationSeparator/>
      </w:r>
    </w:p>
    <w:p w14:paraId="7883AF96" w14:textId="77777777" w:rsidR="00834BD0" w:rsidRDefault="00834BD0"/>
  </w:endnote>
  <w:endnote w:type="continuationNotice" w:id="1">
    <w:p w14:paraId="23007FF3" w14:textId="77777777" w:rsidR="00834BD0" w:rsidRDefault="00834BD0">
      <w:pPr>
        <w:spacing w:line="240" w:lineRule="auto"/>
      </w:pPr>
    </w:p>
    <w:p w14:paraId="65394ACB" w14:textId="77777777" w:rsidR="00834BD0" w:rsidRDefault="00834BD0"/>
    <w:p w14:paraId="61F72C74" w14:textId="77777777" w:rsidR="00834BD0" w:rsidRDefault="00834BD0" w:rsidP="00DF582C">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Операційна модель ОВК</w:t>
      </w:r>
      <w:r>
        <w:rPr>
          <w:rFonts w:ascii="Arial" w:hAnsi="Arial" w:cs="Arial"/>
          <w:b/>
          <w:sz w:val="18"/>
          <w:szCs w:val="18"/>
          <w:lang w:val="uk-UA"/>
        </w:rPr>
        <w:tab/>
      </w:r>
    </w:p>
    <w:p w14:paraId="62714EC2" w14:textId="77777777" w:rsidR="00834BD0" w:rsidRPr="00F25E77" w:rsidRDefault="00834BD0" w:rsidP="00DF582C">
      <w:pPr>
        <w:pStyle w:val="NoSpacing"/>
        <w:tabs>
          <w:tab w:val="left" w:pos="3634"/>
        </w:tabs>
        <w:ind w:left="0" w:right="-113" w:firstLine="0"/>
        <w:rPr>
          <w:rFonts w:ascii="Arial" w:hAnsi="Arial" w:cs="Arial"/>
          <w:sz w:val="18"/>
          <w:szCs w:val="18"/>
          <w:lang w:val="ru-RU"/>
        </w:rPr>
      </w:pPr>
      <w:r>
        <w:rPr>
          <w:rFonts w:ascii="Arial" w:hAnsi="Arial" w:cs="Arial"/>
          <w:bCs/>
          <w:sz w:val="18"/>
          <w:szCs w:val="18"/>
          <w:lang w:val="uk-UA"/>
        </w:rPr>
        <w:t>1</w:t>
      </w:r>
      <w:r w:rsidRPr="003166DC">
        <w:rPr>
          <w:rFonts w:ascii="Arial" w:hAnsi="Arial" w:cs="Arial"/>
          <w:sz w:val="18"/>
          <w:szCs w:val="18"/>
          <w:lang w:val="ru-RU"/>
        </w:rPr>
        <w:t xml:space="preserve">. </w:t>
      </w:r>
      <w:r>
        <w:rPr>
          <w:rFonts w:ascii="Arial" w:hAnsi="Arial" w:cs="Arial"/>
          <w:bCs/>
          <w:sz w:val="18"/>
          <w:szCs w:val="18"/>
          <w:lang w:val="ru-RU"/>
        </w:rPr>
        <w:t>СТАТУТ ОВК</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9E2D" w14:textId="1DA78C4F" w:rsidR="005819C3" w:rsidRDefault="005819C3" w:rsidP="00DF582C">
    <w:pPr>
      <w:pStyle w:val="NoSpacing"/>
      <w:ind w:left="-766" w:right="-799" w:firstLine="766"/>
      <w:rPr>
        <w:rFonts w:ascii="Arial" w:eastAsiaTheme="minorHAnsi" w:hAnsi="Arial" w:cs="Times New Roman"/>
        <w:sz w:val="20"/>
        <w:szCs w:val="24"/>
        <w:lang w:val="uk-UA"/>
      </w:rPr>
    </w:pPr>
  </w:p>
  <w:sdt>
    <w:sdtPr>
      <w:rPr>
        <w:rFonts w:ascii="Arial" w:eastAsiaTheme="minorHAnsi" w:hAnsi="Arial" w:cs="Times New Roman"/>
        <w:sz w:val="20"/>
        <w:szCs w:val="24"/>
        <w:lang w:val="uk-UA"/>
      </w:rPr>
      <w:id w:val="-1120611441"/>
      <w:docPartObj>
        <w:docPartGallery w:val="Page Numbers (Bottom of Page)"/>
        <w:docPartUnique/>
      </w:docPartObj>
    </w:sdtPr>
    <w:sdtEndPr>
      <w:rPr>
        <w:rFonts w:ascii="Times New Roman" w:eastAsia="Calibri" w:hAnsi="Times New Roman"/>
        <w:noProof/>
        <w:sz w:val="24"/>
      </w:rPr>
    </w:sdtEndPr>
    <w:sdtContent>
      <w:p w14:paraId="68A7D2A0" w14:textId="77777777" w:rsidR="005819C3" w:rsidRPr="00B61483" w:rsidRDefault="005819C3" w:rsidP="00DF582C">
        <w:pPr>
          <w:pStyle w:val="NoSpacing"/>
          <w:ind w:left="-766" w:right="-799" w:firstLine="766"/>
          <w:rPr>
            <w:rFonts w:ascii="Arial" w:hAnsi="Arial" w:cs="Arial"/>
            <w:i/>
            <w:sz w:val="18"/>
            <w:szCs w:val="20"/>
            <w:lang w:val="uk-UA"/>
          </w:rPr>
        </w:pPr>
        <w:r>
          <w:rPr>
            <w:rFonts w:ascii="Arial" w:hAnsi="Arial" w:cs="Arial"/>
            <w:i/>
            <w:sz w:val="18"/>
            <w:szCs w:val="20"/>
            <w:lang w:val="uk-UA"/>
          </w:rPr>
          <w:t>Документ</w:t>
        </w:r>
        <w:r w:rsidRPr="00B61483">
          <w:rPr>
            <w:rFonts w:ascii="Arial" w:hAnsi="Arial" w:cs="Arial"/>
            <w:i/>
            <w:sz w:val="18"/>
            <w:szCs w:val="20"/>
            <w:lang w:val="uk-UA"/>
          </w:rPr>
          <w:t xml:space="preserve"> розроблено п</w:t>
        </w:r>
        <w:r>
          <w:rPr>
            <w:rFonts w:ascii="Arial" w:hAnsi="Arial" w:cs="Arial"/>
            <w:i/>
            <w:sz w:val="18"/>
            <w:szCs w:val="20"/>
            <w:lang w:val="uk-UA"/>
          </w:rPr>
          <w:t>роєкт</w:t>
        </w:r>
        <w:r w:rsidRPr="00B61483">
          <w:rPr>
            <w:rFonts w:ascii="Arial" w:hAnsi="Arial" w:cs="Arial"/>
            <w:i/>
            <w:sz w:val="18"/>
            <w:szCs w:val="20"/>
            <w:lang w:val="uk-UA"/>
          </w:rPr>
          <w:t>ом IFC «Розвиток іригаційного сектору в Україні»</w:t>
        </w:r>
      </w:p>
      <w:p w14:paraId="09483D4A" w14:textId="6EEEC68B" w:rsidR="005819C3" w:rsidRPr="004E2AD7" w:rsidRDefault="005819C3" w:rsidP="00DF582C">
        <w:pPr>
          <w:pStyle w:val="Footer"/>
          <w:rPr>
            <w:rFonts w:cs="Arial"/>
            <w:i/>
            <w:sz w:val="18"/>
            <w:szCs w:val="20"/>
            <w:lang w:val="ru-RU"/>
          </w:rPr>
        </w:pPr>
        <w:r w:rsidRPr="00B61483">
          <w:rPr>
            <w:rFonts w:cs="Arial"/>
            <w:i/>
            <w:sz w:val="18"/>
            <w:szCs w:val="20"/>
          </w:rPr>
          <w:t>Авторське право © IFC, 202</w:t>
        </w:r>
        <w:r>
          <w:rPr>
            <w:rFonts w:cs="Arial"/>
            <w:i/>
            <w:sz w:val="18"/>
            <w:szCs w:val="20"/>
          </w:rPr>
          <w:t>2</w:t>
        </w:r>
        <w:r w:rsidRPr="00B61483">
          <w:rPr>
            <w:rFonts w:cs="Arial"/>
            <w:i/>
            <w:sz w:val="18"/>
            <w:szCs w:val="20"/>
          </w:rPr>
          <w:t>. Усі права захищені</w:t>
        </w:r>
        <w:r>
          <w:rPr>
            <w:rFonts w:cs="Arial"/>
            <w:i/>
            <w:sz w:val="18"/>
            <w:szCs w:val="20"/>
          </w:rPr>
          <w:t xml:space="preserve"> </w:t>
        </w:r>
      </w:p>
      <w:p w14:paraId="3363E858" w14:textId="77777777" w:rsidR="005819C3" w:rsidRPr="00817D8D" w:rsidRDefault="005819C3" w:rsidP="00DF582C">
        <w:pPr>
          <w:pStyle w:val="Footer"/>
          <w:jc w:val="right"/>
          <w:rPr>
            <w:lang w:val="ru-RU"/>
          </w:rPr>
        </w:pPr>
        <w:r w:rsidRPr="00D65413">
          <w:rPr>
            <w:rFonts w:cs="Arial"/>
            <w:i/>
            <w:iCs/>
            <w:sz w:val="18"/>
            <w:szCs w:val="18"/>
          </w:rPr>
          <w:t>Стор</w:t>
        </w:r>
        <w:r>
          <w:rPr>
            <w:rFonts w:cs="Arial"/>
            <w:i/>
            <w:iCs/>
            <w:sz w:val="18"/>
            <w:szCs w:val="18"/>
          </w:rPr>
          <w:t>.</w:t>
        </w:r>
        <w:r>
          <w:t xml:space="preserve"> </w:t>
        </w:r>
        <w:r w:rsidRPr="0074186C">
          <w:rPr>
            <w:i/>
            <w:iCs/>
          </w:rPr>
          <w:fldChar w:fldCharType="begin"/>
        </w:r>
        <w:r w:rsidRPr="0074186C">
          <w:rPr>
            <w:i/>
            <w:iCs/>
            <w:lang w:val="ru-RU"/>
          </w:rPr>
          <w:instrText xml:space="preserve"> </w:instrText>
        </w:r>
        <w:r w:rsidRPr="0074186C">
          <w:rPr>
            <w:i/>
            <w:iCs/>
          </w:rPr>
          <w:instrText>PAGE</w:instrText>
        </w:r>
        <w:r w:rsidRPr="0074186C">
          <w:rPr>
            <w:i/>
            <w:iCs/>
            <w:lang w:val="ru-RU"/>
          </w:rPr>
          <w:instrText xml:space="preserve">   \* </w:instrText>
        </w:r>
        <w:r w:rsidRPr="0074186C">
          <w:rPr>
            <w:i/>
            <w:iCs/>
          </w:rPr>
          <w:instrText>MERGEFORMAT</w:instrText>
        </w:r>
        <w:r w:rsidRPr="0074186C">
          <w:rPr>
            <w:i/>
            <w:iCs/>
            <w:lang w:val="ru-RU"/>
          </w:rPr>
          <w:instrText xml:space="preserve"> </w:instrText>
        </w:r>
        <w:r w:rsidRPr="0074186C">
          <w:rPr>
            <w:i/>
            <w:iCs/>
          </w:rPr>
          <w:fldChar w:fldCharType="separate"/>
        </w:r>
        <w:r>
          <w:rPr>
            <w:i/>
            <w:iCs/>
          </w:rPr>
          <w:t>8</w:t>
        </w:r>
        <w:r w:rsidRPr="0074186C">
          <w:rPr>
            <w:i/>
            <w:iCs/>
            <w:noProof/>
          </w:rPr>
          <w:fldChar w:fldCharType="end"/>
        </w:r>
        <w:r>
          <w:rPr>
            <w:i/>
            <w:iCs/>
            <w:noProof/>
          </w:rPr>
          <w:t xml:space="preserve"> | 9</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BE2F" w14:textId="096629A7" w:rsidR="005819C3" w:rsidRDefault="005819C3">
    <w:pPr>
      <w:pStyle w:val="Footer"/>
      <w:jc w:val="right"/>
    </w:pPr>
  </w:p>
  <w:p w14:paraId="6D42CE97" w14:textId="2BDA6CC2" w:rsidR="005819C3" w:rsidRDefault="00BC6EFA" w:rsidP="00D97BE7">
    <w:pPr>
      <w:pStyle w:val="Footer"/>
      <w:jc w:val="left"/>
      <w:rPr>
        <w:rFonts w:ascii="Arial" w:hAnsi="Arial" w:cs="Arial"/>
        <w:i/>
        <w:iCs/>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78183C9F" w14:textId="77777777" w:rsidR="00576D45" w:rsidRDefault="00576D45" w:rsidP="00576D45">
    <w:pPr>
      <w:pStyle w:val="Footer"/>
      <w:jc w:val="left"/>
      <w:rPr>
        <w:rFonts w:ascii="Arial" w:hAnsi="Arial" w:cs="Arial"/>
        <w:i/>
        <w:iCs/>
        <w:sz w:val="20"/>
        <w:szCs w:val="20"/>
      </w:rPr>
    </w:pPr>
  </w:p>
  <w:p w14:paraId="39AFA026" w14:textId="3FF046A1" w:rsidR="005819C3" w:rsidRPr="00F25E77" w:rsidRDefault="005819C3" w:rsidP="00F25E77">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1128205515"/>
        <w:docPartObj>
          <w:docPartGallery w:val="Page Numbers (Bottom of Page)"/>
          <w:docPartUnique/>
        </w:docPartObj>
      </w:sdtPr>
      <w:sdtEndPr/>
      <w:sdtContent>
        <w:sdt>
          <w:sdtPr>
            <w:rPr>
              <w:rFonts w:ascii="Arial" w:hAnsi="Arial" w:cs="Arial"/>
              <w:sz w:val="20"/>
              <w:szCs w:val="20"/>
            </w:rPr>
            <w:id w:val="61078699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ED0C86">
              <w:rPr>
                <w:rFonts w:ascii="Arial" w:hAnsi="Arial" w:cs="Arial"/>
                <w:noProof/>
                <w:sz w:val="20"/>
                <w:szCs w:val="20"/>
              </w:rPr>
              <w:t>1</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ED0C86">
              <w:rPr>
                <w:rFonts w:ascii="Arial" w:hAnsi="Arial" w:cs="Arial"/>
                <w:noProof/>
                <w:sz w:val="20"/>
                <w:szCs w:val="20"/>
              </w:rPr>
              <w:t>12</w:t>
            </w:r>
            <w:r w:rsidRPr="005A6FD2">
              <w:rPr>
                <w:rFonts w:ascii="Arial" w:hAnsi="Arial" w:cs="Arial"/>
                <w:sz w:val="20"/>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C266" w14:textId="77777777" w:rsidR="005819C3" w:rsidRDefault="005819C3" w:rsidP="005A6FD2">
    <w:pPr>
      <w:pStyle w:val="Footer"/>
      <w:rPr>
        <w:i/>
      </w:rPr>
    </w:pPr>
  </w:p>
  <w:p w14:paraId="44703DDC" w14:textId="75589F3E" w:rsidR="005819C3" w:rsidRDefault="00BC6EFA" w:rsidP="005A6FD2">
    <w:pPr>
      <w:pStyle w:val="Footer"/>
      <w:jc w:val="left"/>
      <w:rPr>
        <w:rFonts w:ascii="Arial" w:hAnsi="Arial" w:cs="Arial"/>
        <w:i/>
        <w:iCs/>
        <w:sz w:val="20"/>
        <w:szCs w:val="20"/>
      </w:rPr>
    </w:pPr>
    <w:r w:rsidRPr="00BC6EFA">
      <w:rPr>
        <w:rFonts w:ascii="Arial" w:hAnsi="Arial" w:cs="Arial"/>
        <w:i/>
        <w:iCs/>
        <w:sz w:val="20"/>
        <w:szCs w:val="20"/>
      </w:rPr>
      <w:t>Шаблон документу розроблено проєктом IFC «Розвиток іригаційного сектору в Україні». Авторське право © IFC, 2022. Усі права захищені</w:t>
    </w:r>
  </w:p>
  <w:p w14:paraId="49610A4C" w14:textId="2AD4EB4A" w:rsidR="00576D45" w:rsidRDefault="00576D45" w:rsidP="005A6FD2">
    <w:pPr>
      <w:pStyle w:val="Footer"/>
      <w:jc w:val="left"/>
      <w:rPr>
        <w:rFonts w:ascii="Arial" w:hAnsi="Arial" w:cs="Arial"/>
        <w:i/>
        <w:iCs/>
        <w:sz w:val="20"/>
        <w:szCs w:val="20"/>
      </w:rPr>
    </w:pPr>
  </w:p>
  <w:p w14:paraId="42E63406" w14:textId="5012680A" w:rsidR="005819C3" w:rsidRPr="005A6FD2" w:rsidRDefault="005819C3">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1670825452"/>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ED0C86">
              <w:rPr>
                <w:rFonts w:ascii="Arial" w:hAnsi="Arial" w:cs="Arial"/>
                <w:noProof/>
                <w:sz w:val="20"/>
                <w:szCs w:val="20"/>
              </w:rPr>
              <w:t>10</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ED0C86">
              <w:rPr>
                <w:rFonts w:ascii="Arial" w:hAnsi="Arial" w:cs="Arial"/>
                <w:noProof/>
                <w:sz w:val="20"/>
                <w:szCs w:val="20"/>
              </w:rPr>
              <w:t>12</w:t>
            </w:r>
            <w:r w:rsidRPr="005A6FD2">
              <w:rPr>
                <w:rFonts w:ascii="Arial" w:hAnsi="Arial" w:cs="Arial"/>
                <w:sz w:val="20"/>
                <w:szCs w:val="20"/>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2C7E" w14:textId="77777777" w:rsidR="006A486C" w:rsidRDefault="006A486C" w:rsidP="005A6FD2">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1F231" w14:textId="77777777" w:rsidR="00834BD0" w:rsidRDefault="00834BD0">
      <w:r>
        <w:separator/>
      </w:r>
    </w:p>
    <w:p w14:paraId="3FE52B00" w14:textId="77777777" w:rsidR="00834BD0" w:rsidRDefault="00834BD0"/>
  </w:footnote>
  <w:footnote w:type="continuationSeparator" w:id="0">
    <w:p w14:paraId="47DE203A" w14:textId="77777777" w:rsidR="00834BD0" w:rsidRDefault="00834BD0">
      <w:r>
        <w:continuationSeparator/>
      </w:r>
    </w:p>
    <w:p w14:paraId="2F871F5F" w14:textId="77777777" w:rsidR="00834BD0" w:rsidRDefault="00834BD0"/>
  </w:footnote>
  <w:footnote w:type="continuationNotice" w:id="1">
    <w:p w14:paraId="2C1E8FA8" w14:textId="77777777" w:rsidR="00834BD0" w:rsidRDefault="00834BD0">
      <w:pPr>
        <w:spacing w:line="240" w:lineRule="auto"/>
      </w:pPr>
    </w:p>
    <w:p w14:paraId="2B79DB00" w14:textId="77777777" w:rsidR="00834BD0" w:rsidRDefault="00834B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DF93" w14:textId="77777777" w:rsidR="004400CA" w:rsidRDefault="004400CA" w:rsidP="004400CA">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48F1D136" w14:textId="77777777" w:rsidR="004400CA" w:rsidRPr="00F25E77" w:rsidRDefault="004400CA" w:rsidP="004400CA">
    <w:pPr>
      <w:pStyle w:val="NoSpacing"/>
      <w:tabs>
        <w:tab w:val="left" w:pos="3634"/>
      </w:tabs>
      <w:ind w:left="0" w:right="-113" w:firstLine="0"/>
      <w:rPr>
        <w:rFonts w:ascii="Arial" w:hAnsi="Arial" w:cs="Arial"/>
        <w:bCs/>
        <w:sz w:val="18"/>
        <w:szCs w:val="18"/>
        <w:lang w:val="ru-RU"/>
      </w:rPr>
    </w:pPr>
    <w:r w:rsidRPr="000D5A21">
      <w:rPr>
        <w:rFonts w:ascii="Arial" w:hAnsi="Arial" w:cs="Arial"/>
        <w:bCs/>
        <w:sz w:val="18"/>
        <w:szCs w:val="18"/>
        <w:highlight w:val="yellow"/>
        <w:lang w:val="uk-UA"/>
      </w:rPr>
      <w:t>ХХ</w:t>
    </w:r>
    <w:r w:rsidRPr="003166DC">
      <w:rPr>
        <w:rFonts w:ascii="Arial" w:hAnsi="Arial" w:cs="Arial"/>
        <w:sz w:val="18"/>
        <w:szCs w:val="18"/>
        <w:lang w:val="ru-RU"/>
      </w:rPr>
      <w:t xml:space="preserve">. </w:t>
    </w:r>
    <w:r w:rsidRPr="00981208">
      <w:rPr>
        <w:rFonts w:ascii="Arial" w:hAnsi="Arial" w:cs="Arial"/>
        <w:sz w:val="18"/>
        <w:szCs w:val="18"/>
        <w:lang w:val="uk-UA"/>
      </w:rPr>
      <w:t>ПОЛОЖЕННЯ ПРО ПРАВЛІННЯ</w:t>
    </w:r>
    <w:r>
      <w:rPr>
        <w:rFonts w:ascii="Arial" w:hAnsi="Arial" w:cs="Arial"/>
        <w:sz w:val="18"/>
        <w:szCs w:val="18"/>
        <w:lang w:val="ru-RU"/>
      </w:rPr>
      <w:t xml:space="preserve"> ОВК</w:t>
    </w:r>
  </w:p>
  <w:p w14:paraId="6C05BCDD" w14:textId="77777777" w:rsidR="004400CA" w:rsidRPr="004400CA" w:rsidRDefault="004400CA">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8D83" w14:textId="77777777" w:rsidR="004400CA" w:rsidRDefault="004400CA" w:rsidP="004400CA">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6BA99628" w14:textId="079994B0" w:rsidR="004400CA" w:rsidRPr="00F25E77" w:rsidRDefault="004400CA" w:rsidP="004400CA">
    <w:pPr>
      <w:pStyle w:val="NoSpacing"/>
      <w:tabs>
        <w:tab w:val="left" w:pos="3634"/>
      </w:tabs>
      <w:ind w:left="0" w:right="-113" w:firstLine="0"/>
      <w:rPr>
        <w:rFonts w:ascii="Arial" w:hAnsi="Arial" w:cs="Arial"/>
        <w:bCs/>
        <w:sz w:val="18"/>
        <w:szCs w:val="18"/>
        <w:lang w:val="ru-RU"/>
      </w:rPr>
    </w:pPr>
    <w:r w:rsidRPr="00981208">
      <w:rPr>
        <w:rFonts w:ascii="Arial" w:hAnsi="Arial" w:cs="Arial"/>
        <w:sz w:val="18"/>
        <w:szCs w:val="18"/>
        <w:lang w:val="uk-UA"/>
      </w:rPr>
      <w:t>ПОЛОЖЕННЯ ПРО ПРАВЛІННЯ</w:t>
    </w:r>
    <w:r>
      <w:rPr>
        <w:rFonts w:ascii="Arial" w:hAnsi="Arial" w:cs="Arial"/>
        <w:sz w:val="18"/>
        <w:szCs w:val="18"/>
        <w:lang w:val="ru-RU"/>
      </w:rPr>
      <w:t xml:space="preserve"> ОВК</w:t>
    </w:r>
  </w:p>
  <w:p w14:paraId="167C9966" w14:textId="77777777" w:rsidR="005819C3" w:rsidRPr="004400CA" w:rsidRDefault="005819C3" w:rsidP="005C4F93">
    <w:pPr>
      <w:pStyle w:val="NoSpacing"/>
      <w:tabs>
        <w:tab w:val="left" w:pos="3634"/>
      </w:tabs>
      <w:ind w:left="0" w:right="-113" w:firstLine="0"/>
      <w:rPr>
        <w:rFonts w:ascii="Arial" w:hAnsi="Arial" w:cs="Arial"/>
        <w:bCs/>
        <w:sz w:val="18"/>
        <w:szCs w:val="18"/>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50AB2"/>
    <w:multiLevelType w:val="hybridMultilevel"/>
    <w:tmpl w:val="B364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95D52"/>
    <w:multiLevelType w:val="multilevel"/>
    <w:tmpl w:val="84705B6E"/>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4121"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607F216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C84A03"/>
    <w:multiLevelType w:val="hybridMultilevel"/>
    <w:tmpl w:val="00C855E6"/>
    <w:lvl w:ilvl="0" w:tplc="B2609546">
      <w:start w:val="2"/>
      <w:numFmt w:val="bullet"/>
      <w:pStyle w:val="Bullet1"/>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244616">
    <w:abstractNumId w:val="0"/>
  </w:num>
  <w:num w:numId="2" w16cid:durableId="853879654">
    <w:abstractNumId w:val="1"/>
  </w:num>
  <w:num w:numId="3" w16cid:durableId="1204561609">
    <w:abstractNumId w:val="3"/>
  </w:num>
  <w:num w:numId="4" w16cid:durableId="840656035">
    <w:abstractNumId w:val="1"/>
  </w:num>
  <w:num w:numId="5" w16cid:durableId="1279608140">
    <w:abstractNumId w:val="1"/>
  </w:num>
  <w:num w:numId="6" w16cid:durableId="161809737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9A"/>
    <w:rsid w:val="00000345"/>
    <w:rsid w:val="00000BD7"/>
    <w:rsid w:val="0000124B"/>
    <w:rsid w:val="00001619"/>
    <w:rsid w:val="00002057"/>
    <w:rsid w:val="0000269D"/>
    <w:rsid w:val="00002948"/>
    <w:rsid w:val="000033C3"/>
    <w:rsid w:val="000038E1"/>
    <w:rsid w:val="000038F9"/>
    <w:rsid w:val="000058FE"/>
    <w:rsid w:val="000064F2"/>
    <w:rsid w:val="00010261"/>
    <w:rsid w:val="000102FD"/>
    <w:rsid w:val="000103F5"/>
    <w:rsid w:val="000109DF"/>
    <w:rsid w:val="0001130F"/>
    <w:rsid w:val="00011D4A"/>
    <w:rsid w:val="000135C3"/>
    <w:rsid w:val="00013901"/>
    <w:rsid w:val="00013A21"/>
    <w:rsid w:val="00013FE2"/>
    <w:rsid w:val="00014632"/>
    <w:rsid w:val="0001485D"/>
    <w:rsid w:val="000170C0"/>
    <w:rsid w:val="00017224"/>
    <w:rsid w:val="00020B67"/>
    <w:rsid w:val="0002167F"/>
    <w:rsid w:val="00023237"/>
    <w:rsid w:val="00023D79"/>
    <w:rsid w:val="00023DE9"/>
    <w:rsid w:val="00024146"/>
    <w:rsid w:val="00024543"/>
    <w:rsid w:val="000247EC"/>
    <w:rsid w:val="00024FD4"/>
    <w:rsid w:val="000257C3"/>
    <w:rsid w:val="00025EE0"/>
    <w:rsid w:val="000266B6"/>
    <w:rsid w:val="00026EF5"/>
    <w:rsid w:val="000277E7"/>
    <w:rsid w:val="000306A2"/>
    <w:rsid w:val="000312E7"/>
    <w:rsid w:val="0003149E"/>
    <w:rsid w:val="00033012"/>
    <w:rsid w:val="000336B1"/>
    <w:rsid w:val="000344A9"/>
    <w:rsid w:val="0003508A"/>
    <w:rsid w:val="0003516B"/>
    <w:rsid w:val="000352FD"/>
    <w:rsid w:val="000356B1"/>
    <w:rsid w:val="00036F2A"/>
    <w:rsid w:val="00037B22"/>
    <w:rsid w:val="000409F3"/>
    <w:rsid w:val="00040D96"/>
    <w:rsid w:val="00041C05"/>
    <w:rsid w:val="00042596"/>
    <w:rsid w:val="00042834"/>
    <w:rsid w:val="00042AB6"/>
    <w:rsid w:val="00042B1F"/>
    <w:rsid w:val="00042EFA"/>
    <w:rsid w:val="000439D6"/>
    <w:rsid w:val="00044014"/>
    <w:rsid w:val="00044162"/>
    <w:rsid w:val="00044943"/>
    <w:rsid w:val="00045BF0"/>
    <w:rsid w:val="00046051"/>
    <w:rsid w:val="00046892"/>
    <w:rsid w:val="00046B93"/>
    <w:rsid w:val="00046D9A"/>
    <w:rsid w:val="00047757"/>
    <w:rsid w:val="00047A1B"/>
    <w:rsid w:val="00047C0D"/>
    <w:rsid w:val="00053450"/>
    <w:rsid w:val="0005439B"/>
    <w:rsid w:val="00054409"/>
    <w:rsid w:val="00054CC9"/>
    <w:rsid w:val="0005600D"/>
    <w:rsid w:val="000578EC"/>
    <w:rsid w:val="0006042B"/>
    <w:rsid w:val="0006053A"/>
    <w:rsid w:val="000617EF"/>
    <w:rsid w:val="000618ED"/>
    <w:rsid w:val="00063007"/>
    <w:rsid w:val="00063917"/>
    <w:rsid w:val="000645BE"/>
    <w:rsid w:val="00064FCF"/>
    <w:rsid w:val="0006508F"/>
    <w:rsid w:val="000653A5"/>
    <w:rsid w:val="0006631B"/>
    <w:rsid w:val="00067EF4"/>
    <w:rsid w:val="00070DEE"/>
    <w:rsid w:val="0007143A"/>
    <w:rsid w:val="0007234F"/>
    <w:rsid w:val="00072372"/>
    <w:rsid w:val="00072673"/>
    <w:rsid w:val="00073C78"/>
    <w:rsid w:val="00077660"/>
    <w:rsid w:val="00080D72"/>
    <w:rsid w:val="00081060"/>
    <w:rsid w:val="00081716"/>
    <w:rsid w:val="00081A36"/>
    <w:rsid w:val="00083333"/>
    <w:rsid w:val="00084CCF"/>
    <w:rsid w:val="00085005"/>
    <w:rsid w:val="00085730"/>
    <w:rsid w:val="0008591C"/>
    <w:rsid w:val="00086B77"/>
    <w:rsid w:val="00086D3E"/>
    <w:rsid w:val="000870FD"/>
    <w:rsid w:val="00087BA6"/>
    <w:rsid w:val="00087BF8"/>
    <w:rsid w:val="0009069D"/>
    <w:rsid w:val="00090B71"/>
    <w:rsid w:val="00090F1C"/>
    <w:rsid w:val="000928CA"/>
    <w:rsid w:val="00092F96"/>
    <w:rsid w:val="00095227"/>
    <w:rsid w:val="00095890"/>
    <w:rsid w:val="0009664C"/>
    <w:rsid w:val="00097506"/>
    <w:rsid w:val="00097938"/>
    <w:rsid w:val="000A0F25"/>
    <w:rsid w:val="000A10F7"/>
    <w:rsid w:val="000A1DA9"/>
    <w:rsid w:val="000A21AF"/>
    <w:rsid w:val="000A2F8E"/>
    <w:rsid w:val="000A339F"/>
    <w:rsid w:val="000A34C8"/>
    <w:rsid w:val="000A37A2"/>
    <w:rsid w:val="000A38E4"/>
    <w:rsid w:val="000A4475"/>
    <w:rsid w:val="000A47CB"/>
    <w:rsid w:val="000A4B40"/>
    <w:rsid w:val="000A4D5B"/>
    <w:rsid w:val="000A4ECA"/>
    <w:rsid w:val="000A51BB"/>
    <w:rsid w:val="000A62F4"/>
    <w:rsid w:val="000A772B"/>
    <w:rsid w:val="000A7A72"/>
    <w:rsid w:val="000A7ACA"/>
    <w:rsid w:val="000B12D1"/>
    <w:rsid w:val="000B146E"/>
    <w:rsid w:val="000B1719"/>
    <w:rsid w:val="000B295F"/>
    <w:rsid w:val="000B4814"/>
    <w:rsid w:val="000B53EB"/>
    <w:rsid w:val="000B5C00"/>
    <w:rsid w:val="000B7025"/>
    <w:rsid w:val="000B7A22"/>
    <w:rsid w:val="000C14EB"/>
    <w:rsid w:val="000C41EB"/>
    <w:rsid w:val="000C4948"/>
    <w:rsid w:val="000C4BA4"/>
    <w:rsid w:val="000C4E94"/>
    <w:rsid w:val="000C4F61"/>
    <w:rsid w:val="000C5800"/>
    <w:rsid w:val="000C62DD"/>
    <w:rsid w:val="000C6A26"/>
    <w:rsid w:val="000C6AED"/>
    <w:rsid w:val="000C732F"/>
    <w:rsid w:val="000D0661"/>
    <w:rsid w:val="000D12D7"/>
    <w:rsid w:val="000D1F79"/>
    <w:rsid w:val="000D26A8"/>
    <w:rsid w:val="000D411E"/>
    <w:rsid w:val="000D55A1"/>
    <w:rsid w:val="000D5A21"/>
    <w:rsid w:val="000D5D82"/>
    <w:rsid w:val="000D67EF"/>
    <w:rsid w:val="000D700E"/>
    <w:rsid w:val="000D767E"/>
    <w:rsid w:val="000E011F"/>
    <w:rsid w:val="000E1192"/>
    <w:rsid w:val="000E2090"/>
    <w:rsid w:val="000E2685"/>
    <w:rsid w:val="000E2758"/>
    <w:rsid w:val="000E3496"/>
    <w:rsid w:val="000E34CD"/>
    <w:rsid w:val="000E3C5F"/>
    <w:rsid w:val="000E4130"/>
    <w:rsid w:val="000E5CFC"/>
    <w:rsid w:val="000E5DB3"/>
    <w:rsid w:val="000E700B"/>
    <w:rsid w:val="000E7686"/>
    <w:rsid w:val="000E7EF6"/>
    <w:rsid w:val="000F0BA8"/>
    <w:rsid w:val="000F111A"/>
    <w:rsid w:val="000F1CDF"/>
    <w:rsid w:val="000F37E0"/>
    <w:rsid w:val="000F3C47"/>
    <w:rsid w:val="000F402A"/>
    <w:rsid w:val="000F5263"/>
    <w:rsid w:val="000F5EFF"/>
    <w:rsid w:val="000F7DBC"/>
    <w:rsid w:val="0010117B"/>
    <w:rsid w:val="001013D9"/>
    <w:rsid w:val="0010211D"/>
    <w:rsid w:val="00102D2B"/>
    <w:rsid w:val="001035BA"/>
    <w:rsid w:val="00104A56"/>
    <w:rsid w:val="00105B4A"/>
    <w:rsid w:val="001060AF"/>
    <w:rsid w:val="00106375"/>
    <w:rsid w:val="00106407"/>
    <w:rsid w:val="001066BD"/>
    <w:rsid w:val="00106945"/>
    <w:rsid w:val="00110AE5"/>
    <w:rsid w:val="00110C60"/>
    <w:rsid w:val="0011132C"/>
    <w:rsid w:val="001122AA"/>
    <w:rsid w:val="00112572"/>
    <w:rsid w:val="00112B34"/>
    <w:rsid w:val="00114215"/>
    <w:rsid w:val="001147AA"/>
    <w:rsid w:val="001156E4"/>
    <w:rsid w:val="00115DA0"/>
    <w:rsid w:val="00115E21"/>
    <w:rsid w:val="0012096B"/>
    <w:rsid w:val="001219E6"/>
    <w:rsid w:val="00122493"/>
    <w:rsid w:val="001226AE"/>
    <w:rsid w:val="00122EDF"/>
    <w:rsid w:val="001236EB"/>
    <w:rsid w:val="00123D52"/>
    <w:rsid w:val="00124BDF"/>
    <w:rsid w:val="0012562F"/>
    <w:rsid w:val="001261C9"/>
    <w:rsid w:val="00126C1E"/>
    <w:rsid w:val="001276C7"/>
    <w:rsid w:val="0012787F"/>
    <w:rsid w:val="00127DD4"/>
    <w:rsid w:val="0013042B"/>
    <w:rsid w:val="00131396"/>
    <w:rsid w:val="001314D7"/>
    <w:rsid w:val="00131851"/>
    <w:rsid w:val="001319C7"/>
    <w:rsid w:val="001322AC"/>
    <w:rsid w:val="001324B9"/>
    <w:rsid w:val="00133120"/>
    <w:rsid w:val="00133B20"/>
    <w:rsid w:val="001348A0"/>
    <w:rsid w:val="00136378"/>
    <w:rsid w:val="00136892"/>
    <w:rsid w:val="001368FA"/>
    <w:rsid w:val="00136CE1"/>
    <w:rsid w:val="00136E2D"/>
    <w:rsid w:val="0013708A"/>
    <w:rsid w:val="00137E12"/>
    <w:rsid w:val="0014040C"/>
    <w:rsid w:val="00141119"/>
    <w:rsid w:val="00141549"/>
    <w:rsid w:val="00141A2E"/>
    <w:rsid w:val="00141BF1"/>
    <w:rsid w:val="00141D86"/>
    <w:rsid w:val="001432FF"/>
    <w:rsid w:val="00143A8A"/>
    <w:rsid w:val="0014404E"/>
    <w:rsid w:val="0014431E"/>
    <w:rsid w:val="00144C01"/>
    <w:rsid w:val="00146535"/>
    <w:rsid w:val="0014727A"/>
    <w:rsid w:val="0014788C"/>
    <w:rsid w:val="00150793"/>
    <w:rsid w:val="00150B50"/>
    <w:rsid w:val="00152AD2"/>
    <w:rsid w:val="0015384C"/>
    <w:rsid w:val="001538F7"/>
    <w:rsid w:val="00153AD9"/>
    <w:rsid w:val="00154401"/>
    <w:rsid w:val="00154ABD"/>
    <w:rsid w:val="001559E5"/>
    <w:rsid w:val="001561FB"/>
    <w:rsid w:val="00156A0C"/>
    <w:rsid w:val="00156A63"/>
    <w:rsid w:val="0015792B"/>
    <w:rsid w:val="00160342"/>
    <w:rsid w:val="00161351"/>
    <w:rsid w:val="0016173B"/>
    <w:rsid w:val="0016185B"/>
    <w:rsid w:val="0016390E"/>
    <w:rsid w:val="001645B3"/>
    <w:rsid w:val="00165C04"/>
    <w:rsid w:val="00166EF8"/>
    <w:rsid w:val="0016740D"/>
    <w:rsid w:val="00170257"/>
    <w:rsid w:val="00171123"/>
    <w:rsid w:val="001711EB"/>
    <w:rsid w:val="0017120F"/>
    <w:rsid w:val="0017140B"/>
    <w:rsid w:val="001714FA"/>
    <w:rsid w:val="00172174"/>
    <w:rsid w:val="0017264D"/>
    <w:rsid w:val="001727C8"/>
    <w:rsid w:val="0017343D"/>
    <w:rsid w:val="001737F7"/>
    <w:rsid w:val="00173895"/>
    <w:rsid w:val="00173E84"/>
    <w:rsid w:val="001740B2"/>
    <w:rsid w:val="001742DA"/>
    <w:rsid w:val="001744D1"/>
    <w:rsid w:val="001749B5"/>
    <w:rsid w:val="00174FE9"/>
    <w:rsid w:val="00175B0D"/>
    <w:rsid w:val="00177057"/>
    <w:rsid w:val="00177CE4"/>
    <w:rsid w:val="001809E1"/>
    <w:rsid w:val="00180B1C"/>
    <w:rsid w:val="00182911"/>
    <w:rsid w:val="00182B9E"/>
    <w:rsid w:val="00183511"/>
    <w:rsid w:val="00184EA6"/>
    <w:rsid w:val="00185256"/>
    <w:rsid w:val="00185F96"/>
    <w:rsid w:val="00187C8A"/>
    <w:rsid w:val="00190063"/>
    <w:rsid w:val="00190B18"/>
    <w:rsid w:val="00192793"/>
    <w:rsid w:val="001936EF"/>
    <w:rsid w:val="00193FC4"/>
    <w:rsid w:val="001949E3"/>
    <w:rsid w:val="00194C07"/>
    <w:rsid w:val="00194CF6"/>
    <w:rsid w:val="00194DED"/>
    <w:rsid w:val="00196ABC"/>
    <w:rsid w:val="00197661"/>
    <w:rsid w:val="00197672"/>
    <w:rsid w:val="001A043C"/>
    <w:rsid w:val="001A0D0B"/>
    <w:rsid w:val="001A1558"/>
    <w:rsid w:val="001A17C5"/>
    <w:rsid w:val="001A2851"/>
    <w:rsid w:val="001A2CA4"/>
    <w:rsid w:val="001A3459"/>
    <w:rsid w:val="001A3805"/>
    <w:rsid w:val="001A3C25"/>
    <w:rsid w:val="001A3D85"/>
    <w:rsid w:val="001A5099"/>
    <w:rsid w:val="001A5F3D"/>
    <w:rsid w:val="001A696E"/>
    <w:rsid w:val="001B0390"/>
    <w:rsid w:val="001B0B63"/>
    <w:rsid w:val="001B1135"/>
    <w:rsid w:val="001B1C97"/>
    <w:rsid w:val="001B2E71"/>
    <w:rsid w:val="001B32FA"/>
    <w:rsid w:val="001B3BC3"/>
    <w:rsid w:val="001B3C5B"/>
    <w:rsid w:val="001B4F36"/>
    <w:rsid w:val="001B5609"/>
    <w:rsid w:val="001B5D0C"/>
    <w:rsid w:val="001B696A"/>
    <w:rsid w:val="001B6F9F"/>
    <w:rsid w:val="001B7265"/>
    <w:rsid w:val="001B7D54"/>
    <w:rsid w:val="001B7DB7"/>
    <w:rsid w:val="001C0063"/>
    <w:rsid w:val="001C06F1"/>
    <w:rsid w:val="001C2063"/>
    <w:rsid w:val="001C3294"/>
    <w:rsid w:val="001C5015"/>
    <w:rsid w:val="001C5471"/>
    <w:rsid w:val="001C5764"/>
    <w:rsid w:val="001C5B3C"/>
    <w:rsid w:val="001C5B7B"/>
    <w:rsid w:val="001C6261"/>
    <w:rsid w:val="001C6DC1"/>
    <w:rsid w:val="001C7685"/>
    <w:rsid w:val="001C76E3"/>
    <w:rsid w:val="001C77D1"/>
    <w:rsid w:val="001C794D"/>
    <w:rsid w:val="001D00B1"/>
    <w:rsid w:val="001D0C44"/>
    <w:rsid w:val="001D0CD7"/>
    <w:rsid w:val="001D217A"/>
    <w:rsid w:val="001D2185"/>
    <w:rsid w:val="001D24D8"/>
    <w:rsid w:val="001D2BDC"/>
    <w:rsid w:val="001D33D0"/>
    <w:rsid w:val="001D409F"/>
    <w:rsid w:val="001D4313"/>
    <w:rsid w:val="001D6194"/>
    <w:rsid w:val="001D67C5"/>
    <w:rsid w:val="001D6975"/>
    <w:rsid w:val="001D70EA"/>
    <w:rsid w:val="001E02E8"/>
    <w:rsid w:val="001E0356"/>
    <w:rsid w:val="001E0811"/>
    <w:rsid w:val="001E14EF"/>
    <w:rsid w:val="001E1778"/>
    <w:rsid w:val="001E3203"/>
    <w:rsid w:val="001E5C8F"/>
    <w:rsid w:val="001E6102"/>
    <w:rsid w:val="001E612A"/>
    <w:rsid w:val="001E6B07"/>
    <w:rsid w:val="001E70EF"/>
    <w:rsid w:val="001E71FF"/>
    <w:rsid w:val="001E7740"/>
    <w:rsid w:val="001E7EB1"/>
    <w:rsid w:val="001F02CA"/>
    <w:rsid w:val="001F1DE6"/>
    <w:rsid w:val="001F245C"/>
    <w:rsid w:val="001F2962"/>
    <w:rsid w:val="001F29B7"/>
    <w:rsid w:val="001F2E08"/>
    <w:rsid w:val="001F3976"/>
    <w:rsid w:val="001F576B"/>
    <w:rsid w:val="001F5890"/>
    <w:rsid w:val="001F5FA1"/>
    <w:rsid w:val="001F6AE0"/>
    <w:rsid w:val="001F790B"/>
    <w:rsid w:val="001F7DE2"/>
    <w:rsid w:val="0020009F"/>
    <w:rsid w:val="00203696"/>
    <w:rsid w:val="0020451D"/>
    <w:rsid w:val="00204A8C"/>
    <w:rsid w:val="00204ACA"/>
    <w:rsid w:val="00204BA8"/>
    <w:rsid w:val="00204C1E"/>
    <w:rsid w:val="00204E32"/>
    <w:rsid w:val="00204E35"/>
    <w:rsid w:val="002050F2"/>
    <w:rsid w:val="00205CFA"/>
    <w:rsid w:val="00205E5E"/>
    <w:rsid w:val="002101FD"/>
    <w:rsid w:val="00212098"/>
    <w:rsid w:val="0021216E"/>
    <w:rsid w:val="00213625"/>
    <w:rsid w:val="00214975"/>
    <w:rsid w:val="00215111"/>
    <w:rsid w:val="00215570"/>
    <w:rsid w:val="00215C95"/>
    <w:rsid w:val="00215CB4"/>
    <w:rsid w:val="00216380"/>
    <w:rsid w:val="00216749"/>
    <w:rsid w:val="00216E0A"/>
    <w:rsid w:val="00217390"/>
    <w:rsid w:val="00217C69"/>
    <w:rsid w:val="00220942"/>
    <w:rsid w:val="0022178F"/>
    <w:rsid w:val="0022196C"/>
    <w:rsid w:val="00221BA7"/>
    <w:rsid w:val="00223F1C"/>
    <w:rsid w:val="00224428"/>
    <w:rsid w:val="00224746"/>
    <w:rsid w:val="002264E2"/>
    <w:rsid w:val="0022753E"/>
    <w:rsid w:val="00227A65"/>
    <w:rsid w:val="00230519"/>
    <w:rsid w:val="00231017"/>
    <w:rsid w:val="002311C4"/>
    <w:rsid w:val="00231557"/>
    <w:rsid w:val="00232781"/>
    <w:rsid w:val="00232BF9"/>
    <w:rsid w:val="00232E44"/>
    <w:rsid w:val="00232E58"/>
    <w:rsid w:val="00234182"/>
    <w:rsid w:val="00234737"/>
    <w:rsid w:val="00235C54"/>
    <w:rsid w:val="00235CD5"/>
    <w:rsid w:val="00235D4F"/>
    <w:rsid w:val="00235DC8"/>
    <w:rsid w:val="0023612A"/>
    <w:rsid w:val="00236BEC"/>
    <w:rsid w:val="00237313"/>
    <w:rsid w:val="0023783E"/>
    <w:rsid w:val="002410F6"/>
    <w:rsid w:val="002411ED"/>
    <w:rsid w:val="00242D31"/>
    <w:rsid w:val="00243356"/>
    <w:rsid w:val="00244585"/>
    <w:rsid w:val="002458F4"/>
    <w:rsid w:val="00245A44"/>
    <w:rsid w:val="002466BF"/>
    <w:rsid w:val="00247644"/>
    <w:rsid w:val="00250E40"/>
    <w:rsid w:val="0025115E"/>
    <w:rsid w:val="0025169C"/>
    <w:rsid w:val="0025214B"/>
    <w:rsid w:val="002525E4"/>
    <w:rsid w:val="00252824"/>
    <w:rsid w:val="00253B62"/>
    <w:rsid w:val="00253E34"/>
    <w:rsid w:val="0025484F"/>
    <w:rsid w:val="0025495F"/>
    <w:rsid w:val="00255099"/>
    <w:rsid w:val="002559F4"/>
    <w:rsid w:val="00255F1E"/>
    <w:rsid w:val="00256FE0"/>
    <w:rsid w:val="0025712C"/>
    <w:rsid w:val="002573BD"/>
    <w:rsid w:val="00260406"/>
    <w:rsid w:val="002610B7"/>
    <w:rsid w:val="00261E19"/>
    <w:rsid w:val="0026208F"/>
    <w:rsid w:val="002625E3"/>
    <w:rsid w:val="002626CC"/>
    <w:rsid w:val="002627A2"/>
    <w:rsid w:val="00262B54"/>
    <w:rsid w:val="00262C90"/>
    <w:rsid w:val="00262DBC"/>
    <w:rsid w:val="0026417F"/>
    <w:rsid w:val="00264D53"/>
    <w:rsid w:val="00265270"/>
    <w:rsid w:val="00265510"/>
    <w:rsid w:val="00265DE9"/>
    <w:rsid w:val="00265FD2"/>
    <w:rsid w:val="002664C9"/>
    <w:rsid w:val="0026697E"/>
    <w:rsid w:val="00266A13"/>
    <w:rsid w:val="00267034"/>
    <w:rsid w:val="002677E6"/>
    <w:rsid w:val="00267D89"/>
    <w:rsid w:val="002708DA"/>
    <w:rsid w:val="0027112D"/>
    <w:rsid w:val="002719F4"/>
    <w:rsid w:val="00271E96"/>
    <w:rsid w:val="00272837"/>
    <w:rsid w:val="00273497"/>
    <w:rsid w:val="00273D74"/>
    <w:rsid w:val="00274505"/>
    <w:rsid w:val="002752C6"/>
    <w:rsid w:val="00276568"/>
    <w:rsid w:val="00276B9D"/>
    <w:rsid w:val="00277141"/>
    <w:rsid w:val="00277234"/>
    <w:rsid w:val="00277903"/>
    <w:rsid w:val="00277B7D"/>
    <w:rsid w:val="00277DDB"/>
    <w:rsid w:val="00277EAD"/>
    <w:rsid w:val="00280453"/>
    <w:rsid w:val="00281D30"/>
    <w:rsid w:val="002826F3"/>
    <w:rsid w:val="002827C0"/>
    <w:rsid w:val="00282B3C"/>
    <w:rsid w:val="0028337A"/>
    <w:rsid w:val="00284578"/>
    <w:rsid w:val="0028514C"/>
    <w:rsid w:val="0028554E"/>
    <w:rsid w:val="002859ED"/>
    <w:rsid w:val="00286A49"/>
    <w:rsid w:val="0028720B"/>
    <w:rsid w:val="0028788D"/>
    <w:rsid w:val="00290576"/>
    <w:rsid w:val="00291671"/>
    <w:rsid w:val="0029173F"/>
    <w:rsid w:val="00291884"/>
    <w:rsid w:val="0029232B"/>
    <w:rsid w:val="00292345"/>
    <w:rsid w:val="00292A8E"/>
    <w:rsid w:val="002936C5"/>
    <w:rsid w:val="00293A5B"/>
    <w:rsid w:val="00293B83"/>
    <w:rsid w:val="00294899"/>
    <w:rsid w:val="002948F5"/>
    <w:rsid w:val="00294EA8"/>
    <w:rsid w:val="00296786"/>
    <w:rsid w:val="00296E14"/>
    <w:rsid w:val="002A15BE"/>
    <w:rsid w:val="002A37D9"/>
    <w:rsid w:val="002A3C40"/>
    <w:rsid w:val="002A443B"/>
    <w:rsid w:val="002A507F"/>
    <w:rsid w:val="002A52B5"/>
    <w:rsid w:val="002A5567"/>
    <w:rsid w:val="002A5EF0"/>
    <w:rsid w:val="002A6269"/>
    <w:rsid w:val="002A6A9B"/>
    <w:rsid w:val="002A6C60"/>
    <w:rsid w:val="002A6D03"/>
    <w:rsid w:val="002A7062"/>
    <w:rsid w:val="002A7D7F"/>
    <w:rsid w:val="002B0259"/>
    <w:rsid w:val="002B02F8"/>
    <w:rsid w:val="002B0392"/>
    <w:rsid w:val="002B05D6"/>
    <w:rsid w:val="002B0A41"/>
    <w:rsid w:val="002B18D1"/>
    <w:rsid w:val="002B1FBF"/>
    <w:rsid w:val="002B2558"/>
    <w:rsid w:val="002B2600"/>
    <w:rsid w:val="002B2A2D"/>
    <w:rsid w:val="002B367C"/>
    <w:rsid w:val="002B4BAA"/>
    <w:rsid w:val="002B57E2"/>
    <w:rsid w:val="002C0184"/>
    <w:rsid w:val="002C0766"/>
    <w:rsid w:val="002C0AB9"/>
    <w:rsid w:val="002C1039"/>
    <w:rsid w:val="002C10BA"/>
    <w:rsid w:val="002C1847"/>
    <w:rsid w:val="002C1A02"/>
    <w:rsid w:val="002C251B"/>
    <w:rsid w:val="002C2585"/>
    <w:rsid w:val="002C3670"/>
    <w:rsid w:val="002C36CC"/>
    <w:rsid w:val="002C6177"/>
    <w:rsid w:val="002C67B8"/>
    <w:rsid w:val="002D0970"/>
    <w:rsid w:val="002D0EFB"/>
    <w:rsid w:val="002D3642"/>
    <w:rsid w:val="002D4593"/>
    <w:rsid w:val="002D4897"/>
    <w:rsid w:val="002D4B97"/>
    <w:rsid w:val="002D572E"/>
    <w:rsid w:val="002D7466"/>
    <w:rsid w:val="002D74D3"/>
    <w:rsid w:val="002E125B"/>
    <w:rsid w:val="002E1663"/>
    <w:rsid w:val="002E1A00"/>
    <w:rsid w:val="002E1A73"/>
    <w:rsid w:val="002E1D42"/>
    <w:rsid w:val="002E21C0"/>
    <w:rsid w:val="002E37B6"/>
    <w:rsid w:val="002E4061"/>
    <w:rsid w:val="002E476B"/>
    <w:rsid w:val="002E4D7C"/>
    <w:rsid w:val="002E5D0C"/>
    <w:rsid w:val="002E688C"/>
    <w:rsid w:val="002E6A8F"/>
    <w:rsid w:val="002E6DA9"/>
    <w:rsid w:val="002E77CA"/>
    <w:rsid w:val="002F190F"/>
    <w:rsid w:val="002F2686"/>
    <w:rsid w:val="002F321E"/>
    <w:rsid w:val="002F44B3"/>
    <w:rsid w:val="002F46F0"/>
    <w:rsid w:val="002F48EA"/>
    <w:rsid w:val="002F5641"/>
    <w:rsid w:val="002F5C7D"/>
    <w:rsid w:val="002F6EDC"/>
    <w:rsid w:val="002F7650"/>
    <w:rsid w:val="0030043D"/>
    <w:rsid w:val="00300730"/>
    <w:rsid w:val="003007CA"/>
    <w:rsid w:val="0030198B"/>
    <w:rsid w:val="00301FF0"/>
    <w:rsid w:val="00302734"/>
    <w:rsid w:val="00302859"/>
    <w:rsid w:val="00304CF4"/>
    <w:rsid w:val="00306680"/>
    <w:rsid w:val="003070CE"/>
    <w:rsid w:val="00307804"/>
    <w:rsid w:val="00307B1B"/>
    <w:rsid w:val="00310339"/>
    <w:rsid w:val="00310B93"/>
    <w:rsid w:val="00311861"/>
    <w:rsid w:val="00311904"/>
    <w:rsid w:val="0031383C"/>
    <w:rsid w:val="00314569"/>
    <w:rsid w:val="003147A4"/>
    <w:rsid w:val="0031490A"/>
    <w:rsid w:val="003166DC"/>
    <w:rsid w:val="00317970"/>
    <w:rsid w:val="003209E2"/>
    <w:rsid w:val="00320E6D"/>
    <w:rsid w:val="003220D4"/>
    <w:rsid w:val="00322471"/>
    <w:rsid w:val="00322627"/>
    <w:rsid w:val="00322EFA"/>
    <w:rsid w:val="0032325C"/>
    <w:rsid w:val="0032424B"/>
    <w:rsid w:val="00326875"/>
    <w:rsid w:val="00326D07"/>
    <w:rsid w:val="0032728F"/>
    <w:rsid w:val="003274EE"/>
    <w:rsid w:val="003307E7"/>
    <w:rsid w:val="00331610"/>
    <w:rsid w:val="003332B5"/>
    <w:rsid w:val="00333FD6"/>
    <w:rsid w:val="003342C0"/>
    <w:rsid w:val="00334476"/>
    <w:rsid w:val="00335700"/>
    <w:rsid w:val="00335FE3"/>
    <w:rsid w:val="0033693B"/>
    <w:rsid w:val="00337E9A"/>
    <w:rsid w:val="00340193"/>
    <w:rsid w:val="00340319"/>
    <w:rsid w:val="00340AF3"/>
    <w:rsid w:val="0034150A"/>
    <w:rsid w:val="00341518"/>
    <w:rsid w:val="00341D61"/>
    <w:rsid w:val="00342B2E"/>
    <w:rsid w:val="00343E4D"/>
    <w:rsid w:val="00343EEC"/>
    <w:rsid w:val="0034403F"/>
    <w:rsid w:val="00345039"/>
    <w:rsid w:val="0034552F"/>
    <w:rsid w:val="003455E5"/>
    <w:rsid w:val="003474D4"/>
    <w:rsid w:val="0034781E"/>
    <w:rsid w:val="003478C6"/>
    <w:rsid w:val="003479A4"/>
    <w:rsid w:val="00347D89"/>
    <w:rsid w:val="00350CCE"/>
    <w:rsid w:val="003518ED"/>
    <w:rsid w:val="00351C20"/>
    <w:rsid w:val="00351C79"/>
    <w:rsid w:val="0035214B"/>
    <w:rsid w:val="003523D4"/>
    <w:rsid w:val="00352682"/>
    <w:rsid w:val="00352B77"/>
    <w:rsid w:val="00353A59"/>
    <w:rsid w:val="003541E8"/>
    <w:rsid w:val="0035479B"/>
    <w:rsid w:val="00354D3F"/>
    <w:rsid w:val="003560BC"/>
    <w:rsid w:val="003570E3"/>
    <w:rsid w:val="00357E95"/>
    <w:rsid w:val="00357F00"/>
    <w:rsid w:val="00360032"/>
    <w:rsid w:val="0036056C"/>
    <w:rsid w:val="00360D59"/>
    <w:rsid w:val="00360E09"/>
    <w:rsid w:val="0036229B"/>
    <w:rsid w:val="00362520"/>
    <w:rsid w:val="00362DCF"/>
    <w:rsid w:val="00365B33"/>
    <w:rsid w:val="00365C0D"/>
    <w:rsid w:val="00367485"/>
    <w:rsid w:val="003674E3"/>
    <w:rsid w:val="0036754D"/>
    <w:rsid w:val="00367A8D"/>
    <w:rsid w:val="00367E69"/>
    <w:rsid w:val="0037064A"/>
    <w:rsid w:val="00371713"/>
    <w:rsid w:val="00371C1E"/>
    <w:rsid w:val="00373EE1"/>
    <w:rsid w:val="00373F76"/>
    <w:rsid w:val="003749F3"/>
    <w:rsid w:val="00376BF3"/>
    <w:rsid w:val="00377327"/>
    <w:rsid w:val="00377485"/>
    <w:rsid w:val="003778B6"/>
    <w:rsid w:val="00380F45"/>
    <w:rsid w:val="00382884"/>
    <w:rsid w:val="00382B05"/>
    <w:rsid w:val="003844B7"/>
    <w:rsid w:val="003849C3"/>
    <w:rsid w:val="00384BFE"/>
    <w:rsid w:val="00385734"/>
    <w:rsid w:val="00385ADD"/>
    <w:rsid w:val="00385C45"/>
    <w:rsid w:val="00385C53"/>
    <w:rsid w:val="003869D4"/>
    <w:rsid w:val="003872D5"/>
    <w:rsid w:val="0038792E"/>
    <w:rsid w:val="00390C2B"/>
    <w:rsid w:val="003933CF"/>
    <w:rsid w:val="0039399D"/>
    <w:rsid w:val="0039421A"/>
    <w:rsid w:val="003946C9"/>
    <w:rsid w:val="00394C64"/>
    <w:rsid w:val="0039529F"/>
    <w:rsid w:val="00396B87"/>
    <w:rsid w:val="003973EF"/>
    <w:rsid w:val="003974B9"/>
    <w:rsid w:val="00397C8B"/>
    <w:rsid w:val="00397CD8"/>
    <w:rsid w:val="003A0A6A"/>
    <w:rsid w:val="003A1223"/>
    <w:rsid w:val="003A1FC8"/>
    <w:rsid w:val="003A2F7F"/>
    <w:rsid w:val="003A3D05"/>
    <w:rsid w:val="003A4A4C"/>
    <w:rsid w:val="003A652D"/>
    <w:rsid w:val="003A6814"/>
    <w:rsid w:val="003A6F17"/>
    <w:rsid w:val="003A73ED"/>
    <w:rsid w:val="003A7842"/>
    <w:rsid w:val="003B0597"/>
    <w:rsid w:val="003B1AAB"/>
    <w:rsid w:val="003B2315"/>
    <w:rsid w:val="003B2415"/>
    <w:rsid w:val="003B2CA3"/>
    <w:rsid w:val="003B3418"/>
    <w:rsid w:val="003B34B2"/>
    <w:rsid w:val="003B35EF"/>
    <w:rsid w:val="003B3BC7"/>
    <w:rsid w:val="003B4686"/>
    <w:rsid w:val="003B4785"/>
    <w:rsid w:val="003B48BD"/>
    <w:rsid w:val="003B5C64"/>
    <w:rsid w:val="003B5D93"/>
    <w:rsid w:val="003B650E"/>
    <w:rsid w:val="003B7066"/>
    <w:rsid w:val="003B766F"/>
    <w:rsid w:val="003C04CD"/>
    <w:rsid w:val="003C1C49"/>
    <w:rsid w:val="003C237F"/>
    <w:rsid w:val="003C2D9C"/>
    <w:rsid w:val="003C3625"/>
    <w:rsid w:val="003C3D58"/>
    <w:rsid w:val="003C4955"/>
    <w:rsid w:val="003C4C61"/>
    <w:rsid w:val="003C4E94"/>
    <w:rsid w:val="003C586B"/>
    <w:rsid w:val="003C5AEA"/>
    <w:rsid w:val="003C612E"/>
    <w:rsid w:val="003C7152"/>
    <w:rsid w:val="003C7E9A"/>
    <w:rsid w:val="003D04A7"/>
    <w:rsid w:val="003D0CF6"/>
    <w:rsid w:val="003D0D74"/>
    <w:rsid w:val="003D136C"/>
    <w:rsid w:val="003D1DB2"/>
    <w:rsid w:val="003D2DDD"/>
    <w:rsid w:val="003D357F"/>
    <w:rsid w:val="003D3A8C"/>
    <w:rsid w:val="003D3F6E"/>
    <w:rsid w:val="003D4050"/>
    <w:rsid w:val="003D4271"/>
    <w:rsid w:val="003D5D3C"/>
    <w:rsid w:val="003D5D85"/>
    <w:rsid w:val="003D6129"/>
    <w:rsid w:val="003D6CCD"/>
    <w:rsid w:val="003D7FA2"/>
    <w:rsid w:val="003E00A8"/>
    <w:rsid w:val="003E0AB6"/>
    <w:rsid w:val="003E1AD7"/>
    <w:rsid w:val="003E20F8"/>
    <w:rsid w:val="003E21C2"/>
    <w:rsid w:val="003E22D4"/>
    <w:rsid w:val="003E3065"/>
    <w:rsid w:val="003E4A86"/>
    <w:rsid w:val="003E504B"/>
    <w:rsid w:val="003E5280"/>
    <w:rsid w:val="003E5766"/>
    <w:rsid w:val="003E640E"/>
    <w:rsid w:val="003E6996"/>
    <w:rsid w:val="003E6AF2"/>
    <w:rsid w:val="003E7056"/>
    <w:rsid w:val="003E73CC"/>
    <w:rsid w:val="003E7591"/>
    <w:rsid w:val="003F03D6"/>
    <w:rsid w:val="003F063D"/>
    <w:rsid w:val="003F0FF3"/>
    <w:rsid w:val="003F12AE"/>
    <w:rsid w:val="003F2CC8"/>
    <w:rsid w:val="003F3FCB"/>
    <w:rsid w:val="003F42D6"/>
    <w:rsid w:val="003F451D"/>
    <w:rsid w:val="003F4712"/>
    <w:rsid w:val="003F54F2"/>
    <w:rsid w:val="003F55F6"/>
    <w:rsid w:val="003F5EA8"/>
    <w:rsid w:val="003F7403"/>
    <w:rsid w:val="00400FA8"/>
    <w:rsid w:val="0040190C"/>
    <w:rsid w:val="00402185"/>
    <w:rsid w:val="00403E12"/>
    <w:rsid w:val="00404371"/>
    <w:rsid w:val="004057E6"/>
    <w:rsid w:val="004058C2"/>
    <w:rsid w:val="00405E62"/>
    <w:rsid w:val="0040680A"/>
    <w:rsid w:val="00406837"/>
    <w:rsid w:val="00407492"/>
    <w:rsid w:val="00410235"/>
    <w:rsid w:val="00410D96"/>
    <w:rsid w:val="00411443"/>
    <w:rsid w:val="00411BE0"/>
    <w:rsid w:val="004124A1"/>
    <w:rsid w:val="00412BC3"/>
    <w:rsid w:val="0041378B"/>
    <w:rsid w:val="004143C6"/>
    <w:rsid w:val="0041495D"/>
    <w:rsid w:val="00415396"/>
    <w:rsid w:val="004153F5"/>
    <w:rsid w:val="0041540C"/>
    <w:rsid w:val="00415D73"/>
    <w:rsid w:val="00416A45"/>
    <w:rsid w:val="00416F46"/>
    <w:rsid w:val="00416F64"/>
    <w:rsid w:val="00417C0C"/>
    <w:rsid w:val="0042191A"/>
    <w:rsid w:val="00422995"/>
    <w:rsid w:val="00423866"/>
    <w:rsid w:val="00423A77"/>
    <w:rsid w:val="00424591"/>
    <w:rsid w:val="004261C4"/>
    <w:rsid w:val="0042669E"/>
    <w:rsid w:val="00427295"/>
    <w:rsid w:val="004301B7"/>
    <w:rsid w:val="0043085E"/>
    <w:rsid w:val="00430CE0"/>
    <w:rsid w:val="004312C4"/>
    <w:rsid w:val="0043144F"/>
    <w:rsid w:val="00431521"/>
    <w:rsid w:val="00431AD4"/>
    <w:rsid w:val="00431BDC"/>
    <w:rsid w:val="00431FAB"/>
    <w:rsid w:val="00431FDD"/>
    <w:rsid w:val="004325EA"/>
    <w:rsid w:val="004327E4"/>
    <w:rsid w:val="004327FD"/>
    <w:rsid w:val="0043343C"/>
    <w:rsid w:val="00433842"/>
    <w:rsid w:val="004339E9"/>
    <w:rsid w:val="00436E90"/>
    <w:rsid w:val="004373B3"/>
    <w:rsid w:val="0043748F"/>
    <w:rsid w:val="00437A1B"/>
    <w:rsid w:val="00437AC6"/>
    <w:rsid w:val="00437CE9"/>
    <w:rsid w:val="004400CA"/>
    <w:rsid w:val="00440425"/>
    <w:rsid w:val="0044049F"/>
    <w:rsid w:val="00440531"/>
    <w:rsid w:val="004425B7"/>
    <w:rsid w:val="00443EDE"/>
    <w:rsid w:val="00444971"/>
    <w:rsid w:val="00444CFB"/>
    <w:rsid w:val="00444DDA"/>
    <w:rsid w:val="00445172"/>
    <w:rsid w:val="00445628"/>
    <w:rsid w:val="00445E08"/>
    <w:rsid w:val="00446965"/>
    <w:rsid w:val="00446967"/>
    <w:rsid w:val="00446A5A"/>
    <w:rsid w:val="00446F81"/>
    <w:rsid w:val="00447BF8"/>
    <w:rsid w:val="00450232"/>
    <w:rsid w:val="00450520"/>
    <w:rsid w:val="00450CFA"/>
    <w:rsid w:val="004510F0"/>
    <w:rsid w:val="00451F1C"/>
    <w:rsid w:val="00452829"/>
    <w:rsid w:val="00453D14"/>
    <w:rsid w:val="00454E49"/>
    <w:rsid w:val="0045508A"/>
    <w:rsid w:val="00456C86"/>
    <w:rsid w:val="0045753E"/>
    <w:rsid w:val="00457D51"/>
    <w:rsid w:val="0046087D"/>
    <w:rsid w:val="00461003"/>
    <w:rsid w:val="00461043"/>
    <w:rsid w:val="00461BFC"/>
    <w:rsid w:val="004629DD"/>
    <w:rsid w:val="00462AC0"/>
    <w:rsid w:val="0046308C"/>
    <w:rsid w:val="004630ED"/>
    <w:rsid w:val="00463468"/>
    <w:rsid w:val="00463EA3"/>
    <w:rsid w:val="004659DA"/>
    <w:rsid w:val="004662C4"/>
    <w:rsid w:val="0046754D"/>
    <w:rsid w:val="0047033E"/>
    <w:rsid w:val="00471245"/>
    <w:rsid w:val="00471E4C"/>
    <w:rsid w:val="004721AA"/>
    <w:rsid w:val="004733B8"/>
    <w:rsid w:val="00473D38"/>
    <w:rsid w:val="004742A2"/>
    <w:rsid w:val="00474A0B"/>
    <w:rsid w:val="00475F76"/>
    <w:rsid w:val="00475FC1"/>
    <w:rsid w:val="00476652"/>
    <w:rsid w:val="004768F6"/>
    <w:rsid w:val="004772A6"/>
    <w:rsid w:val="00477AA4"/>
    <w:rsid w:val="00477ACC"/>
    <w:rsid w:val="00480034"/>
    <w:rsid w:val="00480153"/>
    <w:rsid w:val="00480F72"/>
    <w:rsid w:val="0048168A"/>
    <w:rsid w:val="00481C81"/>
    <w:rsid w:val="0048255B"/>
    <w:rsid w:val="00482C98"/>
    <w:rsid w:val="00483953"/>
    <w:rsid w:val="004841FD"/>
    <w:rsid w:val="004848DB"/>
    <w:rsid w:val="00484BA0"/>
    <w:rsid w:val="00485397"/>
    <w:rsid w:val="00485C0D"/>
    <w:rsid w:val="00485F8C"/>
    <w:rsid w:val="00486188"/>
    <w:rsid w:val="004864F9"/>
    <w:rsid w:val="00486D9B"/>
    <w:rsid w:val="00487411"/>
    <w:rsid w:val="00487807"/>
    <w:rsid w:val="00487A2D"/>
    <w:rsid w:val="004900E5"/>
    <w:rsid w:val="0049015A"/>
    <w:rsid w:val="004907B2"/>
    <w:rsid w:val="0049115F"/>
    <w:rsid w:val="00491864"/>
    <w:rsid w:val="004928E6"/>
    <w:rsid w:val="00492E19"/>
    <w:rsid w:val="00492FB2"/>
    <w:rsid w:val="00493544"/>
    <w:rsid w:val="004945DD"/>
    <w:rsid w:val="004947B8"/>
    <w:rsid w:val="00495215"/>
    <w:rsid w:val="0049590D"/>
    <w:rsid w:val="004961F7"/>
    <w:rsid w:val="00496908"/>
    <w:rsid w:val="00496999"/>
    <w:rsid w:val="004974B3"/>
    <w:rsid w:val="004A01D9"/>
    <w:rsid w:val="004A02E3"/>
    <w:rsid w:val="004A1E54"/>
    <w:rsid w:val="004A2354"/>
    <w:rsid w:val="004A23B7"/>
    <w:rsid w:val="004A294F"/>
    <w:rsid w:val="004A37E5"/>
    <w:rsid w:val="004A3E7F"/>
    <w:rsid w:val="004A3EC7"/>
    <w:rsid w:val="004A4B29"/>
    <w:rsid w:val="004A5767"/>
    <w:rsid w:val="004A5D9B"/>
    <w:rsid w:val="004A5ED9"/>
    <w:rsid w:val="004A5F1B"/>
    <w:rsid w:val="004A7169"/>
    <w:rsid w:val="004A7567"/>
    <w:rsid w:val="004A798E"/>
    <w:rsid w:val="004A7BFF"/>
    <w:rsid w:val="004B0BB2"/>
    <w:rsid w:val="004B0DA0"/>
    <w:rsid w:val="004B100F"/>
    <w:rsid w:val="004B17C4"/>
    <w:rsid w:val="004B2990"/>
    <w:rsid w:val="004B2B46"/>
    <w:rsid w:val="004B2FC1"/>
    <w:rsid w:val="004B4002"/>
    <w:rsid w:val="004B4F35"/>
    <w:rsid w:val="004B5BDE"/>
    <w:rsid w:val="004C071C"/>
    <w:rsid w:val="004C1CCA"/>
    <w:rsid w:val="004C22F3"/>
    <w:rsid w:val="004C2563"/>
    <w:rsid w:val="004C4048"/>
    <w:rsid w:val="004C40C6"/>
    <w:rsid w:val="004C5195"/>
    <w:rsid w:val="004C6FE4"/>
    <w:rsid w:val="004C72B9"/>
    <w:rsid w:val="004C75D0"/>
    <w:rsid w:val="004D016B"/>
    <w:rsid w:val="004D19CA"/>
    <w:rsid w:val="004D1EC0"/>
    <w:rsid w:val="004D23D0"/>
    <w:rsid w:val="004D2DF5"/>
    <w:rsid w:val="004D3372"/>
    <w:rsid w:val="004D3C4B"/>
    <w:rsid w:val="004D41BA"/>
    <w:rsid w:val="004D4281"/>
    <w:rsid w:val="004D4367"/>
    <w:rsid w:val="004D46D8"/>
    <w:rsid w:val="004D4B0F"/>
    <w:rsid w:val="004D53FB"/>
    <w:rsid w:val="004D5983"/>
    <w:rsid w:val="004D62D5"/>
    <w:rsid w:val="004D72B0"/>
    <w:rsid w:val="004D7FD1"/>
    <w:rsid w:val="004E0848"/>
    <w:rsid w:val="004E1F32"/>
    <w:rsid w:val="004E2200"/>
    <w:rsid w:val="004E23A6"/>
    <w:rsid w:val="004E2889"/>
    <w:rsid w:val="004E28CC"/>
    <w:rsid w:val="004E32BA"/>
    <w:rsid w:val="004E4795"/>
    <w:rsid w:val="004E55DA"/>
    <w:rsid w:val="004E61CB"/>
    <w:rsid w:val="004E670B"/>
    <w:rsid w:val="004E67CE"/>
    <w:rsid w:val="004E6DD4"/>
    <w:rsid w:val="004F0DA2"/>
    <w:rsid w:val="004F1171"/>
    <w:rsid w:val="004F17C6"/>
    <w:rsid w:val="004F182D"/>
    <w:rsid w:val="004F2A3B"/>
    <w:rsid w:val="004F2F3C"/>
    <w:rsid w:val="004F30EB"/>
    <w:rsid w:val="004F3305"/>
    <w:rsid w:val="004F4A57"/>
    <w:rsid w:val="004F5160"/>
    <w:rsid w:val="004F5501"/>
    <w:rsid w:val="004F6030"/>
    <w:rsid w:val="004F60FF"/>
    <w:rsid w:val="004F6676"/>
    <w:rsid w:val="004F6EBD"/>
    <w:rsid w:val="004F7B80"/>
    <w:rsid w:val="005002AE"/>
    <w:rsid w:val="005017C6"/>
    <w:rsid w:val="00502C32"/>
    <w:rsid w:val="00502CB7"/>
    <w:rsid w:val="00502D3A"/>
    <w:rsid w:val="00503176"/>
    <w:rsid w:val="0050434D"/>
    <w:rsid w:val="00504A21"/>
    <w:rsid w:val="0050580A"/>
    <w:rsid w:val="005061E5"/>
    <w:rsid w:val="0050764B"/>
    <w:rsid w:val="00507ADB"/>
    <w:rsid w:val="0051008C"/>
    <w:rsid w:val="00510A92"/>
    <w:rsid w:val="00511143"/>
    <w:rsid w:val="0051119F"/>
    <w:rsid w:val="0051251F"/>
    <w:rsid w:val="00512A14"/>
    <w:rsid w:val="00514624"/>
    <w:rsid w:val="00514E82"/>
    <w:rsid w:val="005178C2"/>
    <w:rsid w:val="00517D16"/>
    <w:rsid w:val="005201FF"/>
    <w:rsid w:val="0052053F"/>
    <w:rsid w:val="005205E7"/>
    <w:rsid w:val="005209FA"/>
    <w:rsid w:val="00520E40"/>
    <w:rsid w:val="00521655"/>
    <w:rsid w:val="00521AEF"/>
    <w:rsid w:val="005242F1"/>
    <w:rsid w:val="0052491A"/>
    <w:rsid w:val="00524B3D"/>
    <w:rsid w:val="00524EF9"/>
    <w:rsid w:val="00525341"/>
    <w:rsid w:val="005257B4"/>
    <w:rsid w:val="00525D42"/>
    <w:rsid w:val="00525E82"/>
    <w:rsid w:val="00526562"/>
    <w:rsid w:val="00526D46"/>
    <w:rsid w:val="00527807"/>
    <w:rsid w:val="00530112"/>
    <w:rsid w:val="00531998"/>
    <w:rsid w:val="0053277E"/>
    <w:rsid w:val="00532DEB"/>
    <w:rsid w:val="00533C94"/>
    <w:rsid w:val="005342E4"/>
    <w:rsid w:val="005347C1"/>
    <w:rsid w:val="00534D27"/>
    <w:rsid w:val="00535548"/>
    <w:rsid w:val="00535DE5"/>
    <w:rsid w:val="00535E07"/>
    <w:rsid w:val="00536181"/>
    <w:rsid w:val="0053664E"/>
    <w:rsid w:val="00537967"/>
    <w:rsid w:val="005409AB"/>
    <w:rsid w:val="00541BBB"/>
    <w:rsid w:val="00542F44"/>
    <w:rsid w:val="005436B2"/>
    <w:rsid w:val="005437B0"/>
    <w:rsid w:val="00543EE7"/>
    <w:rsid w:val="00545250"/>
    <w:rsid w:val="0054551D"/>
    <w:rsid w:val="0054603B"/>
    <w:rsid w:val="005464F7"/>
    <w:rsid w:val="00547609"/>
    <w:rsid w:val="005502DC"/>
    <w:rsid w:val="00550DAC"/>
    <w:rsid w:val="00551927"/>
    <w:rsid w:val="00552AEA"/>
    <w:rsid w:val="00552CA4"/>
    <w:rsid w:val="00552F69"/>
    <w:rsid w:val="005545D7"/>
    <w:rsid w:val="00554A0A"/>
    <w:rsid w:val="00554C10"/>
    <w:rsid w:val="00556704"/>
    <w:rsid w:val="00556905"/>
    <w:rsid w:val="00556984"/>
    <w:rsid w:val="00556A1C"/>
    <w:rsid w:val="005572E4"/>
    <w:rsid w:val="0055753F"/>
    <w:rsid w:val="00557BCC"/>
    <w:rsid w:val="00557EC6"/>
    <w:rsid w:val="0056020B"/>
    <w:rsid w:val="00561225"/>
    <w:rsid w:val="00561BF0"/>
    <w:rsid w:val="00562235"/>
    <w:rsid w:val="005622D5"/>
    <w:rsid w:val="00562C62"/>
    <w:rsid w:val="005630FE"/>
    <w:rsid w:val="005632D7"/>
    <w:rsid w:val="00563C0B"/>
    <w:rsid w:val="005645FD"/>
    <w:rsid w:val="0056468F"/>
    <w:rsid w:val="0056470C"/>
    <w:rsid w:val="005656E1"/>
    <w:rsid w:val="00566E71"/>
    <w:rsid w:val="005672BE"/>
    <w:rsid w:val="005674F9"/>
    <w:rsid w:val="00567D29"/>
    <w:rsid w:val="00567D76"/>
    <w:rsid w:val="00570CED"/>
    <w:rsid w:val="00571B5A"/>
    <w:rsid w:val="00572AE1"/>
    <w:rsid w:val="00572B82"/>
    <w:rsid w:val="005735AE"/>
    <w:rsid w:val="0057533C"/>
    <w:rsid w:val="00575C3A"/>
    <w:rsid w:val="00575DCC"/>
    <w:rsid w:val="005760CE"/>
    <w:rsid w:val="0057664C"/>
    <w:rsid w:val="00576D45"/>
    <w:rsid w:val="005779A5"/>
    <w:rsid w:val="00577E74"/>
    <w:rsid w:val="00580408"/>
    <w:rsid w:val="0058096F"/>
    <w:rsid w:val="005819C3"/>
    <w:rsid w:val="005831E7"/>
    <w:rsid w:val="00583DC1"/>
    <w:rsid w:val="005847B7"/>
    <w:rsid w:val="00586427"/>
    <w:rsid w:val="005865B3"/>
    <w:rsid w:val="00587649"/>
    <w:rsid w:val="005876C6"/>
    <w:rsid w:val="00587779"/>
    <w:rsid w:val="00587D47"/>
    <w:rsid w:val="00587F84"/>
    <w:rsid w:val="005901B7"/>
    <w:rsid w:val="00590ABA"/>
    <w:rsid w:val="00590C96"/>
    <w:rsid w:val="0059264E"/>
    <w:rsid w:val="00592ABA"/>
    <w:rsid w:val="00592FFF"/>
    <w:rsid w:val="005930D7"/>
    <w:rsid w:val="00593165"/>
    <w:rsid w:val="0059344E"/>
    <w:rsid w:val="00593ACC"/>
    <w:rsid w:val="00594366"/>
    <w:rsid w:val="005959F7"/>
    <w:rsid w:val="005964CA"/>
    <w:rsid w:val="0059707E"/>
    <w:rsid w:val="005973EB"/>
    <w:rsid w:val="00597AB3"/>
    <w:rsid w:val="005A0D6E"/>
    <w:rsid w:val="005A11C0"/>
    <w:rsid w:val="005A1834"/>
    <w:rsid w:val="005A2090"/>
    <w:rsid w:val="005A2A1D"/>
    <w:rsid w:val="005A2ED8"/>
    <w:rsid w:val="005A3186"/>
    <w:rsid w:val="005A3DB8"/>
    <w:rsid w:val="005A435C"/>
    <w:rsid w:val="005A46C7"/>
    <w:rsid w:val="005A5AC5"/>
    <w:rsid w:val="005A5DBE"/>
    <w:rsid w:val="005A5FBC"/>
    <w:rsid w:val="005A6C02"/>
    <w:rsid w:val="005A6FD2"/>
    <w:rsid w:val="005B0304"/>
    <w:rsid w:val="005B046A"/>
    <w:rsid w:val="005B07E1"/>
    <w:rsid w:val="005B21D1"/>
    <w:rsid w:val="005B3DAE"/>
    <w:rsid w:val="005B4322"/>
    <w:rsid w:val="005B45D0"/>
    <w:rsid w:val="005B4647"/>
    <w:rsid w:val="005B4961"/>
    <w:rsid w:val="005B56A0"/>
    <w:rsid w:val="005B5EA4"/>
    <w:rsid w:val="005B5EB5"/>
    <w:rsid w:val="005B5F30"/>
    <w:rsid w:val="005C0615"/>
    <w:rsid w:val="005C1035"/>
    <w:rsid w:val="005C1499"/>
    <w:rsid w:val="005C1D66"/>
    <w:rsid w:val="005C2B1A"/>
    <w:rsid w:val="005C362B"/>
    <w:rsid w:val="005C3EFB"/>
    <w:rsid w:val="005C4F93"/>
    <w:rsid w:val="005C54FE"/>
    <w:rsid w:val="005C5725"/>
    <w:rsid w:val="005C5B1E"/>
    <w:rsid w:val="005C5C1C"/>
    <w:rsid w:val="005C678E"/>
    <w:rsid w:val="005C68AB"/>
    <w:rsid w:val="005C6F05"/>
    <w:rsid w:val="005D07B2"/>
    <w:rsid w:val="005D0857"/>
    <w:rsid w:val="005D0984"/>
    <w:rsid w:val="005D0CEA"/>
    <w:rsid w:val="005D0FEC"/>
    <w:rsid w:val="005D1626"/>
    <w:rsid w:val="005D24A3"/>
    <w:rsid w:val="005D2E90"/>
    <w:rsid w:val="005D325B"/>
    <w:rsid w:val="005D3FCC"/>
    <w:rsid w:val="005D4D83"/>
    <w:rsid w:val="005D58ED"/>
    <w:rsid w:val="005D6379"/>
    <w:rsid w:val="005D6CAE"/>
    <w:rsid w:val="005D7073"/>
    <w:rsid w:val="005D7989"/>
    <w:rsid w:val="005D7A96"/>
    <w:rsid w:val="005D7FEB"/>
    <w:rsid w:val="005E06D3"/>
    <w:rsid w:val="005E0798"/>
    <w:rsid w:val="005E1CDD"/>
    <w:rsid w:val="005E233F"/>
    <w:rsid w:val="005E2528"/>
    <w:rsid w:val="005E2AF7"/>
    <w:rsid w:val="005E3283"/>
    <w:rsid w:val="005E3447"/>
    <w:rsid w:val="005E344A"/>
    <w:rsid w:val="005E3B14"/>
    <w:rsid w:val="005E4079"/>
    <w:rsid w:val="005E550E"/>
    <w:rsid w:val="005E6C6D"/>
    <w:rsid w:val="005E6CCE"/>
    <w:rsid w:val="005E7443"/>
    <w:rsid w:val="005F1AC3"/>
    <w:rsid w:val="005F2528"/>
    <w:rsid w:val="005F295F"/>
    <w:rsid w:val="005F2C00"/>
    <w:rsid w:val="005F2E00"/>
    <w:rsid w:val="005F32F7"/>
    <w:rsid w:val="005F3579"/>
    <w:rsid w:val="005F52C9"/>
    <w:rsid w:val="005F5B16"/>
    <w:rsid w:val="005F7076"/>
    <w:rsid w:val="005F73A1"/>
    <w:rsid w:val="005F780F"/>
    <w:rsid w:val="0060002A"/>
    <w:rsid w:val="00600649"/>
    <w:rsid w:val="00602FB3"/>
    <w:rsid w:val="00603508"/>
    <w:rsid w:val="00603CB5"/>
    <w:rsid w:val="00604D81"/>
    <w:rsid w:val="0060538C"/>
    <w:rsid w:val="006064D1"/>
    <w:rsid w:val="00607722"/>
    <w:rsid w:val="00607A98"/>
    <w:rsid w:val="0061067C"/>
    <w:rsid w:val="006109A5"/>
    <w:rsid w:val="0061257B"/>
    <w:rsid w:val="0061302D"/>
    <w:rsid w:val="00613048"/>
    <w:rsid w:val="006137F9"/>
    <w:rsid w:val="0061449A"/>
    <w:rsid w:val="00615146"/>
    <w:rsid w:val="00615A4E"/>
    <w:rsid w:val="00616020"/>
    <w:rsid w:val="006173C4"/>
    <w:rsid w:val="00617402"/>
    <w:rsid w:val="00620B56"/>
    <w:rsid w:val="0062107E"/>
    <w:rsid w:val="0062111D"/>
    <w:rsid w:val="0062167D"/>
    <w:rsid w:val="00621DCF"/>
    <w:rsid w:val="00624B6E"/>
    <w:rsid w:val="00625415"/>
    <w:rsid w:val="006256F0"/>
    <w:rsid w:val="006261EC"/>
    <w:rsid w:val="00626796"/>
    <w:rsid w:val="00626F6B"/>
    <w:rsid w:val="00627075"/>
    <w:rsid w:val="0063031B"/>
    <w:rsid w:val="006309C3"/>
    <w:rsid w:val="0063126D"/>
    <w:rsid w:val="00631476"/>
    <w:rsid w:val="006316AF"/>
    <w:rsid w:val="00631D5F"/>
    <w:rsid w:val="00632F3C"/>
    <w:rsid w:val="00632FE6"/>
    <w:rsid w:val="006334AE"/>
    <w:rsid w:val="0063535E"/>
    <w:rsid w:val="00636734"/>
    <w:rsid w:val="0063685D"/>
    <w:rsid w:val="00637A28"/>
    <w:rsid w:val="00637F9D"/>
    <w:rsid w:val="00640A1C"/>
    <w:rsid w:val="00640EBF"/>
    <w:rsid w:val="00641190"/>
    <w:rsid w:val="00641BE1"/>
    <w:rsid w:val="00642602"/>
    <w:rsid w:val="00642E74"/>
    <w:rsid w:val="00643743"/>
    <w:rsid w:val="006439BD"/>
    <w:rsid w:val="00644C47"/>
    <w:rsid w:val="00645696"/>
    <w:rsid w:val="0064585E"/>
    <w:rsid w:val="00645923"/>
    <w:rsid w:val="00646942"/>
    <w:rsid w:val="00646E33"/>
    <w:rsid w:val="00647703"/>
    <w:rsid w:val="00647B5C"/>
    <w:rsid w:val="00647BC2"/>
    <w:rsid w:val="006509EC"/>
    <w:rsid w:val="00650C01"/>
    <w:rsid w:val="00650E0B"/>
    <w:rsid w:val="00652253"/>
    <w:rsid w:val="00653713"/>
    <w:rsid w:val="00653BDA"/>
    <w:rsid w:val="0065426D"/>
    <w:rsid w:val="006547E9"/>
    <w:rsid w:val="00654AB7"/>
    <w:rsid w:val="0065520F"/>
    <w:rsid w:val="00655955"/>
    <w:rsid w:val="00655F0F"/>
    <w:rsid w:val="0065669E"/>
    <w:rsid w:val="00657C1B"/>
    <w:rsid w:val="006601E3"/>
    <w:rsid w:val="006604E3"/>
    <w:rsid w:val="00660F18"/>
    <w:rsid w:val="00661B0F"/>
    <w:rsid w:val="00662301"/>
    <w:rsid w:val="0066333B"/>
    <w:rsid w:val="00663421"/>
    <w:rsid w:val="006643CB"/>
    <w:rsid w:val="00664422"/>
    <w:rsid w:val="006648AE"/>
    <w:rsid w:val="00664C25"/>
    <w:rsid w:val="006660F1"/>
    <w:rsid w:val="00666230"/>
    <w:rsid w:val="006664AD"/>
    <w:rsid w:val="00670486"/>
    <w:rsid w:val="00670823"/>
    <w:rsid w:val="00670C56"/>
    <w:rsid w:val="00670CE2"/>
    <w:rsid w:val="00670D0D"/>
    <w:rsid w:val="006710E2"/>
    <w:rsid w:val="00671199"/>
    <w:rsid w:val="00671334"/>
    <w:rsid w:val="0067192A"/>
    <w:rsid w:val="00671E42"/>
    <w:rsid w:val="00673BF6"/>
    <w:rsid w:val="00673FBD"/>
    <w:rsid w:val="006741D8"/>
    <w:rsid w:val="00674239"/>
    <w:rsid w:val="006747E3"/>
    <w:rsid w:val="00674C44"/>
    <w:rsid w:val="006751C7"/>
    <w:rsid w:val="006765E5"/>
    <w:rsid w:val="00676C02"/>
    <w:rsid w:val="00680D88"/>
    <w:rsid w:val="00680DE0"/>
    <w:rsid w:val="006813EB"/>
    <w:rsid w:val="00681728"/>
    <w:rsid w:val="0068263D"/>
    <w:rsid w:val="006828A4"/>
    <w:rsid w:val="00682F46"/>
    <w:rsid w:val="006830C7"/>
    <w:rsid w:val="00683232"/>
    <w:rsid w:val="006843B7"/>
    <w:rsid w:val="00684E9A"/>
    <w:rsid w:val="00685010"/>
    <w:rsid w:val="006854C9"/>
    <w:rsid w:val="006864DF"/>
    <w:rsid w:val="006869DB"/>
    <w:rsid w:val="00686C23"/>
    <w:rsid w:val="00687105"/>
    <w:rsid w:val="00687C07"/>
    <w:rsid w:val="00690313"/>
    <w:rsid w:val="00690432"/>
    <w:rsid w:val="00690F7A"/>
    <w:rsid w:val="00691242"/>
    <w:rsid w:val="00692AD9"/>
    <w:rsid w:val="00692CC7"/>
    <w:rsid w:val="00693449"/>
    <w:rsid w:val="006935F7"/>
    <w:rsid w:val="00694B17"/>
    <w:rsid w:val="00694CCD"/>
    <w:rsid w:val="00696648"/>
    <w:rsid w:val="00696D05"/>
    <w:rsid w:val="00696E39"/>
    <w:rsid w:val="006979BB"/>
    <w:rsid w:val="006A0953"/>
    <w:rsid w:val="006A1119"/>
    <w:rsid w:val="006A123C"/>
    <w:rsid w:val="006A18DF"/>
    <w:rsid w:val="006A1F2E"/>
    <w:rsid w:val="006A2F7A"/>
    <w:rsid w:val="006A3495"/>
    <w:rsid w:val="006A3746"/>
    <w:rsid w:val="006A4064"/>
    <w:rsid w:val="006A4272"/>
    <w:rsid w:val="006A46DB"/>
    <w:rsid w:val="006A486C"/>
    <w:rsid w:val="006A5B5C"/>
    <w:rsid w:val="006A61CC"/>
    <w:rsid w:val="006A6AA7"/>
    <w:rsid w:val="006B0BF5"/>
    <w:rsid w:val="006B0C88"/>
    <w:rsid w:val="006B12B8"/>
    <w:rsid w:val="006B2799"/>
    <w:rsid w:val="006B281A"/>
    <w:rsid w:val="006B2D89"/>
    <w:rsid w:val="006B309F"/>
    <w:rsid w:val="006B3484"/>
    <w:rsid w:val="006B376E"/>
    <w:rsid w:val="006B3802"/>
    <w:rsid w:val="006B3BF9"/>
    <w:rsid w:val="006B3F9D"/>
    <w:rsid w:val="006B4EC7"/>
    <w:rsid w:val="006B7BBD"/>
    <w:rsid w:val="006C0168"/>
    <w:rsid w:val="006C13DD"/>
    <w:rsid w:val="006C1EEF"/>
    <w:rsid w:val="006C1F16"/>
    <w:rsid w:val="006C28F9"/>
    <w:rsid w:val="006C2DF1"/>
    <w:rsid w:val="006C2E01"/>
    <w:rsid w:val="006C2E79"/>
    <w:rsid w:val="006C32CE"/>
    <w:rsid w:val="006C3D83"/>
    <w:rsid w:val="006C43AE"/>
    <w:rsid w:val="006C5ADF"/>
    <w:rsid w:val="006C5EC2"/>
    <w:rsid w:val="006C7162"/>
    <w:rsid w:val="006C737F"/>
    <w:rsid w:val="006C7556"/>
    <w:rsid w:val="006D036B"/>
    <w:rsid w:val="006D0BB9"/>
    <w:rsid w:val="006D0E62"/>
    <w:rsid w:val="006D1547"/>
    <w:rsid w:val="006D1701"/>
    <w:rsid w:val="006D18BC"/>
    <w:rsid w:val="006D1C15"/>
    <w:rsid w:val="006D2263"/>
    <w:rsid w:val="006D37D7"/>
    <w:rsid w:val="006D3D50"/>
    <w:rsid w:val="006D4078"/>
    <w:rsid w:val="006D4540"/>
    <w:rsid w:val="006D47AF"/>
    <w:rsid w:val="006D4C30"/>
    <w:rsid w:val="006D57FB"/>
    <w:rsid w:val="006D5874"/>
    <w:rsid w:val="006D5DC3"/>
    <w:rsid w:val="006D5FAB"/>
    <w:rsid w:val="006D5FE5"/>
    <w:rsid w:val="006D61FC"/>
    <w:rsid w:val="006D64C1"/>
    <w:rsid w:val="006D64D2"/>
    <w:rsid w:val="006D6BEA"/>
    <w:rsid w:val="006D70F2"/>
    <w:rsid w:val="006D7FBF"/>
    <w:rsid w:val="006E0E4F"/>
    <w:rsid w:val="006E1D23"/>
    <w:rsid w:val="006E20B4"/>
    <w:rsid w:val="006E210F"/>
    <w:rsid w:val="006E3395"/>
    <w:rsid w:val="006E3410"/>
    <w:rsid w:val="006E35DE"/>
    <w:rsid w:val="006E420A"/>
    <w:rsid w:val="006E4E87"/>
    <w:rsid w:val="006E5404"/>
    <w:rsid w:val="006E57E3"/>
    <w:rsid w:val="006E6AFD"/>
    <w:rsid w:val="006E6FB4"/>
    <w:rsid w:val="006E743F"/>
    <w:rsid w:val="006E7817"/>
    <w:rsid w:val="006E7DCB"/>
    <w:rsid w:val="006F07C0"/>
    <w:rsid w:val="006F0B23"/>
    <w:rsid w:val="006F20EE"/>
    <w:rsid w:val="006F26E3"/>
    <w:rsid w:val="006F2F55"/>
    <w:rsid w:val="006F36B4"/>
    <w:rsid w:val="006F3AC1"/>
    <w:rsid w:val="006F4114"/>
    <w:rsid w:val="006F42CC"/>
    <w:rsid w:val="006F4FBA"/>
    <w:rsid w:val="006F557D"/>
    <w:rsid w:val="006F7C8B"/>
    <w:rsid w:val="0070010E"/>
    <w:rsid w:val="00700214"/>
    <w:rsid w:val="007013DF"/>
    <w:rsid w:val="00701844"/>
    <w:rsid w:val="007029A0"/>
    <w:rsid w:val="00702DD1"/>
    <w:rsid w:val="00704A87"/>
    <w:rsid w:val="00704F92"/>
    <w:rsid w:val="007056A8"/>
    <w:rsid w:val="00705714"/>
    <w:rsid w:val="007074D2"/>
    <w:rsid w:val="00711222"/>
    <w:rsid w:val="0071122F"/>
    <w:rsid w:val="00711998"/>
    <w:rsid w:val="00714D4F"/>
    <w:rsid w:val="007157D1"/>
    <w:rsid w:val="00716134"/>
    <w:rsid w:val="007161B5"/>
    <w:rsid w:val="0071645C"/>
    <w:rsid w:val="0072048A"/>
    <w:rsid w:val="00720A20"/>
    <w:rsid w:val="00721063"/>
    <w:rsid w:val="00721EAE"/>
    <w:rsid w:val="0072280C"/>
    <w:rsid w:val="0072578D"/>
    <w:rsid w:val="00727C1F"/>
    <w:rsid w:val="00730371"/>
    <w:rsid w:val="007304F7"/>
    <w:rsid w:val="00732E70"/>
    <w:rsid w:val="00733561"/>
    <w:rsid w:val="00733CE9"/>
    <w:rsid w:val="007340B2"/>
    <w:rsid w:val="007349C6"/>
    <w:rsid w:val="00734BB6"/>
    <w:rsid w:val="00734EB8"/>
    <w:rsid w:val="007351C1"/>
    <w:rsid w:val="007351ED"/>
    <w:rsid w:val="00735D5F"/>
    <w:rsid w:val="00735D7C"/>
    <w:rsid w:val="00735E39"/>
    <w:rsid w:val="00737DA1"/>
    <w:rsid w:val="00737FDD"/>
    <w:rsid w:val="00740173"/>
    <w:rsid w:val="00740378"/>
    <w:rsid w:val="007405BB"/>
    <w:rsid w:val="00740754"/>
    <w:rsid w:val="00741BE0"/>
    <w:rsid w:val="00741EA6"/>
    <w:rsid w:val="007428DE"/>
    <w:rsid w:val="00742FF3"/>
    <w:rsid w:val="00743A4D"/>
    <w:rsid w:val="007442EB"/>
    <w:rsid w:val="00744443"/>
    <w:rsid w:val="0074474A"/>
    <w:rsid w:val="00744883"/>
    <w:rsid w:val="0074498F"/>
    <w:rsid w:val="007449B9"/>
    <w:rsid w:val="00744F76"/>
    <w:rsid w:val="0074643F"/>
    <w:rsid w:val="007465A2"/>
    <w:rsid w:val="00747A27"/>
    <w:rsid w:val="007507BC"/>
    <w:rsid w:val="00750BFC"/>
    <w:rsid w:val="00750D26"/>
    <w:rsid w:val="00750E29"/>
    <w:rsid w:val="00751051"/>
    <w:rsid w:val="00751ADF"/>
    <w:rsid w:val="00752F82"/>
    <w:rsid w:val="007544F3"/>
    <w:rsid w:val="0075482A"/>
    <w:rsid w:val="00754B18"/>
    <w:rsid w:val="0075622F"/>
    <w:rsid w:val="007563BA"/>
    <w:rsid w:val="007566A8"/>
    <w:rsid w:val="0075691F"/>
    <w:rsid w:val="007569EA"/>
    <w:rsid w:val="00756D4E"/>
    <w:rsid w:val="00757918"/>
    <w:rsid w:val="007617F8"/>
    <w:rsid w:val="00761BDD"/>
    <w:rsid w:val="00761FC2"/>
    <w:rsid w:val="00762F2D"/>
    <w:rsid w:val="00763617"/>
    <w:rsid w:val="007646B2"/>
    <w:rsid w:val="0076470E"/>
    <w:rsid w:val="00764B35"/>
    <w:rsid w:val="00764BE1"/>
    <w:rsid w:val="007653D9"/>
    <w:rsid w:val="00766BA6"/>
    <w:rsid w:val="00767C33"/>
    <w:rsid w:val="007705C8"/>
    <w:rsid w:val="00770669"/>
    <w:rsid w:val="00771DBC"/>
    <w:rsid w:val="007720C4"/>
    <w:rsid w:val="007722A0"/>
    <w:rsid w:val="00773824"/>
    <w:rsid w:val="00773A4B"/>
    <w:rsid w:val="00774580"/>
    <w:rsid w:val="00774EC0"/>
    <w:rsid w:val="00775669"/>
    <w:rsid w:val="00777474"/>
    <w:rsid w:val="00777E5F"/>
    <w:rsid w:val="00781036"/>
    <w:rsid w:val="007817FF"/>
    <w:rsid w:val="007826EF"/>
    <w:rsid w:val="00782BB1"/>
    <w:rsid w:val="0078407C"/>
    <w:rsid w:val="00784EF5"/>
    <w:rsid w:val="00784FC2"/>
    <w:rsid w:val="00785D70"/>
    <w:rsid w:val="00787135"/>
    <w:rsid w:val="007874EB"/>
    <w:rsid w:val="007875D7"/>
    <w:rsid w:val="00787D6C"/>
    <w:rsid w:val="00792B1A"/>
    <w:rsid w:val="00792B8A"/>
    <w:rsid w:val="0079526F"/>
    <w:rsid w:val="0079576F"/>
    <w:rsid w:val="007971D0"/>
    <w:rsid w:val="0079731E"/>
    <w:rsid w:val="007977D8"/>
    <w:rsid w:val="00797876"/>
    <w:rsid w:val="00797DE1"/>
    <w:rsid w:val="007A014A"/>
    <w:rsid w:val="007A0285"/>
    <w:rsid w:val="007A0648"/>
    <w:rsid w:val="007A09E6"/>
    <w:rsid w:val="007A0D33"/>
    <w:rsid w:val="007A147A"/>
    <w:rsid w:val="007A1EC3"/>
    <w:rsid w:val="007A30D0"/>
    <w:rsid w:val="007A32A0"/>
    <w:rsid w:val="007A359C"/>
    <w:rsid w:val="007A3ADB"/>
    <w:rsid w:val="007A4D1B"/>
    <w:rsid w:val="007A58B2"/>
    <w:rsid w:val="007A5A0B"/>
    <w:rsid w:val="007A6146"/>
    <w:rsid w:val="007A6B8E"/>
    <w:rsid w:val="007A6C92"/>
    <w:rsid w:val="007A70EF"/>
    <w:rsid w:val="007A7380"/>
    <w:rsid w:val="007A74C1"/>
    <w:rsid w:val="007A7938"/>
    <w:rsid w:val="007B0084"/>
    <w:rsid w:val="007B1361"/>
    <w:rsid w:val="007B1857"/>
    <w:rsid w:val="007B23E2"/>
    <w:rsid w:val="007B240B"/>
    <w:rsid w:val="007B2442"/>
    <w:rsid w:val="007B42B2"/>
    <w:rsid w:val="007B4D6C"/>
    <w:rsid w:val="007B5D8D"/>
    <w:rsid w:val="007B6590"/>
    <w:rsid w:val="007B665E"/>
    <w:rsid w:val="007B77D0"/>
    <w:rsid w:val="007B7FBF"/>
    <w:rsid w:val="007C008F"/>
    <w:rsid w:val="007C0D12"/>
    <w:rsid w:val="007C18BA"/>
    <w:rsid w:val="007C32F8"/>
    <w:rsid w:val="007C3B1D"/>
    <w:rsid w:val="007C4574"/>
    <w:rsid w:val="007C4EE3"/>
    <w:rsid w:val="007C50AE"/>
    <w:rsid w:val="007C549F"/>
    <w:rsid w:val="007C5B81"/>
    <w:rsid w:val="007C63BA"/>
    <w:rsid w:val="007C7707"/>
    <w:rsid w:val="007C7AD2"/>
    <w:rsid w:val="007C7AFF"/>
    <w:rsid w:val="007C7B54"/>
    <w:rsid w:val="007C7C2D"/>
    <w:rsid w:val="007D1114"/>
    <w:rsid w:val="007D1E71"/>
    <w:rsid w:val="007D2090"/>
    <w:rsid w:val="007D2497"/>
    <w:rsid w:val="007D257B"/>
    <w:rsid w:val="007D2CCE"/>
    <w:rsid w:val="007D319B"/>
    <w:rsid w:val="007D6802"/>
    <w:rsid w:val="007D6B46"/>
    <w:rsid w:val="007D6E18"/>
    <w:rsid w:val="007D6FA4"/>
    <w:rsid w:val="007E1EFD"/>
    <w:rsid w:val="007E1FB1"/>
    <w:rsid w:val="007E20D3"/>
    <w:rsid w:val="007E27B1"/>
    <w:rsid w:val="007E4CCF"/>
    <w:rsid w:val="007E559C"/>
    <w:rsid w:val="007E650A"/>
    <w:rsid w:val="007E6A74"/>
    <w:rsid w:val="007E6C45"/>
    <w:rsid w:val="007E6CF7"/>
    <w:rsid w:val="007E6F86"/>
    <w:rsid w:val="007F1224"/>
    <w:rsid w:val="007F15C2"/>
    <w:rsid w:val="007F2C22"/>
    <w:rsid w:val="007F3A95"/>
    <w:rsid w:val="007F3D08"/>
    <w:rsid w:val="007F43C6"/>
    <w:rsid w:val="007F4691"/>
    <w:rsid w:val="007F5719"/>
    <w:rsid w:val="007F5920"/>
    <w:rsid w:val="007F6605"/>
    <w:rsid w:val="007F6E76"/>
    <w:rsid w:val="007F7A73"/>
    <w:rsid w:val="007F7ADC"/>
    <w:rsid w:val="00800509"/>
    <w:rsid w:val="0080062C"/>
    <w:rsid w:val="008008F4"/>
    <w:rsid w:val="0080091E"/>
    <w:rsid w:val="00802474"/>
    <w:rsid w:val="008029F4"/>
    <w:rsid w:val="008030CB"/>
    <w:rsid w:val="00803961"/>
    <w:rsid w:val="00803FBF"/>
    <w:rsid w:val="00804D46"/>
    <w:rsid w:val="00805572"/>
    <w:rsid w:val="00805A51"/>
    <w:rsid w:val="008065BD"/>
    <w:rsid w:val="0080687A"/>
    <w:rsid w:val="008071F2"/>
    <w:rsid w:val="0080756B"/>
    <w:rsid w:val="008078CC"/>
    <w:rsid w:val="00807FC6"/>
    <w:rsid w:val="0081013E"/>
    <w:rsid w:val="008101A0"/>
    <w:rsid w:val="00810632"/>
    <w:rsid w:val="008107AC"/>
    <w:rsid w:val="008112FF"/>
    <w:rsid w:val="00811DD0"/>
    <w:rsid w:val="00812105"/>
    <w:rsid w:val="00812F56"/>
    <w:rsid w:val="00814B50"/>
    <w:rsid w:val="00814CC7"/>
    <w:rsid w:val="00814E7C"/>
    <w:rsid w:val="0081609B"/>
    <w:rsid w:val="0082047E"/>
    <w:rsid w:val="008209C8"/>
    <w:rsid w:val="00821C4C"/>
    <w:rsid w:val="00821CE9"/>
    <w:rsid w:val="00821D8D"/>
    <w:rsid w:val="008226E0"/>
    <w:rsid w:val="00822B1A"/>
    <w:rsid w:val="00822C10"/>
    <w:rsid w:val="00822C40"/>
    <w:rsid w:val="0082319E"/>
    <w:rsid w:val="008232F0"/>
    <w:rsid w:val="00823705"/>
    <w:rsid w:val="0082389F"/>
    <w:rsid w:val="00823B2D"/>
    <w:rsid w:val="00825309"/>
    <w:rsid w:val="00825370"/>
    <w:rsid w:val="00825937"/>
    <w:rsid w:val="00825C6B"/>
    <w:rsid w:val="00825CF0"/>
    <w:rsid w:val="008267F1"/>
    <w:rsid w:val="008271AE"/>
    <w:rsid w:val="00827B42"/>
    <w:rsid w:val="00827E44"/>
    <w:rsid w:val="008301BB"/>
    <w:rsid w:val="008304A4"/>
    <w:rsid w:val="00830E46"/>
    <w:rsid w:val="008311F4"/>
    <w:rsid w:val="008317DA"/>
    <w:rsid w:val="00832075"/>
    <w:rsid w:val="008327DE"/>
    <w:rsid w:val="00832848"/>
    <w:rsid w:val="00832DF8"/>
    <w:rsid w:val="00833508"/>
    <w:rsid w:val="00833A97"/>
    <w:rsid w:val="00834BD0"/>
    <w:rsid w:val="00834C0B"/>
    <w:rsid w:val="00834E4D"/>
    <w:rsid w:val="008357A8"/>
    <w:rsid w:val="0083682A"/>
    <w:rsid w:val="00837774"/>
    <w:rsid w:val="008412CA"/>
    <w:rsid w:val="008412E2"/>
    <w:rsid w:val="00841767"/>
    <w:rsid w:val="00841B55"/>
    <w:rsid w:val="0084220B"/>
    <w:rsid w:val="0084257C"/>
    <w:rsid w:val="008425B1"/>
    <w:rsid w:val="008427C2"/>
    <w:rsid w:val="00842DC5"/>
    <w:rsid w:val="008436CE"/>
    <w:rsid w:val="00843CA1"/>
    <w:rsid w:val="00844E40"/>
    <w:rsid w:val="00844EE0"/>
    <w:rsid w:val="0084572F"/>
    <w:rsid w:val="008463A7"/>
    <w:rsid w:val="00846C6E"/>
    <w:rsid w:val="0084787C"/>
    <w:rsid w:val="00850977"/>
    <w:rsid w:val="008512AF"/>
    <w:rsid w:val="0085146D"/>
    <w:rsid w:val="00851784"/>
    <w:rsid w:val="00851AB1"/>
    <w:rsid w:val="00851F09"/>
    <w:rsid w:val="008527DF"/>
    <w:rsid w:val="008539A6"/>
    <w:rsid w:val="00854080"/>
    <w:rsid w:val="00854512"/>
    <w:rsid w:val="00854601"/>
    <w:rsid w:val="00854961"/>
    <w:rsid w:val="008556FC"/>
    <w:rsid w:val="00856356"/>
    <w:rsid w:val="008564EC"/>
    <w:rsid w:val="00856654"/>
    <w:rsid w:val="00856AC4"/>
    <w:rsid w:val="00856C3C"/>
    <w:rsid w:val="00857158"/>
    <w:rsid w:val="00857825"/>
    <w:rsid w:val="00857D45"/>
    <w:rsid w:val="008600AA"/>
    <w:rsid w:val="00862071"/>
    <w:rsid w:val="00862099"/>
    <w:rsid w:val="008626C9"/>
    <w:rsid w:val="008626F9"/>
    <w:rsid w:val="00862A2D"/>
    <w:rsid w:val="008630F4"/>
    <w:rsid w:val="008631D4"/>
    <w:rsid w:val="0086415C"/>
    <w:rsid w:val="00864C9D"/>
    <w:rsid w:val="008651CC"/>
    <w:rsid w:val="00865D1A"/>
    <w:rsid w:val="00866E84"/>
    <w:rsid w:val="00867C69"/>
    <w:rsid w:val="00870091"/>
    <w:rsid w:val="0087069E"/>
    <w:rsid w:val="008707E5"/>
    <w:rsid w:val="0087141B"/>
    <w:rsid w:val="00871646"/>
    <w:rsid w:val="008735A8"/>
    <w:rsid w:val="00873C10"/>
    <w:rsid w:val="00873E38"/>
    <w:rsid w:val="00874059"/>
    <w:rsid w:val="008740B7"/>
    <w:rsid w:val="00874F52"/>
    <w:rsid w:val="00874FF5"/>
    <w:rsid w:val="00875471"/>
    <w:rsid w:val="00876F50"/>
    <w:rsid w:val="0088113F"/>
    <w:rsid w:val="00881B22"/>
    <w:rsid w:val="0088272A"/>
    <w:rsid w:val="00883658"/>
    <w:rsid w:val="00883828"/>
    <w:rsid w:val="00884580"/>
    <w:rsid w:val="00884729"/>
    <w:rsid w:val="00885B05"/>
    <w:rsid w:val="00885F04"/>
    <w:rsid w:val="00886BD1"/>
    <w:rsid w:val="00887ECE"/>
    <w:rsid w:val="008913B6"/>
    <w:rsid w:val="00891E10"/>
    <w:rsid w:val="00893A85"/>
    <w:rsid w:val="0089463A"/>
    <w:rsid w:val="00894722"/>
    <w:rsid w:val="008949A1"/>
    <w:rsid w:val="00895967"/>
    <w:rsid w:val="008977CB"/>
    <w:rsid w:val="008978E3"/>
    <w:rsid w:val="008A0028"/>
    <w:rsid w:val="008A0547"/>
    <w:rsid w:val="008A0607"/>
    <w:rsid w:val="008A1012"/>
    <w:rsid w:val="008A13AD"/>
    <w:rsid w:val="008A1EF3"/>
    <w:rsid w:val="008A2499"/>
    <w:rsid w:val="008A2C2B"/>
    <w:rsid w:val="008A2C93"/>
    <w:rsid w:val="008A31FD"/>
    <w:rsid w:val="008A353C"/>
    <w:rsid w:val="008A38C0"/>
    <w:rsid w:val="008A4119"/>
    <w:rsid w:val="008A4501"/>
    <w:rsid w:val="008A55EF"/>
    <w:rsid w:val="008A61FF"/>
    <w:rsid w:val="008A7C36"/>
    <w:rsid w:val="008B02B2"/>
    <w:rsid w:val="008B0EA9"/>
    <w:rsid w:val="008B1E30"/>
    <w:rsid w:val="008B287C"/>
    <w:rsid w:val="008B3564"/>
    <w:rsid w:val="008B4E74"/>
    <w:rsid w:val="008B54B0"/>
    <w:rsid w:val="008B61E1"/>
    <w:rsid w:val="008B65F8"/>
    <w:rsid w:val="008B71A7"/>
    <w:rsid w:val="008C067B"/>
    <w:rsid w:val="008C0686"/>
    <w:rsid w:val="008C0BC4"/>
    <w:rsid w:val="008C152C"/>
    <w:rsid w:val="008C1AEA"/>
    <w:rsid w:val="008C2352"/>
    <w:rsid w:val="008C2C6A"/>
    <w:rsid w:val="008C2E3B"/>
    <w:rsid w:val="008C4153"/>
    <w:rsid w:val="008C436D"/>
    <w:rsid w:val="008C48CC"/>
    <w:rsid w:val="008C6607"/>
    <w:rsid w:val="008C69C5"/>
    <w:rsid w:val="008C6D1A"/>
    <w:rsid w:val="008C7E66"/>
    <w:rsid w:val="008D0097"/>
    <w:rsid w:val="008D0463"/>
    <w:rsid w:val="008D0614"/>
    <w:rsid w:val="008D0ADA"/>
    <w:rsid w:val="008D195A"/>
    <w:rsid w:val="008D2AB5"/>
    <w:rsid w:val="008D49EF"/>
    <w:rsid w:val="008D4A89"/>
    <w:rsid w:val="008D55CD"/>
    <w:rsid w:val="008D5B38"/>
    <w:rsid w:val="008D70CE"/>
    <w:rsid w:val="008D7BC5"/>
    <w:rsid w:val="008E020D"/>
    <w:rsid w:val="008E0A14"/>
    <w:rsid w:val="008E0A3A"/>
    <w:rsid w:val="008E0AED"/>
    <w:rsid w:val="008E0B67"/>
    <w:rsid w:val="008E2EAE"/>
    <w:rsid w:val="008E336A"/>
    <w:rsid w:val="008E3856"/>
    <w:rsid w:val="008E4195"/>
    <w:rsid w:val="008E4724"/>
    <w:rsid w:val="008E5020"/>
    <w:rsid w:val="008E58AF"/>
    <w:rsid w:val="008E5D1F"/>
    <w:rsid w:val="008E679F"/>
    <w:rsid w:val="008E7B4F"/>
    <w:rsid w:val="008E7F5C"/>
    <w:rsid w:val="008F05B0"/>
    <w:rsid w:val="008F0684"/>
    <w:rsid w:val="008F0A17"/>
    <w:rsid w:val="008F0A5A"/>
    <w:rsid w:val="008F1413"/>
    <w:rsid w:val="008F1989"/>
    <w:rsid w:val="008F1E25"/>
    <w:rsid w:val="008F2BEC"/>
    <w:rsid w:val="008F39E3"/>
    <w:rsid w:val="008F4290"/>
    <w:rsid w:val="008F490A"/>
    <w:rsid w:val="008F49CA"/>
    <w:rsid w:val="008F50C5"/>
    <w:rsid w:val="008F567D"/>
    <w:rsid w:val="008F5765"/>
    <w:rsid w:val="008F6D0D"/>
    <w:rsid w:val="008F7058"/>
    <w:rsid w:val="00900540"/>
    <w:rsid w:val="009008E5"/>
    <w:rsid w:val="009012F4"/>
    <w:rsid w:val="00902082"/>
    <w:rsid w:val="009029B8"/>
    <w:rsid w:val="00902CE8"/>
    <w:rsid w:val="00904436"/>
    <w:rsid w:val="009049A1"/>
    <w:rsid w:val="00904A2E"/>
    <w:rsid w:val="00904F9A"/>
    <w:rsid w:val="0090503A"/>
    <w:rsid w:val="009057FD"/>
    <w:rsid w:val="009075CF"/>
    <w:rsid w:val="00907672"/>
    <w:rsid w:val="00907A76"/>
    <w:rsid w:val="009100F4"/>
    <w:rsid w:val="00910706"/>
    <w:rsid w:val="00910895"/>
    <w:rsid w:val="009110B6"/>
    <w:rsid w:val="009127A5"/>
    <w:rsid w:val="009128F5"/>
    <w:rsid w:val="0091305F"/>
    <w:rsid w:val="00915044"/>
    <w:rsid w:val="00915DA0"/>
    <w:rsid w:val="00915DDF"/>
    <w:rsid w:val="00915F0E"/>
    <w:rsid w:val="009161AD"/>
    <w:rsid w:val="0092061A"/>
    <w:rsid w:val="00920F85"/>
    <w:rsid w:val="00922254"/>
    <w:rsid w:val="009229D0"/>
    <w:rsid w:val="00922F8C"/>
    <w:rsid w:val="009237C5"/>
    <w:rsid w:val="00924240"/>
    <w:rsid w:val="00924A8C"/>
    <w:rsid w:val="00925209"/>
    <w:rsid w:val="00926D21"/>
    <w:rsid w:val="009272F8"/>
    <w:rsid w:val="00927713"/>
    <w:rsid w:val="00930310"/>
    <w:rsid w:val="00930328"/>
    <w:rsid w:val="009313F3"/>
    <w:rsid w:val="00931520"/>
    <w:rsid w:val="00931A2B"/>
    <w:rsid w:val="00931EB3"/>
    <w:rsid w:val="0093203A"/>
    <w:rsid w:val="00932849"/>
    <w:rsid w:val="00933199"/>
    <w:rsid w:val="0093422D"/>
    <w:rsid w:val="00934676"/>
    <w:rsid w:val="009347CA"/>
    <w:rsid w:val="00934B16"/>
    <w:rsid w:val="00935212"/>
    <w:rsid w:val="009352A0"/>
    <w:rsid w:val="009358D4"/>
    <w:rsid w:val="00935963"/>
    <w:rsid w:val="00935C0C"/>
    <w:rsid w:val="00935EEA"/>
    <w:rsid w:val="0093661D"/>
    <w:rsid w:val="00937666"/>
    <w:rsid w:val="00937A56"/>
    <w:rsid w:val="00937FF8"/>
    <w:rsid w:val="0094013C"/>
    <w:rsid w:val="00940374"/>
    <w:rsid w:val="00940A3E"/>
    <w:rsid w:val="00941308"/>
    <w:rsid w:val="00943BC8"/>
    <w:rsid w:val="00944D9F"/>
    <w:rsid w:val="00945609"/>
    <w:rsid w:val="00946089"/>
    <w:rsid w:val="0094636B"/>
    <w:rsid w:val="00946B0C"/>
    <w:rsid w:val="0094784B"/>
    <w:rsid w:val="00950AA3"/>
    <w:rsid w:val="00950CFE"/>
    <w:rsid w:val="00950DEF"/>
    <w:rsid w:val="00951021"/>
    <w:rsid w:val="00951396"/>
    <w:rsid w:val="00951A81"/>
    <w:rsid w:val="00951DBC"/>
    <w:rsid w:val="00951FE7"/>
    <w:rsid w:val="00952798"/>
    <w:rsid w:val="00952DFD"/>
    <w:rsid w:val="00952E52"/>
    <w:rsid w:val="00952F06"/>
    <w:rsid w:val="0095302C"/>
    <w:rsid w:val="009530A7"/>
    <w:rsid w:val="009535E3"/>
    <w:rsid w:val="00953B2E"/>
    <w:rsid w:val="00954AC4"/>
    <w:rsid w:val="00956E06"/>
    <w:rsid w:val="00957046"/>
    <w:rsid w:val="009573E4"/>
    <w:rsid w:val="00961215"/>
    <w:rsid w:val="009614BB"/>
    <w:rsid w:val="0096165F"/>
    <w:rsid w:val="00961E4E"/>
    <w:rsid w:val="00962041"/>
    <w:rsid w:val="00964038"/>
    <w:rsid w:val="00964A2E"/>
    <w:rsid w:val="00966049"/>
    <w:rsid w:val="009674E6"/>
    <w:rsid w:val="00967E23"/>
    <w:rsid w:val="0097073F"/>
    <w:rsid w:val="00970E6C"/>
    <w:rsid w:val="009712C4"/>
    <w:rsid w:val="00971CC1"/>
    <w:rsid w:val="00971F3D"/>
    <w:rsid w:val="0097287A"/>
    <w:rsid w:val="0097392C"/>
    <w:rsid w:val="00973B81"/>
    <w:rsid w:val="009747F0"/>
    <w:rsid w:val="009770D1"/>
    <w:rsid w:val="00977108"/>
    <w:rsid w:val="009800EE"/>
    <w:rsid w:val="0098032E"/>
    <w:rsid w:val="0098043C"/>
    <w:rsid w:val="00981208"/>
    <w:rsid w:val="009814AB"/>
    <w:rsid w:val="009817FD"/>
    <w:rsid w:val="009821A5"/>
    <w:rsid w:val="00982A74"/>
    <w:rsid w:val="00983DC4"/>
    <w:rsid w:val="00983DF6"/>
    <w:rsid w:val="00984275"/>
    <w:rsid w:val="00984D68"/>
    <w:rsid w:val="009851F1"/>
    <w:rsid w:val="009852C9"/>
    <w:rsid w:val="00985442"/>
    <w:rsid w:val="00985740"/>
    <w:rsid w:val="009867F3"/>
    <w:rsid w:val="00986E9A"/>
    <w:rsid w:val="0098742A"/>
    <w:rsid w:val="00987C65"/>
    <w:rsid w:val="009941D6"/>
    <w:rsid w:val="00994423"/>
    <w:rsid w:val="00994435"/>
    <w:rsid w:val="00994C54"/>
    <w:rsid w:val="00994DD7"/>
    <w:rsid w:val="00995FD0"/>
    <w:rsid w:val="009961D5"/>
    <w:rsid w:val="00996C0F"/>
    <w:rsid w:val="00997B53"/>
    <w:rsid w:val="009A0300"/>
    <w:rsid w:val="009A0CE4"/>
    <w:rsid w:val="009A10EE"/>
    <w:rsid w:val="009A12EE"/>
    <w:rsid w:val="009A134F"/>
    <w:rsid w:val="009A152D"/>
    <w:rsid w:val="009A16E0"/>
    <w:rsid w:val="009A2CA0"/>
    <w:rsid w:val="009A3577"/>
    <w:rsid w:val="009A3997"/>
    <w:rsid w:val="009A3B75"/>
    <w:rsid w:val="009A3CB2"/>
    <w:rsid w:val="009A3EC0"/>
    <w:rsid w:val="009A4E1D"/>
    <w:rsid w:val="009A5ED0"/>
    <w:rsid w:val="009A631A"/>
    <w:rsid w:val="009A6575"/>
    <w:rsid w:val="009A66FB"/>
    <w:rsid w:val="009A6758"/>
    <w:rsid w:val="009B006B"/>
    <w:rsid w:val="009B062E"/>
    <w:rsid w:val="009B1632"/>
    <w:rsid w:val="009B1995"/>
    <w:rsid w:val="009B1EB0"/>
    <w:rsid w:val="009B2AC6"/>
    <w:rsid w:val="009B309C"/>
    <w:rsid w:val="009B4267"/>
    <w:rsid w:val="009B45B1"/>
    <w:rsid w:val="009B4A0A"/>
    <w:rsid w:val="009B4C98"/>
    <w:rsid w:val="009B5980"/>
    <w:rsid w:val="009B6EC5"/>
    <w:rsid w:val="009B7383"/>
    <w:rsid w:val="009C0DAC"/>
    <w:rsid w:val="009C1937"/>
    <w:rsid w:val="009C2070"/>
    <w:rsid w:val="009C2F74"/>
    <w:rsid w:val="009C2FFA"/>
    <w:rsid w:val="009C36FD"/>
    <w:rsid w:val="009C3EB1"/>
    <w:rsid w:val="009C4510"/>
    <w:rsid w:val="009C496E"/>
    <w:rsid w:val="009C4E09"/>
    <w:rsid w:val="009C59D4"/>
    <w:rsid w:val="009C5A8D"/>
    <w:rsid w:val="009C6611"/>
    <w:rsid w:val="009C6745"/>
    <w:rsid w:val="009C6E76"/>
    <w:rsid w:val="009D04C5"/>
    <w:rsid w:val="009D0B7D"/>
    <w:rsid w:val="009D0E5C"/>
    <w:rsid w:val="009D1AF1"/>
    <w:rsid w:val="009D1E73"/>
    <w:rsid w:val="009D226E"/>
    <w:rsid w:val="009D2404"/>
    <w:rsid w:val="009D2750"/>
    <w:rsid w:val="009D2DFF"/>
    <w:rsid w:val="009D2FCE"/>
    <w:rsid w:val="009D384F"/>
    <w:rsid w:val="009D38BD"/>
    <w:rsid w:val="009D3EE7"/>
    <w:rsid w:val="009D444C"/>
    <w:rsid w:val="009D4AD7"/>
    <w:rsid w:val="009D5517"/>
    <w:rsid w:val="009D57DA"/>
    <w:rsid w:val="009D5890"/>
    <w:rsid w:val="009D5F80"/>
    <w:rsid w:val="009D6D22"/>
    <w:rsid w:val="009D7AA7"/>
    <w:rsid w:val="009D7EB9"/>
    <w:rsid w:val="009E0250"/>
    <w:rsid w:val="009E0B23"/>
    <w:rsid w:val="009E1974"/>
    <w:rsid w:val="009E1B24"/>
    <w:rsid w:val="009E262B"/>
    <w:rsid w:val="009E40A7"/>
    <w:rsid w:val="009E44A5"/>
    <w:rsid w:val="009E69B6"/>
    <w:rsid w:val="009E79DD"/>
    <w:rsid w:val="009F14E9"/>
    <w:rsid w:val="009F2677"/>
    <w:rsid w:val="009F2B58"/>
    <w:rsid w:val="009F2D3B"/>
    <w:rsid w:val="009F2EE1"/>
    <w:rsid w:val="009F3D4E"/>
    <w:rsid w:val="009F411C"/>
    <w:rsid w:val="009F49B0"/>
    <w:rsid w:val="009F59B7"/>
    <w:rsid w:val="009F6261"/>
    <w:rsid w:val="009F6A36"/>
    <w:rsid w:val="009F7B53"/>
    <w:rsid w:val="009F7D60"/>
    <w:rsid w:val="009F7F46"/>
    <w:rsid w:val="00A00A65"/>
    <w:rsid w:val="00A00E66"/>
    <w:rsid w:val="00A010CD"/>
    <w:rsid w:val="00A01A75"/>
    <w:rsid w:val="00A03216"/>
    <w:rsid w:val="00A0472A"/>
    <w:rsid w:val="00A057B4"/>
    <w:rsid w:val="00A05E63"/>
    <w:rsid w:val="00A10836"/>
    <w:rsid w:val="00A114BE"/>
    <w:rsid w:val="00A11705"/>
    <w:rsid w:val="00A12246"/>
    <w:rsid w:val="00A14561"/>
    <w:rsid w:val="00A1667C"/>
    <w:rsid w:val="00A16DF7"/>
    <w:rsid w:val="00A17294"/>
    <w:rsid w:val="00A17D14"/>
    <w:rsid w:val="00A204B2"/>
    <w:rsid w:val="00A219E6"/>
    <w:rsid w:val="00A2299B"/>
    <w:rsid w:val="00A22F3B"/>
    <w:rsid w:val="00A23002"/>
    <w:rsid w:val="00A2499C"/>
    <w:rsid w:val="00A24BA6"/>
    <w:rsid w:val="00A24F23"/>
    <w:rsid w:val="00A2516E"/>
    <w:rsid w:val="00A25D02"/>
    <w:rsid w:val="00A26871"/>
    <w:rsid w:val="00A26B74"/>
    <w:rsid w:val="00A27552"/>
    <w:rsid w:val="00A3037C"/>
    <w:rsid w:val="00A308B5"/>
    <w:rsid w:val="00A31190"/>
    <w:rsid w:val="00A314EB"/>
    <w:rsid w:val="00A31705"/>
    <w:rsid w:val="00A31E2C"/>
    <w:rsid w:val="00A3238E"/>
    <w:rsid w:val="00A323CD"/>
    <w:rsid w:val="00A325C8"/>
    <w:rsid w:val="00A32BB6"/>
    <w:rsid w:val="00A32C1D"/>
    <w:rsid w:val="00A339B6"/>
    <w:rsid w:val="00A33CA9"/>
    <w:rsid w:val="00A34681"/>
    <w:rsid w:val="00A34CFD"/>
    <w:rsid w:val="00A34E88"/>
    <w:rsid w:val="00A35467"/>
    <w:rsid w:val="00A359B4"/>
    <w:rsid w:val="00A35A40"/>
    <w:rsid w:val="00A35F5F"/>
    <w:rsid w:val="00A36A62"/>
    <w:rsid w:val="00A378CF"/>
    <w:rsid w:val="00A40F97"/>
    <w:rsid w:val="00A419A3"/>
    <w:rsid w:val="00A424A3"/>
    <w:rsid w:val="00A42767"/>
    <w:rsid w:val="00A4326A"/>
    <w:rsid w:val="00A43741"/>
    <w:rsid w:val="00A44F2B"/>
    <w:rsid w:val="00A45373"/>
    <w:rsid w:val="00A4620B"/>
    <w:rsid w:val="00A47DE4"/>
    <w:rsid w:val="00A507E5"/>
    <w:rsid w:val="00A516C7"/>
    <w:rsid w:val="00A52AC4"/>
    <w:rsid w:val="00A53175"/>
    <w:rsid w:val="00A5343B"/>
    <w:rsid w:val="00A53446"/>
    <w:rsid w:val="00A5458B"/>
    <w:rsid w:val="00A55954"/>
    <w:rsid w:val="00A55E6C"/>
    <w:rsid w:val="00A55FAA"/>
    <w:rsid w:val="00A560A7"/>
    <w:rsid w:val="00A5682B"/>
    <w:rsid w:val="00A571E5"/>
    <w:rsid w:val="00A57948"/>
    <w:rsid w:val="00A60504"/>
    <w:rsid w:val="00A6073A"/>
    <w:rsid w:val="00A61983"/>
    <w:rsid w:val="00A61B20"/>
    <w:rsid w:val="00A62081"/>
    <w:rsid w:val="00A6222B"/>
    <w:rsid w:val="00A63CC8"/>
    <w:rsid w:val="00A645A6"/>
    <w:rsid w:val="00A64CED"/>
    <w:rsid w:val="00A64E84"/>
    <w:rsid w:val="00A657B7"/>
    <w:rsid w:val="00A65A20"/>
    <w:rsid w:val="00A672E4"/>
    <w:rsid w:val="00A67A7D"/>
    <w:rsid w:val="00A67CE6"/>
    <w:rsid w:val="00A67EAE"/>
    <w:rsid w:val="00A704E3"/>
    <w:rsid w:val="00A70C92"/>
    <w:rsid w:val="00A71B0F"/>
    <w:rsid w:val="00A71FC5"/>
    <w:rsid w:val="00A72D4C"/>
    <w:rsid w:val="00A72F4A"/>
    <w:rsid w:val="00A73409"/>
    <w:rsid w:val="00A73AE9"/>
    <w:rsid w:val="00A74A5D"/>
    <w:rsid w:val="00A753A3"/>
    <w:rsid w:val="00A76BFF"/>
    <w:rsid w:val="00A807D8"/>
    <w:rsid w:val="00A8087F"/>
    <w:rsid w:val="00A80B97"/>
    <w:rsid w:val="00A80BFD"/>
    <w:rsid w:val="00A81309"/>
    <w:rsid w:val="00A81342"/>
    <w:rsid w:val="00A827FB"/>
    <w:rsid w:val="00A828CD"/>
    <w:rsid w:val="00A8300E"/>
    <w:rsid w:val="00A83355"/>
    <w:rsid w:val="00A83D7F"/>
    <w:rsid w:val="00A84AD6"/>
    <w:rsid w:val="00A84E04"/>
    <w:rsid w:val="00A84F5F"/>
    <w:rsid w:val="00A85126"/>
    <w:rsid w:val="00A8538B"/>
    <w:rsid w:val="00A87301"/>
    <w:rsid w:val="00A91115"/>
    <w:rsid w:val="00A9142A"/>
    <w:rsid w:val="00A915D1"/>
    <w:rsid w:val="00A92198"/>
    <w:rsid w:val="00A92CF4"/>
    <w:rsid w:val="00A93FA3"/>
    <w:rsid w:val="00A94F9A"/>
    <w:rsid w:val="00A9575B"/>
    <w:rsid w:val="00A960ED"/>
    <w:rsid w:val="00A964A7"/>
    <w:rsid w:val="00A96A61"/>
    <w:rsid w:val="00A96B41"/>
    <w:rsid w:val="00A96F53"/>
    <w:rsid w:val="00A971D7"/>
    <w:rsid w:val="00A97D29"/>
    <w:rsid w:val="00AA009B"/>
    <w:rsid w:val="00AA04EE"/>
    <w:rsid w:val="00AA08F3"/>
    <w:rsid w:val="00AA0F4A"/>
    <w:rsid w:val="00AA18CA"/>
    <w:rsid w:val="00AA2117"/>
    <w:rsid w:val="00AA217A"/>
    <w:rsid w:val="00AA2CC0"/>
    <w:rsid w:val="00AA320A"/>
    <w:rsid w:val="00AA4A03"/>
    <w:rsid w:val="00AA644A"/>
    <w:rsid w:val="00AA69D5"/>
    <w:rsid w:val="00AA70CE"/>
    <w:rsid w:val="00AA7D5E"/>
    <w:rsid w:val="00AB1D0E"/>
    <w:rsid w:val="00AB2027"/>
    <w:rsid w:val="00AB2284"/>
    <w:rsid w:val="00AB2CC9"/>
    <w:rsid w:val="00AB396B"/>
    <w:rsid w:val="00AB4E32"/>
    <w:rsid w:val="00AB5371"/>
    <w:rsid w:val="00AB5552"/>
    <w:rsid w:val="00AB7AAE"/>
    <w:rsid w:val="00AC0765"/>
    <w:rsid w:val="00AC1D2A"/>
    <w:rsid w:val="00AC208E"/>
    <w:rsid w:val="00AC22D6"/>
    <w:rsid w:val="00AC295A"/>
    <w:rsid w:val="00AC3506"/>
    <w:rsid w:val="00AC3707"/>
    <w:rsid w:val="00AC4850"/>
    <w:rsid w:val="00AC4B2B"/>
    <w:rsid w:val="00AC526C"/>
    <w:rsid w:val="00AC5361"/>
    <w:rsid w:val="00AC5393"/>
    <w:rsid w:val="00AC53B8"/>
    <w:rsid w:val="00AC6045"/>
    <w:rsid w:val="00AC79ED"/>
    <w:rsid w:val="00AD0CC7"/>
    <w:rsid w:val="00AD0FD3"/>
    <w:rsid w:val="00AD178B"/>
    <w:rsid w:val="00AD4086"/>
    <w:rsid w:val="00AD47A9"/>
    <w:rsid w:val="00AD4ADF"/>
    <w:rsid w:val="00AD4E6D"/>
    <w:rsid w:val="00AD58C0"/>
    <w:rsid w:val="00AD6505"/>
    <w:rsid w:val="00AD66BB"/>
    <w:rsid w:val="00AD66F0"/>
    <w:rsid w:val="00AD676E"/>
    <w:rsid w:val="00AD7757"/>
    <w:rsid w:val="00AD79CE"/>
    <w:rsid w:val="00AD7AF2"/>
    <w:rsid w:val="00AE0969"/>
    <w:rsid w:val="00AE1151"/>
    <w:rsid w:val="00AE349F"/>
    <w:rsid w:val="00AE5B10"/>
    <w:rsid w:val="00AE623B"/>
    <w:rsid w:val="00AE6453"/>
    <w:rsid w:val="00AE7ED9"/>
    <w:rsid w:val="00AF0786"/>
    <w:rsid w:val="00AF1A90"/>
    <w:rsid w:val="00AF2BA6"/>
    <w:rsid w:val="00AF476E"/>
    <w:rsid w:val="00AF47BE"/>
    <w:rsid w:val="00AF4EF6"/>
    <w:rsid w:val="00AF50C9"/>
    <w:rsid w:val="00AF5A0F"/>
    <w:rsid w:val="00AF5BBC"/>
    <w:rsid w:val="00AF6A6D"/>
    <w:rsid w:val="00AF6CEF"/>
    <w:rsid w:val="00AF6DE8"/>
    <w:rsid w:val="00B00AB4"/>
    <w:rsid w:val="00B01061"/>
    <w:rsid w:val="00B01A65"/>
    <w:rsid w:val="00B02228"/>
    <w:rsid w:val="00B02718"/>
    <w:rsid w:val="00B02D48"/>
    <w:rsid w:val="00B03272"/>
    <w:rsid w:val="00B037A2"/>
    <w:rsid w:val="00B03B3B"/>
    <w:rsid w:val="00B04253"/>
    <w:rsid w:val="00B0489E"/>
    <w:rsid w:val="00B04AFB"/>
    <w:rsid w:val="00B05446"/>
    <w:rsid w:val="00B05539"/>
    <w:rsid w:val="00B0611F"/>
    <w:rsid w:val="00B06332"/>
    <w:rsid w:val="00B069D7"/>
    <w:rsid w:val="00B06ED8"/>
    <w:rsid w:val="00B07DB6"/>
    <w:rsid w:val="00B103D7"/>
    <w:rsid w:val="00B11305"/>
    <w:rsid w:val="00B11E9D"/>
    <w:rsid w:val="00B12866"/>
    <w:rsid w:val="00B1295F"/>
    <w:rsid w:val="00B13B30"/>
    <w:rsid w:val="00B13CC8"/>
    <w:rsid w:val="00B13D10"/>
    <w:rsid w:val="00B14A4F"/>
    <w:rsid w:val="00B15065"/>
    <w:rsid w:val="00B1560E"/>
    <w:rsid w:val="00B156F8"/>
    <w:rsid w:val="00B15B24"/>
    <w:rsid w:val="00B176F4"/>
    <w:rsid w:val="00B20708"/>
    <w:rsid w:val="00B20772"/>
    <w:rsid w:val="00B20812"/>
    <w:rsid w:val="00B21B4A"/>
    <w:rsid w:val="00B226B3"/>
    <w:rsid w:val="00B22C1A"/>
    <w:rsid w:val="00B23CB3"/>
    <w:rsid w:val="00B243B7"/>
    <w:rsid w:val="00B24638"/>
    <w:rsid w:val="00B24D19"/>
    <w:rsid w:val="00B25589"/>
    <w:rsid w:val="00B27652"/>
    <w:rsid w:val="00B27CCC"/>
    <w:rsid w:val="00B30B5C"/>
    <w:rsid w:val="00B312AE"/>
    <w:rsid w:val="00B31D7F"/>
    <w:rsid w:val="00B33B03"/>
    <w:rsid w:val="00B34649"/>
    <w:rsid w:val="00B34971"/>
    <w:rsid w:val="00B34B9F"/>
    <w:rsid w:val="00B3585A"/>
    <w:rsid w:val="00B36ED1"/>
    <w:rsid w:val="00B372C4"/>
    <w:rsid w:val="00B374E1"/>
    <w:rsid w:val="00B37C0F"/>
    <w:rsid w:val="00B40CB8"/>
    <w:rsid w:val="00B40E93"/>
    <w:rsid w:val="00B41954"/>
    <w:rsid w:val="00B41A84"/>
    <w:rsid w:val="00B421AB"/>
    <w:rsid w:val="00B4272D"/>
    <w:rsid w:val="00B42FB8"/>
    <w:rsid w:val="00B434A5"/>
    <w:rsid w:val="00B453F1"/>
    <w:rsid w:val="00B4604C"/>
    <w:rsid w:val="00B462C3"/>
    <w:rsid w:val="00B4785E"/>
    <w:rsid w:val="00B47B42"/>
    <w:rsid w:val="00B508EF"/>
    <w:rsid w:val="00B52FD1"/>
    <w:rsid w:val="00B536B9"/>
    <w:rsid w:val="00B53CE5"/>
    <w:rsid w:val="00B53DE3"/>
    <w:rsid w:val="00B53E18"/>
    <w:rsid w:val="00B5601C"/>
    <w:rsid w:val="00B566BA"/>
    <w:rsid w:val="00B568A6"/>
    <w:rsid w:val="00B57239"/>
    <w:rsid w:val="00B573EC"/>
    <w:rsid w:val="00B603F3"/>
    <w:rsid w:val="00B61054"/>
    <w:rsid w:val="00B61C3E"/>
    <w:rsid w:val="00B62114"/>
    <w:rsid w:val="00B63499"/>
    <w:rsid w:val="00B63E23"/>
    <w:rsid w:val="00B6440A"/>
    <w:rsid w:val="00B64D56"/>
    <w:rsid w:val="00B65181"/>
    <w:rsid w:val="00B65497"/>
    <w:rsid w:val="00B672F6"/>
    <w:rsid w:val="00B67D94"/>
    <w:rsid w:val="00B703E2"/>
    <w:rsid w:val="00B70E72"/>
    <w:rsid w:val="00B70FD6"/>
    <w:rsid w:val="00B71E10"/>
    <w:rsid w:val="00B7234A"/>
    <w:rsid w:val="00B72843"/>
    <w:rsid w:val="00B72B48"/>
    <w:rsid w:val="00B74E27"/>
    <w:rsid w:val="00B7507C"/>
    <w:rsid w:val="00B7545C"/>
    <w:rsid w:val="00B75923"/>
    <w:rsid w:val="00B75EB8"/>
    <w:rsid w:val="00B766C5"/>
    <w:rsid w:val="00B768B3"/>
    <w:rsid w:val="00B76DA9"/>
    <w:rsid w:val="00B77896"/>
    <w:rsid w:val="00B77A34"/>
    <w:rsid w:val="00B80E11"/>
    <w:rsid w:val="00B810CD"/>
    <w:rsid w:val="00B81D1E"/>
    <w:rsid w:val="00B82ED1"/>
    <w:rsid w:val="00B841A8"/>
    <w:rsid w:val="00B841D6"/>
    <w:rsid w:val="00B84AFD"/>
    <w:rsid w:val="00B84B70"/>
    <w:rsid w:val="00B85FE8"/>
    <w:rsid w:val="00B862F8"/>
    <w:rsid w:val="00B875D1"/>
    <w:rsid w:val="00B8786E"/>
    <w:rsid w:val="00B9003A"/>
    <w:rsid w:val="00B9028E"/>
    <w:rsid w:val="00B90408"/>
    <w:rsid w:val="00B90560"/>
    <w:rsid w:val="00B913FF"/>
    <w:rsid w:val="00B92421"/>
    <w:rsid w:val="00B945BF"/>
    <w:rsid w:val="00B94A9F"/>
    <w:rsid w:val="00B94C9C"/>
    <w:rsid w:val="00B95826"/>
    <w:rsid w:val="00B9678E"/>
    <w:rsid w:val="00B97EFA"/>
    <w:rsid w:val="00BA1837"/>
    <w:rsid w:val="00BA2AF1"/>
    <w:rsid w:val="00BA2FFF"/>
    <w:rsid w:val="00BA317F"/>
    <w:rsid w:val="00BA371F"/>
    <w:rsid w:val="00BA39EA"/>
    <w:rsid w:val="00BA3A09"/>
    <w:rsid w:val="00BA3C8B"/>
    <w:rsid w:val="00BA3C8D"/>
    <w:rsid w:val="00BA44CB"/>
    <w:rsid w:val="00BA4B13"/>
    <w:rsid w:val="00BA4B24"/>
    <w:rsid w:val="00BA52BA"/>
    <w:rsid w:val="00BA5635"/>
    <w:rsid w:val="00BA5A11"/>
    <w:rsid w:val="00BA6BCA"/>
    <w:rsid w:val="00BB00E1"/>
    <w:rsid w:val="00BB11E0"/>
    <w:rsid w:val="00BB22EA"/>
    <w:rsid w:val="00BB2678"/>
    <w:rsid w:val="00BB26C9"/>
    <w:rsid w:val="00BB2AF8"/>
    <w:rsid w:val="00BB3324"/>
    <w:rsid w:val="00BB342C"/>
    <w:rsid w:val="00BB38B9"/>
    <w:rsid w:val="00BB3C39"/>
    <w:rsid w:val="00BB3C90"/>
    <w:rsid w:val="00BB4C50"/>
    <w:rsid w:val="00BB4E4B"/>
    <w:rsid w:val="00BB68FA"/>
    <w:rsid w:val="00BB698C"/>
    <w:rsid w:val="00BB6DC9"/>
    <w:rsid w:val="00BB79F3"/>
    <w:rsid w:val="00BC0169"/>
    <w:rsid w:val="00BC0258"/>
    <w:rsid w:val="00BC0F1F"/>
    <w:rsid w:val="00BC221D"/>
    <w:rsid w:val="00BC273F"/>
    <w:rsid w:val="00BC2E18"/>
    <w:rsid w:val="00BC3A60"/>
    <w:rsid w:val="00BC4842"/>
    <w:rsid w:val="00BC518F"/>
    <w:rsid w:val="00BC5238"/>
    <w:rsid w:val="00BC5589"/>
    <w:rsid w:val="00BC6A1A"/>
    <w:rsid w:val="00BC6EFA"/>
    <w:rsid w:val="00BC72D5"/>
    <w:rsid w:val="00BC7C6C"/>
    <w:rsid w:val="00BC7D37"/>
    <w:rsid w:val="00BD10E7"/>
    <w:rsid w:val="00BD15F5"/>
    <w:rsid w:val="00BD1B69"/>
    <w:rsid w:val="00BD1C47"/>
    <w:rsid w:val="00BD1F4B"/>
    <w:rsid w:val="00BD2931"/>
    <w:rsid w:val="00BD2E8C"/>
    <w:rsid w:val="00BD31E1"/>
    <w:rsid w:val="00BD3C17"/>
    <w:rsid w:val="00BD4C03"/>
    <w:rsid w:val="00BD509A"/>
    <w:rsid w:val="00BD62AF"/>
    <w:rsid w:val="00BD6321"/>
    <w:rsid w:val="00BD6F97"/>
    <w:rsid w:val="00BD7187"/>
    <w:rsid w:val="00BD746A"/>
    <w:rsid w:val="00BD76E3"/>
    <w:rsid w:val="00BD7CC5"/>
    <w:rsid w:val="00BE0272"/>
    <w:rsid w:val="00BE0AEF"/>
    <w:rsid w:val="00BE1484"/>
    <w:rsid w:val="00BE18C1"/>
    <w:rsid w:val="00BE1B81"/>
    <w:rsid w:val="00BE3F4C"/>
    <w:rsid w:val="00BE45F0"/>
    <w:rsid w:val="00BE6A7F"/>
    <w:rsid w:val="00BE6D67"/>
    <w:rsid w:val="00BE71D2"/>
    <w:rsid w:val="00BF1132"/>
    <w:rsid w:val="00BF1CBA"/>
    <w:rsid w:val="00BF1F32"/>
    <w:rsid w:val="00BF26AB"/>
    <w:rsid w:val="00BF279A"/>
    <w:rsid w:val="00BF5371"/>
    <w:rsid w:val="00BF58E6"/>
    <w:rsid w:val="00BF5D78"/>
    <w:rsid w:val="00BF6278"/>
    <w:rsid w:val="00BF67E3"/>
    <w:rsid w:val="00C00319"/>
    <w:rsid w:val="00C007E0"/>
    <w:rsid w:val="00C00933"/>
    <w:rsid w:val="00C00D13"/>
    <w:rsid w:val="00C02383"/>
    <w:rsid w:val="00C02DBC"/>
    <w:rsid w:val="00C02F7D"/>
    <w:rsid w:val="00C03937"/>
    <w:rsid w:val="00C053E0"/>
    <w:rsid w:val="00C059D3"/>
    <w:rsid w:val="00C06932"/>
    <w:rsid w:val="00C06BCE"/>
    <w:rsid w:val="00C0750C"/>
    <w:rsid w:val="00C1067A"/>
    <w:rsid w:val="00C106D3"/>
    <w:rsid w:val="00C11827"/>
    <w:rsid w:val="00C1228B"/>
    <w:rsid w:val="00C125FE"/>
    <w:rsid w:val="00C13B76"/>
    <w:rsid w:val="00C14B18"/>
    <w:rsid w:val="00C154F4"/>
    <w:rsid w:val="00C15AED"/>
    <w:rsid w:val="00C15D59"/>
    <w:rsid w:val="00C20147"/>
    <w:rsid w:val="00C203BF"/>
    <w:rsid w:val="00C20A80"/>
    <w:rsid w:val="00C21031"/>
    <w:rsid w:val="00C21716"/>
    <w:rsid w:val="00C222A3"/>
    <w:rsid w:val="00C22837"/>
    <w:rsid w:val="00C231DD"/>
    <w:rsid w:val="00C232EB"/>
    <w:rsid w:val="00C235F2"/>
    <w:rsid w:val="00C239FC"/>
    <w:rsid w:val="00C23B7C"/>
    <w:rsid w:val="00C25E5C"/>
    <w:rsid w:val="00C26598"/>
    <w:rsid w:val="00C26D55"/>
    <w:rsid w:val="00C27091"/>
    <w:rsid w:val="00C3031D"/>
    <w:rsid w:val="00C30D8B"/>
    <w:rsid w:val="00C3166B"/>
    <w:rsid w:val="00C32F76"/>
    <w:rsid w:val="00C32FD4"/>
    <w:rsid w:val="00C33D15"/>
    <w:rsid w:val="00C344FD"/>
    <w:rsid w:val="00C34B5F"/>
    <w:rsid w:val="00C35A72"/>
    <w:rsid w:val="00C366B1"/>
    <w:rsid w:val="00C36CA4"/>
    <w:rsid w:val="00C3779F"/>
    <w:rsid w:val="00C41144"/>
    <w:rsid w:val="00C4142F"/>
    <w:rsid w:val="00C41A7C"/>
    <w:rsid w:val="00C42076"/>
    <w:rsid w:val="00C42A0C"/>
    <w:rsid w:val="00C45F17"/>
    <w:rsid w:val="00C46503"/>
    <w:rsid w:val="00C466CB"/>
    <w:rsid w:val="00C47D7E"/>
    <w:rsid w:val="00C507B9"/>
    <w:rsid w:val="00C52E92"/>
    <w:rsid w:val="00C56C17"/>
    <w:rsid w:val="00C56DA0"/>
    <w:rsid w:val="00C57627"/>
    <w:rsid w:val="00C578DC"/>
    <w:rsid w:val="00C605E4"/>
    <w:rsid w:val="00C608ED"/>
    <w:rsid w:val="00C617E8"/>
    <w:rsid w:val="00C62020"/>
    <w:rsid w:val="00C62273"/>
    <w:rsid w:val="00C63D14"/>
    <w:rsid w:val="00C6472D"/>
    <w:rsid w:val="00C64DAB"/>
    <w:rsid w:val="00C66B5B"/>
    <w:rsid w:val="00C6749A"/>
    <w:rsid w:val="00C674DD"/>
    <w:rsid w:val="00C711C2"/>
    <w:rsid w:val="00C7252F"/>
    <w:rsid w:val="00C72B38"/>
    <w:rsid w:val="00C73332"/>
    <w:rsid w:val="00C73AE8"/>
    <w:rsid w:val="00C73F2B"/>
    <w:rsid w:val="00C742FD"/>
    <w:rsid w:val="00C75B75"/>
    <w:rsid w:val="00C77CB8"/>
    <w:rsid w:val="00C77D9D"/>
    <w:rsid w:val="00C80436"/>
    <w:rsid w:val="00C80508"/>
    <w:rsid w:val="00C805B9"/>
    <w:rsid w:val="00C80708"/>
    <w:rsid w:val="00C8100E"/>
    <w:rsid w:val="00C81FDE"/>
    <w:rsid w:val="00C8247A"/>
    <w:rsid w:val="00C82F9D"/>
    <w:rsid w:val="00C8459C"/>
    <w:rsid w:val="00C84939"/>
    <w:rsid w:val="00C84D76"/>
    <w:rsid w:val="00C850E2"/>
    <w:rsid w:val="00C85E6E"/>
    <w:rsid w:val="00C86067"/>
    <w:rsid w:val="00C86601"/>
    <w:rsid w:val="00C866AF"/>
    <w:rsid w:val="00C86CCE"/>
    <w:rsid w:val="00C8765F"/>
    <w:rsid w:val="00C87F52"/>
    <w:rsid w:val="00C904FE"/>
    <w:rsid w:val="00C90BB6"/>
    <w:rsid w:val="00C90CA1"/>
    <w:rsid w:val="00C90DB9"/>
    <w:rsid w:val="00C90F47"/>
    <w:rsid w:val="00C92643"/>
    <w:rsid w:val="00C92D0F"/>
    <w:rsid w:val="00C92DEC"/>
    <w:rsid w:val="00C92FDB"/>
    <w:rsid w:val="00C94209"/>
    <w:rsid w:val="00C955E3"/>
    <w:rsid w:val="00C95938"/>
    <w:rsid w:val="00C95D25"/>
    <w:rsid w:val="00C960F3"/>
    <w:rsid w:val="00C968F2"/>
    <w:rsid w:val="00C96A17"/>
    <w:rsid w:val="00C96B8D"/>
    <w:rsid w:val="00C9721C"/>
    <w:rsid w:val="00C97403"/>
    <w:rsid w:val="00CA0E1B"/>
    <w:rsid w:val="00CA1412"/>
    <w:rsid w:val="00CA1483"/>
    <w:rsid w:val="00CA266C"/>
    <w:rsid w:val="00CA2896"/>
    <w:rsid w:val="00CA2A2A"/>
    <w:rsid w:val="00CA2C57"/>
    <w:rsid w:val="00CA5108"/>
    <w:rsid w:val="00CA54FC"/>
    <w:rsid w:val="00CA5A5F"/>
    <w:rsid w:val="00CA69A9"/>
    <w:rsid w:val="00CA6C37"/>
    <w:rsid w:val="00CA6C4D"/>
    <w:rsid w:val="00CB08B8"/>
    <w:rsid w:val="00CB0C1B"/>
    <w:rsid w:val="00CB1AE2"/>
    <w:rsid w:val="00CB207E"/>
    <w:rsid w:val="00CB2745"/>
    <w:rsid w:val="00CB2F31"/>
    <w:rsid w:val="00CB33F5"/>
    <w:rsid w:val="00CB36D9"/>
    <w:rsid w:val="00CB3932"/>
    <w:rsid w:val="00CB3C7D"/>
    <w:rsid w:val="00CB5A52"/>
    <w:rsid w:val="00CB606C"/>
    <w:rsid w:val="00CB6325"/>
    <w:rsid w:val="00CB6718"/>
    <w:rsid w:val="00CB758E"/>
    <w:rsid w:val="00CB75B8"/>
    <w:rsid w:val="00CC0328"/>
    <w:rsid w:val="00CC0606"/>
    <w:rsid w:val="00CC0AE1"/>
    <w:rsid w:val="00CC0CBA"/>
    <w:rsid w:val="00CC0F2B"/>
    <w:rsid w:val="00CC13E3"/>
    <w:rsid w:val="00CC22CE"/>
    <w:rsid w:val="00CC25F6"/>
    <w:rsid w:val="00CC3F7B"/>
    <w:rsid w:val="00CC5601"/>
    <w:rsid w:val="00CC67F3"/>
    <w:rsid w:val="00CC7266"/>
    <w:rsid w:val="00CC7525"/>
    <w:rsid w:val="00CD0BB3"/>
    <w:rsid w:val="00CD172F"/>
    <w:rsid w:val="00CD27BE"/>
    <w:rsid w:val="00CD38B3"/>
    <w:rsid w:val="00CD3B3E"/>
    <w:rsid w:val="00CD46A2"/>
    <w:rsid w:val="00CD59F7"/>
    <w:rsid w:val="00CD5B15"/>
    <w:rsid w:val="00CD6797"/>
    <w:rsid w:val="00CD6D80"/>
    <w:rsid w:val="00CE0349"/>
    <w:rsid w:val="00CE0515"/>
    <w:rsid w:val="00CE07D3"/>
    <w:rsid w:val="00CE0ACE"/>
    <w:rsid w:val="00CE0ADA"/>
    <w:rsid w:val="00CE0F40"/>
    <w:rsid w:val="00CE1265"/>
    <w:rsid w:val="00CE1300"/>
    <w:rsid w:val="00CE240E"/>
    <w:rsid w:val="00CE29C3"/>
    <w:rsid w:val="00CE5D1A"/>
    <w:rsid w:val="00CE6C64"/>
    <w:rsid w:val="00CE7E05"/>
    <w:rsid w:val="00CE7FF4"/>
    <w:rsid w:val="00CF076C"/>
    <w:rsid w:val="00CF1459"/>
    <w:rsid w:val="00CF16C3"/>
    <w:rsid w:val="00CF254C"/>
    <w:rsid w:val="00CF35B8"/>
    <w:rsid w:val="00CF39C7"/>
    <w:rsid w:val="00CF445E"/>
    <w:rsid w:val="00CF4966"/>
    <w:rsid w:val="00CF4A28"/>
    <w:rsid w:val="00CF50D6"/>
    <w:rsid w:val="00CF59FB"/>
    <w:rsid w:val="00CF6507"/>
    <w:rsid w:val="00CF69BE"/>
    <w:rsid w:val="00D0100D"/>
    <w:rsid w:val="00D01261"/>
    <w:rsid w:val="00D0130E"/>
    <w:rsid w:val="00D01811"/>
    <w:rsid w:val="00D02484"/>
    <w:rsid w:val="00D02B67"/>
    <w:rsid w:val="00D02D37"/>
    <w:rsid w:val="00D02FA9"/>
    <w:rsid w:val="00D034B6"/>
    <w:rsid w:val="00D03756"/>
    <w:rsid w:val="00D03835"/>
    <w:rsid w:val="00D039D3"/>
    <w:rsid w:val="00D0405E"/>
    <w:rsid w:val="00D04221"/>
    <w:rsid w:val="00D04E05"/>
    <w:rsid w:val="00D05568"/>
    <w:rsid w:val="00D0606F"/>
    <w:rsid w:val="00D0647C"/>
    <w:rsid w:val="00D06A1A"/>
    <w:rsid w:val="00D06B2C"/>
    <w:rsid w:val="00D10084"/>
    <w:rsid w:val="00D10545"/>
    <w:rsid w:val="00D10585"/>
    <w:rsid w:val="00D106C4"/>
    <w:rsid w:val="00D1091B"/>
    <w:rsid w:val="00D10D83"/>
    <w:rsid w:val="00D11195"/>
    <w:rsid w:val="00D1249A"/>
    <w:rsid w:val="00D135C6"/>
    <w:rsid w:val="00D13EAD"/>
    <w:rsid w:val="00D157D6"/>
    <w:rsid w:val="00D1607F"/>
    <w:rsid w:val="00D17348"/>
    <w:rsid w:val="00D1735C"/>
    <w:rsid w:val="00D23918"/>
    <w:rsid w:val="00D23BD4"/>
    <w:rsid w:val="00D23E24"/>
    <w:rsid w:val="00D2424F"/>
    <w:rsid w:val="00D242B3"/>
    <w:rsid w:val="00D248A9"/>
    <w:rsid w:val="00D26D5F"/>
    <w:rsid w:val="00D27098"/>
    <w:rsid w:val="00D271C0"/>
    <w:rsid w:val="00D2788C"/>
    <w:rsid w:val="00D27A0A"/>
    <w:rsid w:val="00D27BF1"/>
    <w:rsid w:val="00D312DD"/>
    <w:rsid w:val="00D31EB5"/>
    <w:rsid w:val="00D320EF"/>
    <w:rsid w:val="00D332BA"/>
    <w:rsid w:val="00D3338A"/>
    <w:rsid w:val="00D337CD"/>
    <w:rsid w:val="00D3492F"/>
    <w:rsid w:val="00D34EA3"/>
    <w:rsid w:val="00D3581C"/>
    <w:rsid w:val="00D36E17"/>
    <w:rsid w:val="00D37180"/>
    <w:rsid w:val="00D37A37"/>
    <w:rsid w:val="00D37D24"/>
    <w:rsid w:val="00D40047"/>
    <w:rsid w:val="00D40555"/>
    <w:rsid w:val="00D4107F"/>
    <w:rsid w:val="00D41333"/>
    <w:rsid w:val="00D41943"/>
    <w:rsid w:val="00D426D3"/>
    <w:rsid w:val="00D43371"/>
    <w:rsid w:val="00D434E7"/>
    <w:rsid w:val="00D435D2"/>
    <w:rsid w:val="00D4402D"/>
    <w:rsid w:val="00D44F74"/>
    <w:rsid w:val="00D4549D"/>
    <w:rsid w:val="00D4568F"/>
    <w:rsid w:val="00D45821"/>
    <w:rsid w:val="00D45DC6"/>
    <w:rsid w:val="00D4656E"/>
    <w:rsid w:val="00D46956"/>
    <w:rsid w:val="00D47122"/>
    <w:rsid w:val="00D47F54"/>
    <w:rsid w:val="00D50581"/>
    <w:rsid w:val="00D505BA"/>
    <w:rsid w:val="00D515A0"/>
    <w:rsid w:val="00D51E34"/>
    <w:rsid w:val="00D52781"/>
    <w:rsid w:val="00D5294E"/>
    <w:rsid w:val="00D5296C"/>
    <w:rsid w:val="00D534DA"/>
    <w:rsid w:val="00D53625"/>
    <w:rsid w:val="00D537F3"/>
    <w:rsid w:val="00D53E5E"/>
    <w:rsid w:val="00D54501"/>
    <w:rsid w:val="00D55134"/>
    <w:rsid w:val="00D55460"/>
    <w:rsid w:val="00D55A25"/>
    <w:rsid w:val="00D56F32"/>
    <w:rsid w:val="00D5736B"/>
    <w:rsid w:val="00D57452"/>
    <w:rsid w:val="00D5754B"/>
    <w:rsid w:val="00D57F05"/>
    <w:rsid w:val="00D61386"/>
    <w:rsid w:val="00D6310C"/>
    <w:rsid w:val="00D6337B"/>
    <w:rsid w:val="00D63CA7"/>
    <w:rsid w:val="00D642F9"/>
    <w:rsid w:val="00D657B1"/>
    <w:rsid w:val="00D65EDE"/>
    <w:rsid w:val="00D66525"/>
    <w:rsid w:val="00D665D7"/>
    <w:rsid w:val="00D66651"/>
    <w:rsid w:val="00D6723F"/>
    <w:rsid w:val="00D677E9"/>
    <w:rsid w:val="00D71380"/>
    <w:rsid w:val="00D716F5"/>
    <w:rsid w:val="00D7197F"/>
    <w:rsid w:val="00D71EA2"/>
    <w:rsid w:val="00D72087"/>
    <w:rsid w:val="00D721A4"/>
    <w:rsid w:val="00D723B8"/>
    <w:rsid w:val="00D72490"/>
    <w:rsid w:val="00D72640"/>
    <w:rsid w:val="00D745C2"/>
    <w:rsid w:val="00D74AB5"/>
    <w:rsid w:val="00D74FF8"/>
    <w:rsid w:val="00D75509"/>
    <w:rsid w:val="00D80270"/>
    <w:rsid w:val="00D80843"/>
    <w:rsid w:val="00D80E2B"/>
    <w:rsid w:val="00D80F20"/>
    <w:rsid w:val="00D812BD"/>
    <w:rsid w:val="00D8152F"/>
    <w:rsid w:val="00D81562"/>
    <w:rsid w:val="00D81A14"/>
    <w:rsid w:val="00D81DD1"/>
    <w:rsid w:val="00D825A0"/>
    <w:rsid w:val="00D82654"/>
    <w:rsid w:val="00D82951"/>
    <w:rsid w:val="00D82C24"/>
    <w:rsid w:val="00D84E4A"/>
    <w:rsid w:val="00D8575A"/>
    <w:rsid w:val="00D85C84"/>
    <w:rsid w:val="00D872DF"/>
    <w:rsid w:val="00D90227"/>
    <w:rsid w:val="00D9046E"/>
    <w:rsid w:val="00D90F4D"/>
    <w:rsid w:val="00D9141B"/>
    <w:rsid w:val="00D91580"/>
    <w:rsid w:val="00D916E0"/>
    <w:rsid w:val="00D91A46"/>
    <w:rsid w:val="00D91E0A"/>
    <w:rsid w:val="00D92CC0"/>
    <w:rsid w:val="00D93087"/>
    <w:rsid w:val="00D93212"/>
    <w:rsid w:val="00D948E5"/>
    <w:rsid w:val="00D95952"/>
    <w:rsid w:val="00D96829"/>
    <w:rsid w:val="00D969E8"/>
    <w:rsid w:val="00D96DD6"/>
    <w:rsid w:val="00D97422"/>
    <w:rsid w:val="00D975B4"/>
    <w:rsid w:val="00D9775E"/>
    <w:rsid w:val="00D97BE7"/>
    <w:rsid w:val="00DA013A"/>
    <w:rsid w:val="00DA0AF2"/>
    <w:rsid w:val="00DA0B2C"/>
    <w:rsid w:val="00DA189D"/>
    <w:rsid w:val="00DA26FB"/>
    <w:rsid w:val="00DA3E38"/>
    <w:rsid w:val="00DA4C76"/>
    <w:rsid w:val="00DA57BD"/>
    <w:rsid w:val="00DA5BD1"/>
    <w:rsid w:val="00DA5FC4"/>
    <w:rsid w:val="00DA6B11"/>
    <w:rsid w:val="00DA6B7C"/>
    <w:rsid w:val="00DA6F42"/>
    <w:rsid w:val="00DA6F71"/>
    <w:rsid w:val="00DB041A"/>
    <w:rsid w:val="00DB22D1"/>
    <w:rsid w:val="00DB2B9E"/>
    <w:rsid w:val="00DB369B"/>
    <w:rsid w:val="00DB4048"/>
    <w:rsid w:val="00DB42B2"/>
    <w:rsid w:val="00DB4ACC"/>
    <w:rsid w:val="00DB540D"/>
    <w:rsid w:val="00DB7486"/>
    <w:rsid w:val="00DB78FE"/>
    <w:rsid w:val="00DB7995"/>
    <w:rsid w:val="00DC0475"/>
    <w:rsid w:val="00DC311F"/>
    <w:rsid w:val="00DC3CF5"/>
    <w:rsid w:val="00DC3DE6"/>
    <w:rsid w:val="00DC43BF"/>
    <w:rsid w:val="00DC487E"/>
    <w:rsid w:val="00DC4BB1"/>
    <w:rsid w:val="00DC4DA9"/>
    <w:rsid w:val="00DC58A5"/>
    <w:rsid w:val="00DC6222"/>
    <w:rsid w:val="00DC63CD"/>
    <w:rsid w:val="00DC7EAF"/>
    <w:rsid w:val="00DC7F70"/>
    <w:rsid w:val="00DD0504"/>
    <w:rsid w:val="00DD0AD4"/>
    <w:rsid w:val="00DD0C5D"/>
    <w:rsid w:val="00DD123D"/>
    <w:rsid w:val="00DD2008"/>
    <w:rsid w:val="00DD2C85"/>
    <w:rsid w:val="00DD3BE9"/>
    <w:rsid w:val="00DD3F02"/>
    <w:rsid w:val="00DD52C7"/>
    <w:rsid w:val="00DD67F7"/>
    <w:rsid w:val="00DD7626"/>
    <w:rsid w:val="00DD7EF6"/>
    <w:rsid w:val="00DE06F7"/>
    <w:rsid w:val="00DE0E96"/>
    <w:rsid w:val="00DE1559"/>
    <w:rsid w:val="00DE1619"/>
    <w:rsid w:val="00DE20FC"/>
    <w:rsid w:val="00DE267C"/>
    <w:rsid w:val="00DE291F"/>
    <w:rsid w:val="00DE2972"/>
    <w:rsid w:val="00DE2B37"/>
    <w:rsid w:val="00DE33BA"/>
    <w:rsid w:val="00DE4B66"/>
    <w:rsid w:val="00DE4C33"/>
    <w:rsid w:val="00DE61AD"/>
    <w:rsid w:val="00DE6628"/>
    <w:rsid w:val="00DF0186"/>
    <w:rsid w:val="00DF0E73"/>
    <w:rsid w:val="00DF187B"/>
    <w:rsid w:val="00DF2764"/>
    <w:rsid w:val="00DF2C9E"/>
    <w:rsid w:val="00DF2D41"/>
    <w:rsid w:val="00DF3019"/>
    <w:rsid w:val="00DF3385"/>
    <w:rsid w:val="00DF374A"/>
    <w:rsid w:val="00DF3A1E"/>
    <w:rsid w:val="00DF4615"/>
    <w:rsid w:val="00DF4E3C"/>
    <w:rsid w:val="00DF582C"/>
    <w:rsid w:val="00DF607E"/>
    <w:rsid w:val="00DF6560"/>
    <w:rsid w:val="00DF65EE"/>
    <w:rsid w:val="00DF7CD8"/>
    <w:rsid w:val="00E00301"/>
    <w:rsid w:val="00E00932"/>
    <w:rsid w:val="00E013A6"/>
    <w:rsid w:val="00E01C32"/>
    <w:rsid w:val="00E01C91"/>
    <w:rsid w:val="00E0289D"/>
    <w:rsid w:val="00E02A21"/>
    <w:rsid w:val="00E0394F"/>
    <w:rsid w:val="00E03A34"/>
    <w:rsid w:val="00E04317"/>
    <w:rsid w:val="00E0436A"/>
    <w:rsid w:val="00E05079"/>
    <w:rsid w:val="00E05361"/>
    <w:rsid w:val="00E055B4"/>
    <w:rsid w:val="00E056F7"/>
    <w:rsid w:val="00E06E29"/>
    <w:rsid w:val="00E072E4"/>
    <w:rsid w:val="00E127C7"/>
    <w:rsid w:val="00E12918"/>
    <w:rsid w:val="00E12F2F"/>
    <w:rsid w:val="00E14920"/>
    <w:rsid w:val="00E14BC3"/>
    <w:rsid w:val="00E14C5C"/>
    <w:rsid w:val="00E150C9"/>
    <w:rsid w:val="00E1517D"/>
    <w:rsid w:val="00E15476"/>
    <w:rsid w:val="00E16AF7"/>
    <w:rsid w:val="00E17C4A"/>
    <w:rsid w:val="00E2190C"/>
    <w:rsid w:val="00E22153"/>
    <w:rsid w:val="00E22433"/>
    <w:rsid w:val="00E22EF2"/>
    <w:rsid w:val="00E2335F"/>
    <w:rsid w:val="00E2378D"/>
    <w:rsid w:val="00E23C94"/>
    <w:rsid w:val="00E23E0F"/>
    <w:rsid w:val="00E241B5"/>
    <w:rsid w:val="00E244DF"/>
    <w:rsid w:val="00E25342"/>
    <w:rsid w:val="00E2570B"/>
    <w:rsid w:val="00E25DE8"/>
    <w:rsid w:val="00E2610D"/>
    <w:rsid w:val="00E27F95"/>
    <w:rsid w:val="00E30CEE"/>
    <w:rsid w:val="00E31D19"/>
    <w:rsid w:val="00E31DF5"/>
    <w:rsid w:val="00E32434"/>
    <w:rsid w:val="00E32589"/>
    <w:rsid w:val="00E32BF1"/>
    <w:rsid w:val="00E33BF9"/>
    <w:rsid w:val="00E3437B"/>
    <w:rsid w:val="00E349BD"/>
    <w:rsid w:val="00E34B9B"/>
    <w:rsid w:val="00E35145"/>
    <w:rsid w:val="00E35B56"/>
    <w:rsid w:val="00E36739"/>
    <w:rsid w:val="00E36830"/>
    <w:rsid w:val="00E371C6"/>
    <w:rsid w:val="00E371EB"/>
    <w:rsid w:val="00E373E6"/>
    <w:rsid w:val="00E37CC4"/>
    <w:rsid w:val="00E40C33"/>
    <w:rsid w:val="00E42699"/>
    <w:rsid w:val="00E428E6"/>
    <w:rsid w:val="00E42B66"/>
    <w:rsid w:val="00E433C2"/>
    <w:rsid w:val="00E435CB"/>
    <w:rsid w:val="00E435D8"/>
    <w:rsid w:val="00E441F5"/>
    <w:rsid w:val="00E443D8"/>
    <w:rsid w:val="00E469F9"/>
    <w:rsid w:val="00E51E30"/>
    <w:rsid w:val="00E5469D"/>
    <w:rsid w:val="00E54D55"/>
    <w:rsid w:val="00E54E7B"/>
    <w:rsid w:val="00E55629"/>
    <w:rsid w:val="00E5641E"/>
    <w:rsid w:val="00E56C09"/>
    <w:rsid w:val="00E5717A"/>
    <w:rsid w:val="00E57431"/>
    <w:rsid w:val="00E575C0"/>
    <w:rsid w:val="00E57B87"/>
    <w:rsid w:val="00E6094D"/>
    <w:rsid w:val="00E60EFA"/>
    <w:rsid w:val="00E611AD"/>
    <w:rsid w:val="00E618D1"/>
    <w:rsid w:val="00E61938"/>
    <w:rsid w:val="00E62389"/>
    <w:rsid w:val="00E6283B"/>
    <w:rsid w:val="00E6332A"/>
    <w:rsid w:val="00E64073"/>
    <w:rsid w:val="00E6436E"/>
    <w:rsid w:val="00E64AFA"/>
    <w:rsid w:val="00E64B1D"/>
    <w:rsid w:val="00E64DB1"/>
    <w:rsid w:val="00E64E0F"/>
    <w:rsid w:val="00E656EE"/>
    <w:rsid w:val="00E66C8D"/>
    <w:rsid w:val="00E67564"/>
    <w:rsid w:val="00E67A43"/>
    <w:rsid w:val="00E71125"/>
    <w:rsid w:val="00E7169D"/>
    <w:rsid w:val="00E71EBF"/>
    <w:rsid w:val="00E72485"/>
    <w:rsid w:val="00E72C4D"/>
    <w:rsid w:val="00E756F6"/>
    <w:rsid w:val="00E7580E"/>
    <w:rsid w:val="00E75ECA"/>
    <w:rsid w:val="00E7610A"/>
    <w:rsid w:val="00E76F3F"/>
    <w:rsid w:val="00E80434"/>
    <w:rsid w:val="00E809D5"/>
    <w:rsid w:val="00E82459"/>
    <w:rsid w:val="00E82D12"/>
    <w:rsid w:val="00E82EBF"/>
    <w:rsid w:val="00E83937"/>
    <w:rsid w:val="00E8434F"/>
    <w:rsid w:val="00E85A69"/>
    <w:rsid w:val="00E85E35"/>
    <w:rsid w:val="00E86ADA"/>
    <w:rsid w:val="00E871D7"/>
    <w:rsid w:val="00E87226"/>
    <w:rsid w:val="00E876E7"/>
    <w:rsid w:val="00E9007F"/>
    <w:rsid w:val="00E905C6"/>
    <w:rsid w:val="00E90670"/>
    <w:rsid w:val="00E90A5D"/>
    <w:rsid w:val="00E90FD8"/>
    <w:rsid w:val="00E91234"/>
    <w:rsid w:val="00E91A5D"/>
    <w:rsid w:val="00E91A9E"/>
    <w:rsid w:val="00E91FA2"/>
    <w:rsid w:val="00E92167"/>
    <w:rsid w:val="00E922C9"/>
    <w:rsid w:val="00E92F75"/>
    <w:rsid w:val="00E95DB9"/>
    <w:rsid w:val="00E96EB0"/>
    <w:rsid w:val="00E976C6"/>
    <w:rsid w:val="00EA015A"/>
    <w:rsid w:val="00EA01C3"/>
    <w:rsid w:val="00EA057A"/>
    <w:rsid w:val="00EA0BE7"/>
    <w:rsid w:val="00EA2096"/>
    <w:rsid w:val="00EA322B"/>
    <w:rsid w:val="00EA4050"/>
    <w:rsid w:val="00EA430F"/>
    <w:rsid w:val="00EA4729"/>
    <w:rsid w:val="00EA4A7F"/>
    <w:rsid w:val="00EA4BE8"/>
    <w:rsid w:val="00EA4D0A"/>
    <w:rsid w:val="00EA636A"/>
    <w:rsid w:val="00EA64D9"/>
    <w:rsid w:val="00EA743F"/>
    <w:rsid w:val="00EA76C1"/>
    <w:rsid w:val="00EA77A9"/>
    <w:rsid w:val="00EB09B0"/>
    <w:rsid w:val="00EB0B30"/>
    <w:rsid w:val="00EB1109"/>
    <w:rsid w:val="00EB2E54"/>
    <w:rsid w:val="00EB3B91"/>
    <w:rsid w:val="00EB4BCD"/>
    <w:rsid w:val="00EB5321"/>
    <w:rsid w:val="00EB6A94"/>
    <w:rsid w:val="00EB72CA"/>
    <w:rsid w:val="00EB789D"/>
    <w:rsid w:val="00EC0F51"/>
    <w:rsid w:val="00EC1CAE"/>
    <w:rsid w:val="00EC1D80"/>
    <w:rsid w:val="00EC40D4"/>
    <w:rsid w:val="00EC41F3"/>
    <w:rsid w:val="00EC45FC"/>
    <w:rsid w:val="00EC6C4F"/>
    <w:rsid w:val="00EC72BF"/>
    <w:rsid w:val="00EC7857"/>
    <w:rsid w:val="00EC7A06"/>
    <w:rsid w:val="00EC7E08"/>
    <w:rsid w:val="00ED0C86"/>
    <w:rsid w:val="00ED1E6B"/>
    <w:rsid w:val="00ED2D31"/>
    <w:rsid w:val="00ED2EA4"/>
    <w:rsid w:val="00ED30FD"/>
    <w:rsid w:val="00ED311F"/>
    <w:rsid w:val="00ED3B26"/>
    <w:rsid w:val="00ED3C14"/>
    <w:rsid w:val="00ED555C"/>
    <w:rsid w:val="00ED5C97"/>
    <w:rsid w:val="00ED5DA6"/>
    <w:rsid w:val="00ED6CDD"/>
    <w:rsid w:val="00EE00DC"/>
    <w:rsid w:val="00EE0CE5"/>
    <w:rsid w:val="00EE0EE4"/>
    <w:rsid w:val="00EE11ED"/>
    <w:rsid w:val="00EE16CC"/>
    <w:rsid w:val="00EE1F0A"/>
    <w:rsid w:val="00EE341A"/>
    <w:rsid w:val="00EE402D"/>
    <w:rsid w:val="00EE4637"/>
    <w:rsid w:val="00EE471B"/>
    <w:rsid w:val="00EE5342"/>
    <w:rsid w:val="00EE541F"/>
    <w:rsid w:val="00EE55EE"/>
    <w:rsid w:val="00EE56D7"/>
    <w:rsid w:val="00EE5DCF"/>
    <w:rsid w:val="00EE614F"/>
    <w:rsid w:val="00EE72D3"/>
    <w:rsid w:val="00EE7497"/>
    <w:rsid w:val="00EE7CEF"/>
    <w:rsid w:val="00EF04CA"/>
    <w:rsid w:val="00EF06BC"/>
    <w:rsid w:val="00EF0AF2"/>
    <w:rsid w:val="00EF1195"/>
    <w:rsid w:val="00EF14FB"/>
    <w:rsid w:val="00EF19DE"/>
    <w:rsid w:val="00EF1FED"/>
    <w:rsid w:val="00EF2981"/>
    <w:rsid w:val="00EF3A57"/>
    <w:rsid w:val="00EF4096"/>
    <w:rsid w:val="00EF43D3"/>
    <w:rsid w:val="00EF4652"/>
    <w:rsid w:val="00EF62CB"/>
    <w:rsid w:val="00EF7530"/>
    <w:rsid w:val="00EF7E09"/>
    <w:rsid w:val="00F01226"/>
    <w:rsid w:val="00F020C6"/>
    <w:rsid w:val="00F020D4"/>
    <w:rsid w:val="00F02633"/>
    <w:rsid w:val="00F03051"/>
    <w:rsid w:val="00F063A5"/>
    <w:rsid w:val="00F063C7"/>
    <w:rsid w:val="00F06426"/>
    <w:rsid w:val="00F065E1"/>
    <w:rsid w:val="00F067BF"/>
    <w:rsid w:val="00F107B6"/>
    <w:rsid w:val="00F10B1C"/>
    <w:rsid w:val="00F115B1"/>
    <w:rsid w:val="00F117CB"/>
    <w:rsid w:val="00F11C37"/>
    <w:rsid w:val="00F1210D"/>
    <w:rsid w:val="00F12742"/>
    <w:rsid w:val="00F1384C"/>
    <w:rsid w:val="00F13CE2"/>
    <w:rsid w:val="00F141DB"/>
    <w:rsid w:val="00F145FF"/>
    <w:rsid w:val="00F14EC7"/>
    <w:rsid w:val="00F16809"/>
    <w:rsid w:val="00F17046"/>
    <w:rsid w:val="00F178B5"/>
    <w:rsid w:val="00F205E1"/>
    <w:rsid w:val="00F21CCD"/>
    <w:rsid w:val="00F22C8E"/>
    <w:rsid w:val="00F2424F"/>
    <w:rsid w:val="00F24D8E"/>
    <w:rsid w:val="00F24E00"/>
    <w:rsid w:val="00F24E32"/>
    <w:rsid w:val="00F24E4C"/>
    <w:rsid w:val="00F256C8"/>
    <w:rsid w:val="00F25E77"/>
    <w:rsid w:val="00F261C9"/>
    <w:rsid w:val="00F262CF"/>
    <w:rsid w:val="00F26821"/>
    <w:rsid w:val="00F26D2D"/>
    <w:rsid w:val="00F26E61"/>
    <w:rsid w:val="00F27119"/>
    <w:rsid w:val="00F2756E"/>
    <w:rsid w:val="00F27C63"/>
    <w:rsid w:val="00F30499"/>
    <w:rsid w:val="00F30B46"/>
    <w:rsid w:val="00F31DCB"/>
    <w:rsid w:val="00F34063"/>
    <w:rsid w:val="00F35FB1"/>
    <w:rsid w:val="00F36338"/>
    <w:rsid w:val="00F36558"/>
    <w:rsid w:val="00F367AC"/>
    <w:rsid w:val="00F3751F"/>
    <w:rsid w:val="00F37563"/>
    <w:rsid w:val="00F37759"/>
    <w:rsid w:val="00F4064A"/>
    <w:rsid w:val="00F414B9"/>
    <w:rsid w:val="00F41F13"/>
    <w:rsid w:val="00F436EE"/>
    <w:rsid w:val="00F43845"/>
    <w:rsid w:val="00F44025"/>
    <w:rsid w:val="00F449D2"/>
    <w:rsid w:val="00F4574B"/>
    <w:rsid w:val="00F46932"/>
    <w:rsid w:val="00F46E35"/>
    <w:rsid w:val="00F471A1"/>
    <w:rsid w:val="00F47BE5"/>
    <w:rsid w:val="00F500EB"/>
    <w:rsid w:val="00F5099D"/>
    <w:rsid w:val="00F5165B"/>
    <w:rsid w:val="00F5194C"/>
    <w:rsid w:val="00F5287D"/>
    <w:rsid w:val="00F53235"/>
    <w:rsid w:val="00F532AA"/>
    <w:rsid w:val="00F53937"/>
    <w:rsid w:val="00F54AD2"/>
    <w:rsid w:val="00F54AF4"/>
    <w:rsid w:val="00F54E36"/>
    <w:rsid w:val="00F555AC"/>
    <w:rsid w:val="00F55DB7"/>
    <w:rsid w:val="00F560EC"/>
    <w:rsid w:val="00F56385"/>
    <w:rsid w:val="00F574E5"/>
    <w:rsid w:val="00F57751"/>
    <w:rsid w:val="00F57BD0"/>
    <w:rsid w:val="00F600D5"/>
    <w:rsid w:val="00F60611"/>
    <w:rsid w:val="00F61C27"/>
    <w:rsid w:val="00F63A23"/>
    <w:rsid w:val="00F63C02"/>
    <w:rsid w:val="00F6402D"/>
    <w:rsid w:val="00F64410"/>
    <w:rsid w:val="00F64522"/>
    <w:rsid w:val="00F64A45"/>
    <w:rsid w:val="00F64AFD"/>
    <w:rsid w:val="00F65314"/>
    <w:rsid w:val="00F656DC"/>
    <w:rsid w:val="00F70773"/>
    <w:rsid w:val="00F715A5"/>
    <w:rsid w:val="00F717C1"/>
    <w:rsid w:val="00F728F3"/>
    <w:rsid w:val="00F72957"/>
    <w:rsid w:val="00F740E4"/>
    <w:rsid w:val="00F75380"/>
    <w:rsid w:val="00F75AC0"/>
    <w:rsid w:val="00F760A1"/>
    <w:rsid w:val="00F76FB6"/>
    <w:rsid w:val="00F7759D"/>
    <w:rsid w:val="00F77A2E"/>
    <w:rsid w:val="00F77E05"/>
    <w:rsid w:val="00F81254"/>
    <w:rsid w:val="00F813F2"/>
    <w:rsid w:val="00F81492"/>
    <w:rsid w:val="00F8168E"/>
    <w:rsid w:val="00F8188B"/>
    <w:rsid w:val="00F8217D"/>
    <w:rsid w:val="00F83CD0"/>
    <w:rsid w:val="00F840A0"/>
    <w:rsid w:val="00F843C7"/>
    <w:rsid w:val="00F84B8F"/>
    <w:rsid w:val="00F84C8F"/>
    <w:rsid w:val="00F84F41"/>
    <w:rsid w:val="00F85279"/>
    <w:rsid w:val="00F852C4"/>
    <w:rsid w:val="00F854E2"/>
    <w:rsid w:val="00F85674"/>
    <w:rsid w:val="00F87BBA"/>
    <w:rsid w:val="00F90FCF"/>
    <w:rsid w:val="00F91A80"/>
    <w:rsid w:val="00F92981"/>
    <w:rsid w:val="00F9299B"/>
    <w:rsid w:val="00F9409E"/>
    <w:rsid w:val="00F942AE"/>
    <w:rsid w:val="00F9451B"/>
    <w:rsid w:val="00F9682E"/>
    <w:rsid w:val="00F97A8C"/>
    <w:rsid w:val="00F97C1C"/>
    <w:rsid w:val="00FA008B"/>
    <w:rsid w:val="00FA0123"/>
    <w:rsid w:val="00FA07C7"/>
    <w:rsid w:val="00FA0CCB"/>
    <w:rsid w:val="00FA1658"/>
    <w:rsid w:val="00FA1C6B"/>
    <w:rsid w:val="00FA1CC3"/>
    <w:rsid w:val="00FA1DB4"/>
    <w:rsid w:val="00FA2330"/>
    <w:rsid w:val="00FA367C"/>
    <w:rsid w:val="00FA4552"/>
    <w:rsid w:val="00FA4C85"/>
    <w:rsid w:val="00FA51D9"/>
    <w:rsid w:val="00FA5394"/>
    <w:rsid w:val="00FA6311"/>
    <w:rsid w:val="00FA776B"/>
    <w:rsid w:val="00FA787B"/>
    <w:rsid w:val="00FA7DE0"/>
    <w:rsid w:val="00FB0001"/>
    <w:rsid w:val="00FB0323"/>
    <w:rsid w:val="00FB37E4"/>
    <w:rsid w:val="00FB38A5"/>
    <w:rsid w:val="00FB3EE3"/>
    <w:rsid w:val="00FB596D"/>
    <w:rsid w:val="00FB7134"/>
    <w:rsid w:val="00FB7B8E"/>
    <w:rsid w:val="00FC0690"/>
    <w:rsid w:val="00FC0E1C"/>
    <w:rsid w:val="00FC12D7"/>
    <w:rsid w:val="00FC1334"/>
    <w:rsid w:val="00FC28CA"/>
    <w:rsid w:val="00FC3450"/>
    <w:rsid w:val="00FC4269"/>
    <w:rsid w:val="00FC4491"/>
    <w:rsid w:val="00FC44A7"/>
    <w:rsid w:val="00FC4922"/>
    <w:rsid w:val="00FC5601"/>
    <w:rsid w:val="00FC59D5"/>
    <w:rsid w:val="00FC72C6"/>
    <w:rsid w:val="00FD0706"/>
    <w:rsid w:val="00FD0FC6"/>
    <w:rsid w:val="00FD1B9B"/>
    <w:rsid w:val="00FD1D0F"/>
    <w:rsid w:val="00FD1E64"/>
    <w:rsid w:val="00FD2C03"/>
    <w:rsid w:val="00FD3B91"/>
    <w:rsid w:val="00FD4137"/>
    <w:rsid w:val="00FD49D8"/>
    <w:rsid w:val="00FD535F"/>
    <w:rsid w:val="00FD5B4D"/>
    <w:rsid w:val="00FD65B4"/>
    <w:rsid w:val="00FD7734"/>
    <w:rsid w:val="00FD78F4"/>
    <w:rsid w:val="00FD7C79"/>
    <w:rsid w:val="00FE0167"/>
    <w:rsid w:val="00FE0848"/>
    <w:rsid w:val="00FE0A13"/>
    <w:rsid w:val="00FE1065"/>
    <w:rsid w:val="00FE1854"/>
    <w:rsid w:val="00FE1981"/>
    <w:rsid w:val="00FE2345"/>
    <w:rsid w:val="00FE30F0"/>
    <w:rsid w:val="00FE4C8D"/>
    <w:rsid w:val="00FE592D"/>
    <w:rsid w:val="00FE7335"/>
    <w:rsid w:val="00FF0D58"/>
    <w:rsid w:val="00FF17E1"/>
    <w:rsid w:val="00FF205F"/>
    <w:rsid w:val="00FF249E"/>
    <w:rsid w:val="00FF32A8"/>
    <w:rsid w:val="00FF3485"/>
    <w:rsid w:val="00FF4556"/>
    <w:rsid w:val="00FF4584"/>
    <w:rsid w:val="00FF4EBB"/>
    <w:rsid w:val="00FF516B"/>
    <w:rsid w:val="00FF5FB7"/>
    <w:rsid w:val="00FF60F2"/>
    <w:rsid w:val="00FF6113"/>
    <w:rsid w:val="00FF62CA"/>
    <w:rsid w:val="00FF7236"/>
    <w:rsid w:val="00FF7BDC"/>
    <w:rsid w:val="58A359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B41066"/>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6B9"/>
    <w:pPr>
      <w:spacing w:line="276" w:lineRule="auto"/>
      <w:contextualSpacing/>
      <w:jc w:val="both"/>
    </w:pPr>
    <w:rPr>
      <w:rFonts w:eastAsia="Calibri"/>
      <w:sz w:val="24"/>
      <w:szCs w:val="24"/>
      <w:lang w:val="uk-UA"/>
    </w:rPr>
  </w:style>
  <w:style w:type="paragraph" w:styleId="Heading1">
    <w:name w:val="heading 1"/>
    <w:basedOn w:val="Normal"/>
    <w:next w:val="Normal"/>
    <w:link w:val="Heading1Char"/>
    <w:qFormat/>
    <w:rsid w:val="00FF4EBB"/>
    <w:pPr>
      <w:numPr>
        <w:numId w:val="2"/>
      </w:numPr>
      <w:spacing w:before="240" w:after="240"/>
      <w:ind w:left="431" w:hanging="431"/>
      <w:contextualSpacing w:val="0"/>
      <w:jc w:val="center"/>
      <w:outlineLvl w:val="0"/>
    </w:pPr>
    <w:rPr>
      <w:rFonts w:ascii="Arial" w:eastAsia="Times New Roman" w:hAnsi="Arial"/>
      <w:b/>
      <w:bCs/>
      <w:color w:val="000000"/>
      <w:lang w:eastAsia="ru-RU" w:bidi="en-US"/>
    </w:rPr>
  </w:style>
  <w:style w:type="paragraph" w:styleId="Heading2">
    <w:name w:val="heading 2"/>
    <w:basedOn w:val="Normal"/>
    <w:next w:val="Normal"/>
    <w:link w:val="Heading2Char"/>
    <w:unhideWhenUsed/>
    <w:qFormat/>
    <w:rsid w:val="0083682A"/>
    <w:pPr>
      <w:widowControl w:val="0"/>
      <w:numPr>
        <w:ilvl w:val="1"/>
        <w:numId w:val="2"/>
      </w:numPr>
      <w:spacing w:after="120" w:line="240" w:lineRule="auto"/>
      <w:ind w:left="578" w:hanging="578"/>
      <w:contextualSpacing w:val="0"/>
      <w:outlineLvl w:val="1"/>
    </w:pPr>
    <w:rPr>
      <w:rFonts w:ascii="Arial" w:eastAsia="Times New Roman" w:hAnsi="Arial" w:cs="Arial"/>
      <w:sz w:val="22"/>
      <w:szCs w:val="22"/>
      <w:lang w:eastAsia="ru-RU"/>
    </w:rPr>
  </w:style>
  <w:style w:type="paragraph" w:styleId="Heading3">
    <w:name w:val="heading 3"/>
    <w:basedOn w:val="Normal"/>
    <w:next w:val="Normal"/>
    <w:link w:val="Heading3Char"/>
    <w:uiPriority w:val="9"/>
    <w:unhideWhenUsed/>
    <w:qFormat/>
    <w:rsid w:val="0083682A"/>
    <w:pPr>
      <w:widowControl w:val="0"/>
      <w:numPr>
        <w:ilvl w:val="2"/>
        <w:numId w:val="2"/>
      </w:numPr>
      <w:spacing w:after="120" w:line="240" w:lineRule="auto"/>
      <w:contextualSpacing w:val="0"/>
      <w:outlineLvl w:val="2"/>
    </w:pPr>
    <w:rPr>
      <w:rFonts w:ascii="Arial" w:eastAsia="Times New Roman" w:hAnsi="Arial" w:cs="Arial"/>
      <w:sz w:val="22"/>
      <w:szCs w:val="22"/>
      <w:lang w:eastAsia="ru-RU"/>
    </w:rPr>
  </w:style>
  <w:style w:type="paragraph" w:styleId="Heading4">
    <w:name w:val="heading 4"/>
    <w:basedOn w:val="Normal"/>
    <w:next w:val="Normal"/>
    <w:link w:val="Heading4Char"/>
    <w:unhideWhenUsed/>
    <w:qFormat/>
    <w:rsid w:val="00A47DE4"/>
    <w:pPr>
      <w:widowControl w:val="0"/>
      <w:numPr>
        <w:ilvl w:val="3"/>
        <w:numId w:val="2"/>
      </w:numPr>
      <w:tabs>
        <w:tab w:val="left" w:pos="1418"/>
      </w:tabs>
      <w:spacing w:after="240" w:line="240" w:lineRule="auto"/>
      <w:ind w:left="851" w:hanging="862"/>
      <w:contextualSpacing w:val="0"/>
      <w:outlineLvl w:val="3"/>
    </w:pPr>
    <w:rPr>
      <w:rFonts w:ascii="Arial" w:eastAsia="Times New Roman" w:hAnsi="Arial" w:cs="Arial"/>
      <w:sz w:val="20"/>
      <w:szCs w:val="20"/>
    </w:rPr>
  </w:style>
  <w:style w:type="paragraph" w:styleId="Heading5">
    <w:name w:val="heading 5"/>
    <w:basedOn w:val="Normal"/>
    <w:next w:val="Normal"/>
    <w:link w:val="Heading5Char"/>
    <w:semiHidden/>
    <w:unhideWhenUsed/>
    <w:qFormat/>
    <w:rsid w:val="0061449A"/>
    <w:pPr>
      <w:numPr>
        <w:ilvl w:val="4"/>
        <w:numId w:val="2"/>
      </w:numPr>
      <w:tabs>
        <w:tab w:val="num" w:pos="360"/>
      </w:tabs>
      <w:spacing w:before="240" w:after="60"/>
      <w:ind w:left="0" w:firstLine="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61449A"/>
    <w:pPr>
      <w:numPr>
        <w:ilvl w:val="5"/>
        <w:numId w:val="2"/>
      </w:numPr>
      <w:tabs>
        <w:tab w:val="num" w:pos="360"/>
      </w:tabs>
      <w:spacing w:before="240" w:after="60"/>
      <w:ind w:left="0" w:firstLine="0"/>
      <w:outlineLvl w:val="5"/>
    </w:pPr>
    <w:rPr>
      <w:rFonts w:eastAsia="Times New Roman"/>
      <w:b/>
      <w:bCs/>
    </w:rPr>
  </w:style>
  <w:style w:type="paragraph" w:styleId="Heading7">
    <w:name w:val="heading 7"/>
    <w:basedOn w:val="Normal"/>
    <w:next w:val="Normal"/>
    <w:link w:val="Heading7Char"/>
    <w:semiHidden/>
    <w:unhideWhenUsed/>
    <w:qFormat/>
    <w:rsid w:val="0061449A"/>
    <w:pPr>
      <w:numPr>
        <w:ilvl w:val="6"/>
        <w:numId w:val="2"/>
      </w:numPr>
      <w:tabs>
        <w:tab w:val="num" w:pos="360"/>
      </w:tabs>
      <w:spacing w:before="240" w:after="60"/>
      <w:ind w:left="0" w:firstLine="0"/>
      <w:outlineLvl w:val="6"/>
    </w:pPr>
    <w:rPr>
      <w:rFonts w:eastAsia="Times New Roman"/>
    </w:rPr>
  </w:style>
  <w:style w:type="paragraph" w:styleId="Heading8">
    <w:name w:val="heading 8"/>
    <w:basedOn w:val="Normal"/>
    <w:next w:val="Normal"/>
    <w:link w:val="Heading8Char"/>
    <w:semiHidden/>
    <w:unhideWhenUsed/>
    <w:qFormat/>
    <w:rsid w:val="0061449A"/>
    <w:pPr>
      <w:numPr>
        <w:ilvl w:val="7"/>
        <w:numId w:val="2"/>
      </w:numPr>
      <w:tabs>
        <w:tab w:val="num" w:pos="360"/>
      </w:tabs>
      <w:spacing w:before="240" w:after="60"/>
      <w:ind w:left="0" w:firstLine="0"/>
      <w:outlineLvl w:val="7"/>
    </w:pPr>
    <w:rPr>
      <w:rFonts w:eastAsia="Times New Roman"/>
      <w:i/>
      <w:iCs/>
    </w:rPr>
  </w:style>
  <w:style w:type="paragraph" w:styleId="Heading9">
    <w:name w:val="heading 9"/>
    <w:basedOn w:val="Normal"/>
    <w:next w:val="Normal"/>
    <w:link w:val="Heading9Char"/>
    <w:semiHidden/>
    <w:unhideWhenUsed/>
    <w:qFormat/>
    <w:rsid w:val="0061449A"/>
    <w:pPr>
      <w:numPr>
        <w:ilvl w:val="8"/>
        <w:numId w:val="2"/>
      </w:numPr>
      <w:tabs>
        <w:tab w:val="num" w:pos="360"/>
      </w:tabs>
      <w:spacing w:before="240" w:after="60"/>
      <w:ind w:left="0" w:firstLine="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F4EBB"/>
    <w:rPr>
      <w:rFonts w:ascii="Arial" w:hAnsi="Arial"/>
      <w:b/>
      <w:bCs/>
      <w:color w:val="000000"/>
      <w:sz w:val="24"/>
      <w:szCs w:val="24"/>
      <w:lang w:val="uk-UA" w:eastAsia="ru-RU" w:bidi="en-US"/>
    </w:rPr>
  </w:style>
  <w:style w:type="character" w:customStyle="1" w:styleId="Heading2Char">
    <w:name w:val="Heading 2 Char"/>
    <w:link w:val="Heading2"/>
    <w:rsid w:val="0083682A"/>
    <w:rPr>
      <w:rFonts w:ascii="Arial" w:hAnsi="Arial" w:cs="Arial"/>
      <w:sz w:val="22"/>
      <w:szCs w:val="22"/>
      <w:lang w:val="uk-UA" w:eastAsia="ru-RU"/>
    </w:rPr>
  </w:style>
  <w:style w:type="character" w:customStyle="1" w:styleId="Heading3Char">
    <w:name w:val="Heading 3 Char"/>
    <w:link w:val="Heading3"/>
    <w:uiPriority w:val="9"/>
    <w:rsid w:val="0083682A"/>
    <w:rPr>
      <w:rFonts w:ascii="Arial" w:hAnsi="Arial" w:cs="Arial"/>
      <w:sz w:val="22"/>
      <w:szCs w:val="22"/>
      <w:lang w:val="uk-UA" w:eastAsia="ru-RU"/>
    </w:rPr>
  </w:style>
  <w:style w:type="character" w:customStyle="1" w:styleId="Heading4Char">
    <w:name w:val="Heading 4 Char"/>
    <w:link w:val="Heading4"/>
    <w:rsid w:val="00A47DE4"/>
    <w:rPr>
      <w:rFonts w:ascii="Arial" w:hAnsi="Arial" w:cs="Arial"/>
      <w:lang w:val="uk-UA"/>
    </w:rPr>
  </w:style>
  <w:style w:type="character" w:customStyle="1" w:styleId="Heading5Char">
    <w:name w:val="Heading 5 Char"/>
    <w:link w:val="Heading5"/>
    <w:semiHidden/>
    <w:rsid w:val="0061449A"/>
    <w:rPr>
      <w:b/>
      <w:bCs/>
      <w:i/>
      <w:iCs/>
      <w:sz w:val="26"/>
      <w:szCs w:val="26"/>
      <w:lang w:val="uk-UA"/>
    </w:rPr>
  </w:style>
  <w:style w:type="character" w:customStyle="1" w:styleId="Heading6Char">
    <w:name w:val="Heading 6 Char"/>
    <w:link w:val="Heading6"/>
    <w:semiHidden/>
    <w:rsid w:val="0061449A"/>
    <w:rPr>
      <w:b/>
      <w:bCs/>
      <w:sz w:val="24"/>
      <w:szCs w:val="24"/>
      <w:lang w:val="uk-UA"/>
    </w:rPr>
  </w:style>
  <w:style w:type="character" w:customStyle="1" w:styleId="Heading7Char">
    <w:name w:val="Heading 7 Char"/>
    <w:link w:val="Heading7"/>
    <w:semiHidden/>
    <w:rsid w:val="0061449A"/>
    <w:rPr>
      <w:sz w:val="24"/>
      <w:szCs w:val="24"/>
      <w:lang w:val="uk-UA"/>
    </w:rPr>
  </w:style>
  <w:style w:type="character" w:customStyle="1" w:styleId="Heading8Char">
    <w:name w:val="Heading 8 Char"/>
    <w:link w:val="Heading8"/>
    <w:semiHidden/>
    <w:rsid w:val="0061449A"/>
    <w:rPr>
      <w:i/>
      <w:iCs/>
      <w:sz w:val="24"/>
      <w:szCs w:val="24"/>
      <w:lang w:val="uk-UA"/>
    </w:rPr>
  </w:style>
  <w:style w:type="character" w:customStyle="1" w:styleId="Heading9Char">
    <w:name w:val="Heading 9 Char"/>
    <w:link w:val="Heading9"/>
    <w:semiHidden/>
    <w:rsid w:val="0061449A"/>
    <w:rPr>
      <w:rFonts w:ascii="Calibri Light" w:hAnsi="Calibri Light"/>
      <w:sz w:val="24"/>
      <w:szCs w:val="24"/>
      <w:lang w:val="uk-UA"/>
    </w:rPr>
  </w:style>
  <w:style w:type="paragraph" w:styleId="Header">
    <w:name w:val="header"/>
    <w:basedOn w:val="Normal"/>
    <w:link w:val="HeaderChar"/>
    <w:unhideWhenUsed/>
    <w:rsid w:val="00C6749A"/>
    <w:pPr>
      <w:tabs>
        <w:tab w:val="center" w:pos="4819"/>
        <w:tab w:val="right" w:pos="9639"/>
      </w:tabs>
      <w:spacing w:line="240" w:lineRule="auto"/>
    </w:pPr>
  </w:style>
  <w:style w:type="character" w:customStyle="1" w:styleId="HeaderChar">
    <w:name w:val="Header Char"/>
    <w:link w:val="Header"/>
    <w:rsid w:val="00C6749A"/>
    <w:rPr>
      <w:rFonts w:ascii="Calibri" w:eastAsia="Calibri" w:hAnsi="Calibri"/>
      <w:sz w:val="22"/>
      <w:szCs w:val="22"/>
      <w:lang w:val="uk-UA" w:eastAsia="en-US" w:bidi="ar-SA"/>
    </w:rPr>
  </w:style>
  <w:style w:type="paragraph" w:styleId="Footer">
    <w:name w:val="footer"/>
    <w:basedOn w:val="Normal"/>
    <w:link w:val="FooterChar"/>
    <w:uiPriority w:val="99"/>
    <w:unhideWhenUsed/>
    <w:rsid w:val="00C6749A"/>
    <w:pPr>
      <w:tabs>
        <w:tab w:val="center" w:pos="4819"/>
        <w:tab w:val="right" w:pos="9639"/>
      </w:tabs>
      <w:spacing w:line="240" w:lineRule="auto"/>
    </w:pPr>
  </w:style>
  <w:style w:type="character" w:customStyle="1" w:styleId="FooterChar">
    <w:name w:val="Footer Char"/>
    <w:link w:val="Footer"/>
    <w:uiPriority w:val="99"/>
    <w:rsid w:val="00C6749A"/>
    <w:rPr>
      <w:rFonts w:ascii="Calibri" w:eastAsia="Calibri" w:hAnsi="Calibri"/>
      <w:sz w:val="22"/>
      <w:szCs w:val="22"/>
      <w:lang w:val="uk-UA" w:eastAsia="en-US" w:bidi="ar-SA"/>
    </w:rPr>
  </w:style>
  <w:style w:type="paragraph" w:styleId="FootnoteText">
    <w:name w:val="footnote text"/>
    <w:basedOn w:val="Normal"/>
    <w:link w:val="FootnoteTextChar"/>
    <w:unhideWhenUsed/>
    <w:rsid w:val="00C6749A"/>
    <w:pPr>
      <w:spacing w:line="240" w:lineRule="auto"/>
    </w:pPr>
    <w:rPr>
      <w:sz w:val="20"/>
      <w:szCs w:val="20"/>
    </w:rPr>
  </w:style>
  <w:style w:type="character" w:customStyle="1" w:styleId="FootnoteTextChar">
    <w:name w:val="Footnote Text Char"/>
    <w:link w:val="FootnoteText"/>
    <w:rsid w:val="00C6749A"/>
    <w:rPr>
      <w:rFonts w:eastAsia="Calibri"/>
      <w:lang w:val="uk-UA"/>
    </w:rPr>
  </w:style>
  <w:style w:type="character" w:styleId="FootnoteReference">
    <w:name w:val="footnote reference"/>
    <w:semiHidden/>
    <w:rsid w:val="00C6749A"/>
    <w:rPr>
      <w:rFonts w:cs="Times New Roman"/>
      <w:vertAlign w:val="superscript"/>
    </w:rPr>
  </w:style>
  <w:style w:type="paragraph" w:styleId="BalloonText">
    <w:name w:val="Balloon Text"/>
    <w:basedOn w:val="Normal"/>
    <w:link w:val="BalloonTextChar"/>
    <w:rsid w:val="0034150A"/>
    <w:pPr>
      <w:spacing w:line="240" w:lineRule="auto"/>
    </w:pPr>
    <w:rPr>
      <w:rFonts w:ascii="Segoe UI" w:hAnsi="Segoe UI" w:cs="Segoe UI"/>
      <w:sz w:val="18"/>
      <w:szCs w:val="18"/>
    </w:rPr>
  </w:style>
  <w:style w:type="character" w:customStyle="1" w:styleId="BalloonTextChar">
    <w:name w:val="Balloon Text Char"/>
    <w:link w:val="BalloonText"/>
    <w:rsid w:val="0034150A"/>
    <w:rPr>
      <w:rFonts w:ascii="Segoe UI" w:eastAsia="Calibri" w:hAnsi="Segoe UI" w:cs="Segoe UI"/>
      <w:sz w:val="18"/>
      <w:szCs w:val="18"/>
      <w:lang w:val="uk-UA"/>
    </w:rPr>
  </w:style>
  <w:style w:type="character" w:styleId="CommentReference">
    <w:name w:val="annotation reference"/>
    <w:rsid w:val="009770D1"/>
    <w:rPr>
      <w:sz w:val="16"/>
      <w:szCs w:val="16"/>
    </w:rPr>
  </w:style>
  <w:style w:type="paragraph" w:styleId="CommentText">
    <w:name w:val="annotation text"/>
    <w:basedOn w:val="Normal"/>
    <w:link w:val="CommentTextChar"/>
    <w:rsid w:val="009770D1"/>
    <w:rPr>
      <w:sz w:val="20"/>
      <w:szCs w:val="20"/>
    </w:rPr>
  </w:style>
  <w:style w:type="character" w:customStyle="1" w:styleId="CommentTextChar">
    <w:name w:val="Comment Text Char"/>
    <w:link w:val="CommentText"/>
    <w:rsid w:val="009770D1"/>
    <w:rPr>
      <w:rFonts w:ascii="Calibri" w:eastAsia="Calibri" w:hAnsi="Calibri"/>
      <w:lang w:val="uk-UA"/>
    </w:rPr>
  </w:style>
  <w:style w:type="paragraph" w:styleId="CommentSubject">
    <w:name w:val="annotation subject"/>
    <w:basedOn w:val="CommentText"/>
    <w:next w:val="CommentText"/>
    <w:link w:val="CommentSubjectChar"/>
    <w:rsid w:val="009770D1"/>
    <w:rPr>
      <w:b/>
      <w:bCs/>
    </w:rPr>
  </w:style>
  <w:style w:type="character" w:customStyle="1" w:styleId="CommentSubjectChar">
    <w:name w:val="Comment Subject Char"/>
    <w:link w:val="CommentSubject"/>
    <w:rsid w:val="009770D1"/>
    <w:rPr>
      <w:rFonts w:ascii="Calibri" w:eastAsia="Calibri" w:hAnsi="Calibri"/>
      <w:b/>
      <w:bCs/>
      <w:lang w:val="uk-UA"/>
    </w:rPr>
  </w:style>
  <w:style w:type="paragraph" w:customStyle="1" w:styleId="Bullet1">
    <w:name w:val="Bullet 1"/>
    <w:basedOn w:val="Normal"/>
    <w:link w:val="Bullet1Char"/>
    <w:qFormat/>
    <w:rsid w:val="0054551D"/>
    <w:pPr>
      <w:numPr>
        <w:numId w:val="3"/>
      </w:numPr>
      <w:spacing w:after="120" w:line="240" w:lineRule="auto"/>
      <w:ind w:left="994"/>
      <w:contextualSpacing w:val="0"/>
    </w:pPr>
    <w:rPr>
      <w:rFonts w:ascii="Arial" w:hAnsi="Arial" w:cs="Arial"/>
      <w:sz w:val="20"/>
      <w:szCs w:val="20"/>
      <w:lang w:eastAsia="ru-RU"/>
    </w:rPr>
  </w:style>
  <w:style w:type="character" w:customStyle="1" w:styleId="Bullet1Char">
    <w:name w:val="Bullet 1 Char"/>
    <w:aliases w:val="List Paragraph Char,Citation List Char,bei normal Char,List1 Char,List Paragraph1 Char,Numbered Indented Text Char,List Paragraph Char Char Char Char,List Paragraph Char Char Char1,lp1 Char,List Paragraph11 Char,Heading 31 Char"/>
    <w:link w:val="Bullet1"/>
    <w:qFormat/>
    <w:rsid w:val="003D7FA2"/>
    <w:rPr>
      <w:rFonts w:ascii="Arial" w:eastAsia="Calibri" w:hAnsi="Arial" w:cs="Arial"/>
      <w:lang w:val="uk-UA" w:eastAsia="ru-RU"/>
    </w:rPr>
  </w:style>
  <w:style w:type="paragraph" w:customStyle="1" w:styleId="rvps2">
    <w:name w:val="rvps2"/>
    <w:basedOn w:val="Normal"/>
    <w:rsid w:val="002B367C"/>
    <w:pPr>
      <w:spacing w:before="100" w:beforeAutospacing="1" w:after="100" w:afterAutospacing="1" w:line="240" w:lineRule="auto"/>
      <w:contextualSpacing w:val="0"/>
      <w:jc w:val="left"/>
    </w:pPr>
    <w:rPr>
      <w:rFonts w:eastAsia="Times New Roman"/>
      <w:lang w:eastAsia="uk-UA"/>
    </w:rPr>
  </w:style>
  <w:style w:type="character" w:customStyle="1" w:styleId="rvts9">
    <w:name w:val="rvts9"/>
    <w:rsid w:val="002B367C"/>
  </w:style>
  <w:style w:type="character" w:styleId="Hyperlink">
    <w:name w:val="Hyperlink"/>
    <w:uiPriority w:val="99"/>
    <w:unhideWhenUsed/>
    <w:rsid w:val="00223F1C"/>
    <w:rPr>
      <w:color w:val="0000FF"/>
      <w:u w:val="single"/>
    </w:rPr>
  </w:style>
  <w:style w:type="paragraph" w:styleId="NormalWeb">
    <w:name w:val="Normal (Web)"/>
    <w:basedOn w:val="Normal"/>
    <w:uiPriority w:val="99"/>
    <w:unhideWhenUsed/>
    <w:rsid w:val="0087141B"/>
    <w:pPr>
      <w:spacing w:before="100" w:beforeAutospacing="1" w:after="100" w:afterAutospacing="1" w:line="240" w:lineRule="auto"/>
      <w:contextualSpacing w:val="0"/>
      <w:jc w:val="left"/>
    </w:pPr>
    <w:rPr>
      <w:rFonts w:eastAsia="Times New Roman"/>
      <w:lang w:eastAsia="uk-UA"/>
    </w:rPr>
  </w:style>
  <w:style w:type="paragraph" w:styleId="ListParagraph">
    <w:name w:val="List Paragraph"/>
    <w:aliases w:val="Citation List,bei normal,List1,List Paragraph1,Numbered Indented Text,List Paragraph Char Char Char,List Paragraph Char Char,lp1,List Paragraph11,Heading 31,List_Paragraph,Multilevel para_II,Normal 2,List Paragraph (numbered (a))"/>
    <w:basedOn w:val="Normal"/>
    <w:uiPriority w:val="34"/>
    <w:qFormat/>
    <w:rsid w:val="007A7938"/>
    <w:pPr>
      <w:ind w:left="720"/>
    </w:pPr>
  </w:style>
  <w:style w:type="paragraph" w:styleId="Revision">
    <w:name w:val="Revision"/>
    <w:hidden/>
    <w:uiPriority w:val="99"/>
    <w:semiHidden/>
    <w:rsid w:val="00C02383"/>
    <w:rPr>
      <w:rFonts w:eastAsia="Calibri"/>
      <w:sz w:val="24"/>
      <w:szCs w:val="24"/>
      <w:lang w:val="uk-UA"/>
    </w:rPr>
  </w:style>
  <w:style w:type="character" w:customStyle="1" w:styleId="apple-converted-space">
    <w:name w:val="apple-converted-space"/>
    <w:basedOn w:val="DefaultParagraphFont"/>
    <w:rsid w:val="00603CB5"/>
  </w:style>
  <w:style w:type="table" w:styleId="TableGrid">
    <w:name w:val="Table Grid"/>
    <w:basedOn w:val="TableNormal"/>
    <w:rsid w:val="002C1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657C1B"/>
    <w:rPr>
      <w:color w:val="605E5C"/>
      <w:shd w:val="clear" w:color="auto" w:fill="E1DFDD"/>
    </w:rPr>
  </w:style>
  <w:style w:type="paragraph" w:styleId="NoSpacing">
    <w:name w:val="No Spacing"/>
    <w:link w:val="NoSpacingChar"/>
    <w:uiPriority w:val="1"/>
    <w:qFormat/>
    <w:rsid w:val="00DF582C"/>
    <w:pPr>
      <w:ind w:left="1077" w:hanging="720"/>
      <w:jc w:val="both"/>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582C"/>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DF582C"/>
    <w:pPr>
      <w:keepNext/>
      <w:keepLines/>
      <w:numPr>
        <w:numId w:val="0"/>
      </w:numPr>
      <w:spacing w:line="259" w:lineRule="auto"/>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rsid w:val="00981208"/>
    <w:pPr>
      <w:spacing w:after="100"/>
    </w:pPr>
    <w:rPr>
      <w:rFonts w:ascii="Arial" w:hAnsi="Arial"/>
      <w:sz w:val="22"/>
    </w:rPr>
  </w:style>
  <w:style w:type="paragraph" w:styleId="TOC2">
    <w:name w:val="toc 2"/>
    <w:basedOn w:val="Normal"/>
    <w:next w:val="Normal"/>
    <w:autoRedefine/>
    <w:uiPriority w:val="39"/>
    <w:rsid w:val="00DF582C"/>
    <w:pPr>
      <w:spacing w:after="100"/>
      <w:ind w:left="240"/>
    </w:pPr>
  </w:style>
  <w:style w:type="paragraph" w:styleId="TOC3">
    <w:name w:val="toc 3"/>
    <w:basedOn w:val="Normal"/>
    <w:next w:val="Normal"/>
    <w:autoRedefine/>
    <w:uiPriority w:val="39"/>
    <w:rsid w:val="00DF582C"/>
    <w:pPr>
      <w:spacing w:after="100"/>
      <w:ind w:left="480"/>
    </w:pPr>
  </w:style>
  <w:style w:type="character" w:customStyle="1" w:styleId="rvts12">
    <w:name w:val="rvts12"/>
    <w:basedOn w:val="DefaultParagraphFont"/>
    <w:rsid w:val="00452829"/>
  </w:style>
  <w:style w:type="character" w:customStyle="1" w:styleId="rvts13">
    <w:name w:val="rvts13"/>
    <w:basedOn w:val="DefaultParagraphFont"/>
    <w:rsid w:val="00452829"/>
  </w:style>
  <w:style w:type="character" w:customStyle="1" w:styleId="item">
    <w:name w:val="item"/>
    <w:basedOn w:val="DefaultParagraphFont"/>
    <w:rsid w:val="00CB2F31"/>
  </w:style>
  <w:style w:type="paragraph" w:customStyle="1" w:styleId="rvps7">
    <w:name w:val="rvps7"/>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7">
    <w:name w:val="rvps17"/>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23">
    <w:name w:val="rvts23"/>
    <w:basedOn w:val="DefaultParagraphFont"/>
    <w:rsid w:val="00CB2F31"/>
  </w:style>
  <w:style w:type="character" w:customStyle="1" w:styleId="rvts64">
    <w:name w:val="rvts64"/>
    <w:basedOn w:val="DefaultParagraphFont"/>
    <w:rsid w:val="00CB2F31"/>
  </w:style>
  <w:style w:type="paragraph" w:customStyle="1" w:styleId="rvps6">
    <w:name w:val="rvps6"/>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52">
    <w:name w:val="rvts52"/>
    <w:basedOn w:val="DefaultParagraphFont"/>
    <w:rsid w:val="00CB2F31"/>
  </w:style>
  <w:style w:type="paragraph" w:customStyle="1" w:styleId="rvps4">
    <w:name w:val="rvps4"/>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44">
    <w:name w:val="rvts44"/>
    <w:basedOn w:val="DefaultParagraphFont"/>
    <w:rsid w:val="00CB2F31"/>
  </w:style>
  <w:style w:type="paragraph" w:customStyle="1" w:styleId="rvps15">
    <w:name w:val="rvps15"/>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4">
    <w:name w:val="rvps14"/>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2">
    <w:name w:val="rvps12"/>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15">
    <w:name w:val="rvts15"/>
    <w:basedOn w:val="DefaultParagraphFont"/>
    <w:rsid w:val="00CB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165480813">
      <w:bodyDiv w:val="1"/>
      <w:marLeft w:val="0"/>
      <w:marRight w:val="0"/>
      <w:marTop w:val="0"/>
      <w:marBottom w:val="0"/>
      <w:divBdr>
        <w:top w:val="none" w:sz="0" w:space="0" w:color="auto"/>
        <w:left w:val="none" w:sz="0" w:space="0" w:color="auto"/>
        <w:bottom w:val="none" w:sz="0" w:space="0" w:color="auto"/>
        <w:right w:val="none" w:sz="0" w:space="0" w:color="auto"/>
      </w:divBdr>
    </w:div>
    <w:div w:id="238835672">
      <w:bodyDiv w:val="1"/>
      <w:marLeft w:val="0"/>
      <w:marRight w:val="0"/>
      <w:marTop w:val="0"/>
      <w:marBottom w:val="0"/>
      <w:divBdr>
        <w:top w:val="none" w:sz="0" w:space="0" w:color="auto"/>
        <w:left w:val="none" w:sz="0" w:space="0" w:color="auto"/>
        <w:bottom w:val="none" w:sz="0" w:space="0" w:color="auto"/>
        <w:right w:val="none" w:sz="0" w:space="0" w:color="auto"/>
      </w:divBdr>
      <w:divsChild>
        <w:div w:id="990987356">
          <w:marLeft w:val="274"/>
          <w:marRight w:val="0"/>
          <w:marTop w:val="60"/>
          <w:marBottom w:val="60"/>
          <w:divBdr>
            <w:top w:val="none" w:sz="0" w:space="0" w:color="auto"/>
            <w:left w:val="none" w:sz="0" w:space="0" w:color="auto"/>
            <w:bottom w:val="none" w:sz="0" w:space="0" w:color="auto"/>
            <w:right w:val="none" w:sz="0" w:space="0" w:color="auto"/>
          </w:divBdr>
        </w:div>
      </w:divsChild>
    </w:div>
    <w:div w:id="240065773">
      <w:bodyDiv w:val="1"/>
      <w:marLeft w:val="0"/>
      <w:marRight w:val="0"/>
      <w:marTop w:val="0"/>
      <w:marBottom w:val="0"/>
      <w:divBdr>
        <w:top w:val="none" w:sz="0" w:space="0" w:color="auto"/>
        <w:left w:val="none" w:sz="0" w:space="0" w:color="auto"/>
        <w:bottom w:val="none" w:sz="0" w:space="0" w:color="auto"/>
        <w:right w:val="none" w:sz="0" w:space="0" w:color="auto"/>
      </w:divBdr>
    </w:div>
    <w:div w:id="325522565">
      <w:bodyDiv w:val="1"/>
      <w:marLeft w:val="0"/>
      <w:marRight w:val="0"/>
      <w:marTop w:val="0"/>
      <w:marBottom w:val="0"/>
      <w:divBdr>
        <w:top w:val="none" w:sz="0" w:space="0" w:color="auto"/>
        <w:left w:val="none" w:sz="0" w:space="0" w:color="auto"/>
        <w:bottom w:val="none" w:sz="0" w:space="0" w:color="auto"/>
        <w:right w:val="none" w:sz="0" w:space="0" w:color="auto"/>
      </w:divBdr>
      <w:divsChild>
        <w:div w:id="1840267833">
          <w:marLeft w:val="0"/>
          <w:marRight w:val="0"/>
          <w:marTop w:val="0"/>
          <w:marBottom w:val="0"/>
          <w:divBdr>
            <w:top w:val="none" w:sz="0" w:space="0" w:color="auto"/>
            <w:left w:val="none" w:sz="0" w:space="0" w:color="auto"/>
            <w:bottom w:val="none" w:sz="0" w:space="0" w:color="auto"/>
            <w:right w:val="none" w:sz="0" w:space="0" w:color="auto"/>
          </w:divBdr>
          <w:divsChild>
            <w:div w:id="256060282">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3641">
      <w:bodyDiv w:val="1"/>
      <w:marLeft w:val="0"/>
      <w:marRight w:val="0"/>
      <w:marTop w:val="0"/>
      <w:marBottom w:val="0"/>
      <w:divBdr>
        <w:top w:val="none" w:sz="0" w:space="0" w:color="auto"/>
        <w:left w:val="none" w:sz="0" w:space="0" w:color="auto"/>
        <w:bottom w:val="none" w:sz="0" w:space="0" w:color="auto"/>
        <w:right w:val="none" w:sz="0" w:space="0" w:color="auto"/>
      </w:divBdr>
      <w:divsChild>
        <w:div w:id="1128360451">
          <w:marLeft w:val="274"/>
          <w:marRight w:val="0"/>
          <w:marTop w:val="60"/>
          <w:marBottom w:val="60"/>
          <w:divBdr>
            <w:top w:val="none" w:sz="0" w:space="0" w:color="auto"/>
            <w:left w:val="none" w:sz="0" w:space="0" w:color="auto"/>
            <w:bottom w:val="none" w:sz="0" w:space="0" w:color="auto"/>
            <w:right w:val="none" w:sz="0" w:space="0" w:color="auto"/>
          </w:divBdr>
        </w:div>
      </w:divsChild>
    </w:div>
    <w:div w:id="378093864">
      <w:bodyDiv w:val="1"/>
      <w:marLeft w:val="0"/>
      <w:marRight w:val="0"/>
      <w:marTop w:val="0"/>
      <w:marBottom w:val="0"/>
      <w:divBdr>
        <w:top w:val="none" w:sz="0" w:space="0" w:color="auto"/>
        <w:left w:val="none" w:sz="0" w:space="0" w:color="auto"/>
        <w:bottom w:val="none" w:sz="0" w:space="0" w:color="auto"/>
        <w:right w:val="none" w:sz="0" w:space="0" w:color="auto"/>
      </w:divBdr>
      <w:divsChild>
        <w:div w:id="1572082613">
          <w:marLeft w:val="274"/>
          <w:marRight w:val="0"/>
          <w:marTop w:val="0"/>
          <w:marBottom w:val="0"/>
          <w:divBdr>
            <w:top w:val="none" w:sz="0" w:space="0" w:color="auto"/>
            <w:left w:val="none" w:sz="0" w:space="0" w:color="auto"/>
            <w:bottom w:val="none" w:sz="0" w:space="0" w:color="auto"/>
            <w:right w:val="none" w:sz="0" w:space="0" w:color="auto"/>
          </w:divBdr>
        </w:div>
      </w:divsChild>
    </w:div>
    <w:div w:id="451436257">
      <w:bodyDiv w:val="1"/>
      <w:marLeft w:val="0"/>
      <w:marRight w:val="0"/>
      <w:marTop w:val="0"/>
      <w:marBottom w:val="0"/>
      <w:divBdr>
        <w:top w:val="none" w:sz="0" w:space="0" w:color="auto"/>
        <w:left w:val="none" w:sz="0" w:space="0" w:color="auto"/>
        <w:bottom w:val="none" w:sz="0" w:space="0" w:color="auto"/>
        <w:right w:val="none" w:sz="0" w:space="0" w:color="auto"/>
      </w:divBdr>
    </w:div>
    <w:div w:id="641539712">
      <w:bodyDiv w:val="1"/>
      <w:marLeft w:val="0"/>
      <w:marRight w:val="0"/>
      <w:marTop w:val="0"/>
      <w:marBottom w:val="0"/>
      <w:divBdr>
        <w:top w:val="none" w:sz="0" w:space="0" w:color="auto"/>
        <w:left w:val="none" w:sz="0" w:space="0" w:color="auto"/>
        <w:bottom w:val="none" w:sz="0" w:space="0" w:color="auto"/>
        <w:right w:val="none" w:sz="0" w:space="0" w:color="auto"/>
      </w:divBdr>
    </w:div>
    <w:div w:id="670990090">
      <w:bodyDiv w:val="1"/>
      <w:marLeft w:val="0"/>
      <w:marRight w:val="0"/>
      <w:marTop w:val="0"/>
      <w:marBottom w:val="0"/>
      <w:divBdr>
        <w:top w:val="none" w:sz="0" w:space="0" w:color="auto"/>
        <w:left w:val="none" w:sz="0" w:space="0" w:color="auto"/>
        <w:bottom w:val="none" w:sz="0" w:space="0" w:color="auto"/>
        <w:right w:val="none" w:sz="0" w:space="0" w:color="auto"/>
      </w:divBdr>
    </w:div>
    <w:div w:id="825635469">
      <w:bodyDiv w:val="1"/>
      <w:marLeft w:val="0"/>
      <w:marRight w:val="0"/>
      <w:marTop w:val="0"/>
      <w:marBottom w:val="0"/>
      <w:divBdr>
        <w:top w:val="none" w:sz="0" w:space="0" w:color="auto"/>
        <w:left w:val="none" w:sz="0" w:space="0" w:color="auto"/>
        <w:bottom w:val="none" w:sz="0" w:space="0" w:color="auto"/>
        <w:right w:val="none" w:sz="0" w:space="0" w:color="auto"/>
      </w:divBdr>
      <w:divsChild>
        <w:div w:id="1119180313">
          <w:marLeft w:val="274"/>
          <w:marRight w:val="0"/>
          <w:marTop w:val="0"/>
          <w:marBottom w:val="0"/>
          <w:divBdr>
            <w:top w:val="none" w:sz="0" w:space="0" w:color="auto"/>
            <w:left w:val="none" w:sz="0" w:space="0" w:color="auto"/>
            <w:bottom w:val="none" w:sz="0" w:space="0" w:color="auto"/>
            <w:right w:val="none" w:sz="0" w:space="0" w:color="auto"/>
          </w:divBdr>
        </w:div>
      </w:divsChild>
    </w:div>
    <w:div w:id="881750956">
      <w:bodyDiv w:val="1"/>
      <w:marLeft w:val="0"/>
      <w:marRight w:val="0"/>
      <w:marTop w:val="0"/>
      <w:marBottom w:val="0"/>
      <w:divBdr>
        <w:top w:val="none" w:sz="0" w:space="0" w:color="auto"/>
        <w:left w:val="none" w:sz="0" w:space="0" w:color="auto"/>
        <w:bottom w:val="none" w:sz="0" w:space="0" w:color="auto"/>
        <w:right w:val="none" w:sz="0" w:space="0" w:color="auto"/>
      </w:divBdr>
      <w:divsChild>
        <w:div w:id="623732428">
          <w:marLeft w:val="274"/>
          <w:marRight w:val="0"/>
          <w:marTop w:val="60"/>
          <w:marBottom w:val="60"/>
          <w:divBdr>
            <w:top w:val="none" w:sz="0" w:space="0" w:color="auto"/>
            <w:left w:val="none" w:sz="0" w:space="0" w:color="auto"/>
            <w:bottom w:val="none" w:sz="0" w:space="0" w:color="auto"/>
            <w:right w:val="none" w:sz="0" w:space="0" w:color="auto"/>
          </w:divBdr>
        </w:div>
      </w:divsChild>
    </w:div>
    <w:div w:id="949361253">
      <w:bodyDiv w:val="1"/>
      <w:marLeft w:val="0"/>
      <w:marRight w:val="0"/>
      <w:marTop w:val="0"/>
      <w:marBottom w:val="0"/>
      <w:divBdr>
        <w:top w:val="none" w:sz="0" w:space="0" w:color="auto"/>
        <w:left w:val="none" w:sz="0" w:space="0" w:color="auto"/>
        <w:bottom w:val="none" w:sz="0" w:space="0" w:color="auto"/>
        <w:right w:val="none" w:sz="0" w:space="0" w:color="auto"/>
      </w:divBdr>
      <w:divsChild>
        <w:div w:id="111019330">
          <w:marLeft w:val="274"/>
          <w:marRight w:val="0"/>
          <w:marTop w:val="60"/>
          <w:marBottom w:val="60"/>
          <w:divBdr>
            <w:top w:val="none" w:sz="0" w:space="0" w:color="auto"/>
            <w:left w:val="none" w:sz="0" w:space="0" w:color="auto"/>
            <w:bottom w:val="none" w:sz="0" w:space="0" w:color="auto"/>
            <w:right w:val="none" w:sz="0" w:space="0" w:color="auto"/>
          </w:divBdr>
        </w:div>
      </w:divsChild>
    </w:div>
    <w:div w:id="988751995">
      <w:bodyDiv w:val="1"/>
      <w:marLeft w:val="0"/>
      <w:marRight w:val="0"/>
      <w:marTop w:val="0"/>
      <w:marBottom w:val="0"/>
      <w:divBdr>
        <w:top w:val="none" w:sz="0" w:space="0" w:color="auto"/>
        <w:left w:val="none" w:sz="0" w:space="0" w:color="auto"/>
        <w:bottom w:val="none" w:sz="0" w:space="0" w:color="auto"/>
        <w:right w:val="none" w:sz="0" w:space="0" w:color="auto"/>
      </w:divBdr>
      <w:divsChild>
        <w:div w:id="277219468">
          <w:marLeft w:val="274"/>
          <w:marRight w:val="0"/>
          <w:marTop w:val="0"/>
          <w:marBottom w:val="0"/>
          <w:divBdr>
            <w:top w:val="none" w:sz="0" w:space="0" w:color="auto"/>
            <w:left w:val="none" w:sz="0" w:space="0" w:color="auto"/>
            <w:bottom w:val="none" w:sz="0" w:space="0" w:color="auto"/>
            <w:right w:val="none" w:sz="0" w:space="0" w:color="auto"/>
          </w:divBdr>
        </w:div>
        <w:div w:id="2058122697">
          <w:marLeft w:val="274"/>
          <w:marRight w:val="0"/>
          <w:marTop w:val="0"/>
          <w:marBottom w:val="0"/>
          <w:divBdr>
            <w:top w:val="none" w:sz="0" w:space="0" w:color="auto"/>
            <w:left w:val="none" w:sz="0" w:space="0" w:color="auto"/>
            <w:bottom w:val="none" w:sz="0" w:space="0" w:color="auto"/>
            <w:right w:val="none" w:sz="0" w:space="0" w:color="auto"/>
          </w:divBdr>
        </w:div>
        <w:div w:id="132253427">
          <w:marLeft w:val="274"/>
          <w:marRight w:val="0"/>
          <w:marTop w:val="0"/>
          <w:marBottom w:val="0"/>
          <w:divBdr>
            <w:top w:val="none" w:sz="0" w:space="0" w:color="auto"/>
            <w:left w:val="none" w:sz="0" w:space="0" w:color="auto"/>
            <w:bottom w:val="none" w:sz="0" w:space="0" w:color="auto"/>
            <w:right w:val="none" w:sz="0" w:space="0" w:color="auto"/>
          </w:divBdr>
        </w:div>
        <w:div w:id="1041395971">
          <w:marLeft w:val="274"/>
          <w:marRight w:val="0"/>
          <w:marTop w:val="0"/>
          <w:marBottom w:val="0"/>
          <w:divBdr>
            <w:top w:val="none" w:sz="0" w:space="0" w:color="auto"/>
            <w:left w:val="none" w:sz="0" w:space="0" w:color="auto"/>
            <w:bottom w:val="none" w:sz="0" w:space="0" w:color="auto"/>
            <w:right w:val="none" w:sz="0" w:space="0" w:color="auto"/>
          </w:divBdr>
        </w:div>
      </w:divsChild>
    </w:div>
    <w:div w:id="1173760379">
      <w:bodyDiv w:val="1"/>
      <w:marLeft w:val="0"/>
      <w:marRight w:val="0"/>
      <w:marTop w:val="0"/>
      <w:marBottom w:val="0"/>
      <w:divBdr>
        <w:top w:val="none" w:sz="0" w:space="0" w:color="auto"/>
        <w:left w:val="none" w:sz="0" w:space="0" w:color="auto"/>
        <w:bottom w:val="none" w:sz="0" w:space="0" w:color="auto"/>
        <w:right w:val="none" w:sz="0" w:space="0" w:color="auto"/>
      </w:divBdr>
    </w:div>
    <w:div w:id="1299265787">
      <w:bodyDiv w:val="1"/>
      <w:marLeft w:val="0"/>
      <w:marRight w:val="0"/>
      <w:marTop w:val="0"/>
      <w:marBottom w:val="0"/>
      <w:divBdr>
        <w:top w:val="none" w:sz="0" w:space="0" w:color="auto"/>
        <w:left w:val="none" w:sz="0" w:space="0" w:color="auto"/>
        <w:bottom w:val="none" w:sz="0" w:space="0" w:color="auto"/>
        <w:right w:val="none" w:sz="0" w:space="0" w:color="auto"/>
      </w:divBdr>
      <w:divsChild>
        <w:div w:id="1782535186">
          <w:marLeft w:val="274"/>
          <w:marRight w:val="0"/>
          <w:marTop w:val="0"/>
          <w:marBottom w:val="0"/>
          <w:divBdr>
            <w:top w:val="none" w:sz="0" w:space="0" w:color="auto"/>
            <w:left w:val="none" w:sz="0" w:space="0" w:color="auto"/>
            <w:bottom w:val="none" w:sz="0" w:space="0" w:color="auto"/>
            <w:right w:val="none" w:sz="0" w:space="0" w:color="auto"/>
          </w:divBdr>
        </w:div>
      </w:divsChild>
    </w:div>
    <w:div w:id="1335642812">
      <w:bodyDiv w:val="1"/>
      <w:marLeft w:val="0"/>
      <w:marRight w:val="0"/>
      <w:marTop w:val="0"/>
      <w:marBottom w:val="0"/>
      <w:divBdr>
        <w:top w:val="none" w:sz="0" w:space="0" w:color="auto"/>
        <w:left w:val="none" w:sz="0" w:space="0" w:color="auto"/>
        <w:bottom w:val="none" w:sz="0" w:space="0" w:color="auto"/>
        <w:right w:val="none" w:sz="0" w:space="0" w:color="auto"/>
      </w:divBdr>
    </w:div>
    <w:div w:id="1427388609">
      <w:bodyDiv w:val="1"/>
      <w:marLeft w:val="0"/>
      <w:marRight w:val="0"/>
      <w:marTop w:val="0"/>
      <w:marBottom w:val="0"/>
      <w:divBdr>
        <w:top w:val="none" w:sz="0" w:space="0" w:color="auto"/>
        <w:left w:val="none" w:sz="0" w:space="0" w:color="auto"/>
        <w:bottom w:val="none" w:sz="0" w:space="0" w:color="auto"/>
        <w:right w:val="none" w:sz="0" w:space="0" w:color="auto"/>
      </w:divBdr>
      <w:divsChild>
        <w:div w:id="1037043948">
          <w:marLeft w:val="274"/>
          <w:marRight w:val="0"/>
          <w:marTop w:val="0"/>
          <w:marBottom w:val="0"/>
          <w:divBdr>
            <w:top w:val="none" w:sz="0" w:space="0" w:color="auto"/>
            <w:left w:val="none" w:sz="0" w:space="0" w:color="auto"/>
            <w:bottom w:val="none" w:sz="0" w:space="0" w:color="auto"/>
            <w:right w:val="none" w:sz="0" w:space="0" w:color="auto"/>
          </w:divBdr>
        </w:div>
        <w:div w:id="1110397627">
          <w:marLeft w:val="274"/>
          <w:marRight w:val="0"/>
          <w:marTop w:val="0"/>
          <w:marBottom w:val="0"/>
          <w:divBdr>
            <w:top w:val="none" w:sz="0" w:space="0" w:color="auto"/>
            <w:left w:val="none" w:sz="0" w:space="0" w:color="auto"/>
            <w:bottom w:val="none" w:sz="0" w:space="0" w:color="auto"/>
            <w:right w:val="none" w:sz="0" w:space="0" w:color="auto"/>
          </w:divBdr>
        </w:div>
        <w:div w:id="3869370">
          <w:marLeft w:val="274"/>
          <w:marRight w:val="0"/>
          <w:marTop w:val="0"/>
          <w:marBottom w:val="0"/>
          <w:divBdr>
            <w:top w:val="none" w:sz="0" w:space="0" w:color="auto"/>
            <w:left w:val="none" w:sz="0" w:space="0" w:color="auto"/>
            <w:bottom w:val="none" w:sz="0" w:space="0" w:color="auto"/>
            <w:right w:val="none" w:sz="0" w:space="0" w:color="auto"/>
          </w:divBdr>
        </w:div>
        <w:div w:id="588462093">
          <w:marLeft w:val="274"/>
          <w:marRight w:val="0"/>
          <w:marTop w:val="0"/>
          <w:marBottom w:val="0"/>
          <w:divBdr>
            <w:top w:val="none" w:sz="0" w:space="0" w:color="auto"/>
            <w:left w:val="none" w:sz="0" w:space="0" w:color="auto"/>
            <w:bottom w:val="none" w:sz="0" w:space="0" w:color="auto"/>
            <w:right w:val="none" w:sz="0" w:space="0" w:color="auto"/>
          </w:divBdr>
        </w:div>
      </w:divsChild>
    </w:div>
    <w:div w:id="1556426642">
      <w:bodyDiv w:val="1"/>
      <w:marLeft w:val="0"/>
      <w:marRight w:val="0"/>
      <w:marTop w:val="0"/>
      <w:marBottom w:val="0"/>
      <w:divBdr>
        <w:top w:val="none" w:sz="0" w:space="0" w:color="auto"/>
        <w:left w:val="none" w:sz="0" w:space="0" w:color="auto"/>
        <w:bottom w:val="none" w:sz="0" w:space="0" w:color="auto"/>
        <w:right w:val="none" w:sz="0" w:space="0" w:color="auto"/>
      </w:divBdr>
      <w:divsChild>
        <w:div w:id="903490172">
          <w:marLeft w:val="274"/>
          <w:marRight w:val="0"/>
          <w:marTop w:val="0"/>
          <w:marBottom w:val="0"/>
          <w:divBdr>
            <w:top w:val="none" w:sz="0" w:space="0" w:color="auto"/>
            <w:left w:val="none" w:sz="0" w:space="0" w:color="auto"/>
            <w:bottom w:val="none" w:sz="0" w:space="0" w:color="auto"/>
            <w:right w:val="none" w:sz="0" w:space="0" w:color="auto"/>
          </w:divBdr>
        </w:div>
        <w:div w:id="713776263">
          <w:marLeft w:val="274"/>
          <w:marRight w:val="0"/>
          <w:marTop w:val="0"/>
          <w:marBottom w:val="0"/>
          <w:divBdr>
            <w:top w:val="none" w:sz="0" w:space="0" w:color="auto"/>
            <w:left w:val="none" w:sz="0" w:space="0" w:color="auto"/>
            <w:bottom w:val="none" w:sz="0" w:space="0" w:color="auto"/>
            <w:right w:val="none" w:sz="0" w:space="0" w:color="auto"/>
          </w:divBdr>
        </w:div>
      </w:divsChild>
    </w:div>
    <w:div w:id="1604529022">
      <w:bodyDiv w:val="1"/>
      <w:marLeft w:val="0"/>
      <w:marRight w:val="0"/>
      <w:marTop w:val="0"/>
      <w:marBottom w:val="0"/>
      <w:divBdr>
        <w:top w:val="none" w:sz="0" w:space="0" w:color="auto"/>
        <w:left w:val="none" w:sz="0" w:space="0" w:color="auto"/>
        <w:bottom w:val="none" w:sz="0" w:space="0" w:color="auto"/>
        <w:right w:val="none" w:sz="0" w:space="0" w:color="auto"/>
      </w:divBdr>
      <w:divsChild>
        <w:div w:id="1247760542">
          <w:marLeft w:val="274"/>
          <w:marRight w:val="0"/>
          <w:marTop w:val="0"/>
          <w:marBottom w:val="0"/>
          <w:divBdr>
            <w:top w:val="none" w:sz="0" w:space="0" w:color="auto"/>
            <w:left w:val="none" w:sz="0" w:space="0" w:color="auto"/>
            <w:bottom w:val="none" w:sz="0" w:space="0" w:color="auto"/>
            <w:right w:val="none" w:sz="0" w:space="0" w:color="auto"/>
          </w:divBdr>
        </w:div>
      </w:divsChild>
    </w:div>
    <w:div w:id="1611860179">
      <w:bodyDiv w:val="1"/>
      <w:marLeft w:val="0"/>
      <w:marRight w:val="0"/>
      <w:marTop w:val="0"/>
      <w:marBottom w:val="0"/>
      <w:divBdr>
        <w:top w:val="none" w:sz="0" w:space="0" w:color="auto"/>
        <w:left w:val="none" w:sz="0" w:space="0" w:color="auto"/>
        <w:bottom w:val="none" w:sz="0" w:space="0" w:color="auto"/>
        <w:right w:val="none" w:sz="0" w:space="0" w:color="auto"/>
      </w:divBdr>
      <w:divsChild>
        <w:div w:id="4981673">
          <w:marLeft w:val="274"/>
          <w:marRight w:val="0"/>
          <w:marTop w:val="0"/>
          <w:marBottom w:val="0"/>
          <w:divBdr>
            <w:top w:val="none" w:sz="0" w:space="0" w:color="auto"/>
            <w:left w:val="none" w:sz="0" w:space="0" w:color="auto"/>
            <w:bottom w:val="none" w:sz="0" w:space="0" w:color="auto"/>
            <w:right w:val="none" w:sz="0" w:space="0" w:color="auto"/>
          </w:divBdr>
        </w:div>
        <w:div w:id="2140369766">
          <w:marLeft w:val="274"/>
          <w:marRight w:val="0"/>
          <w:marTop w:val="0"/>
          <w:marBottom w:val="0"/>
          <w:divBdr>
            <w:top w:val="none" w:sz="0" w:space="0" w:color="auto"/>
            <w:left w:val="none" w:sz="0" w:space="0" w:color="auto"/>
            <w:bottom w:val="none" w:sz="0" w:space="0" w:color="auto"/>
            <w:right w:val="none" w:sz="0" w:space="0" w:color="auto"/>
          </w:divBdr>
        </w:div>
        <w:div w:id="990906431">
          <w:marLeft w:val="274"/>
          <w:marRight w:val="0"/>
          <w:marTop w:val="0"/>
          <w:marBottom w:val="0"/>
          <w:divBdr>
            <w:top w:val="none" w:sz="0" w:space="0" w:color="auto"/>
            <w:left w:val="none" w:sz="0" w:space="0" w:color="auto"/>
            <w:bottom w:val="none" w:sz="0" w:space="0" w:color="auto"/>
            <w:right w:val="none" w:sz="0" w:space="0" w:color="auto"/>
          </w:divBdr>
        </w:div>
        <w:div w:id="546797317">
          <w:marLeft w:val="274"/>
          <w:marRight w:val="0"/>
          <w:marTop w:val="0"/>
          <w:marBottom w:val="0"/>
          <w:divBdr>
            <w:top w:val="none" w:sz="0" w:space="0" w:color="auto"/>
            <w:left w:val="none" w:sz="0" w:space="0" w:color="auto"/>
            <w:bottom w:val="none" w:sz="0" w:space="0" w:color="auto"/>
            <w:right w:val="none" w:sz="0" w:space="0" w:color="auto"/>
          </w:divBdr>
        </w:div>
        <w:div w:id="1107773844">
          <w:marLeft w:val="274"/>
          <w:marRight w:val="0"/>
          <w:marTop w:val="0"/>
          <w:marBottom w:val="0"/>
          <w:divBdr>
            <w:top w:val="none" w:sz="0" w:space="0" w:color="auto"/>
            <w:left w:val="none" w:sz="0" w:space="0" w:color="auto"/>
            <w:bottom w:val="none" w:sz="0" w:space="0" w:color="auto"/>
            <w:right w:val="none" w:sz="0" w:space="0" w:color="auto"/>
          </w:divBdr>
        </w:div>
      </w:divsChild>
    </w:div>
    <w:div w:id="1702852199">
      <w:bodyDiv w:val="1"/>
      <w:marLeft w:val="0"/>
      <w:marRight w:val="0"/>
      <w:marTop w:val="0"/>
      <w:marBottom w:val="0"/>
      <w:divBdr>
        <w:top w:val="none" w:sz="0" w:space="0" w:color="auto"/>
        <w:left w:val="none" w:sz="0" w:space="0" w:color="auto"/>
        <w:bottom w:val="none" w:sz="0" w:space="0" w:color="auto"/>
        <w:right w:val="none" w:sz="0" w:space="0" w:color="auto"/>
      </w:divBdr>
      <w:divsChild>
        <w:div w:id="1756707550">
          <w:marLeft w:val="274"/>
          <w:marRight w:val="0"/>
          <w:marTop w:val="0"/>
          <w:marBottom w:val="0"/>
          <w:divBdr>
            <w:top w:val="none" w:sz="0" w:space="0" w:color="auto"/>
            <w:left w:val="none" w:sz="0" w:space="0" w:color="auto"/>
            <w:bottom w:val="none" w:sz="0" w:space="0" w:color="auto"/>
            <w:right w:val="none" w:sz="0" w:space="0" w:color="auto"/>
          </w:divBdr>
        </w:div>
      </w:divsChild>
    </w:div>
    <w:div w:id="1711145776">
      <w:bodyDiv w:val="1"/>
      <w:marLeft w:val="0"/>
      <w:marRight w:val="0"/>
      <w:marTop w:val="0"/>
      <w:marBottom w:val="0"/>
      <w:divBdr>
        <w:top w:val="none" w:sz="0" w:space="0" w:color="auto"/>
        <w:left w:val="none" w:sz="0" w:space="0" w:color="auto"/>
        <w:bottom w:val="none" w:sz="0" w:space="0" w:color="auto"/>
        <w:right w:val="none" w:sz="0" w:space="0" w:color="auto"/>
      </w:divBdr>
      <w:divsChild>
        <w:div w:id="8064724">
          <w:marLeft w:val="274"/>
          <w:marRight w:val="0"/>
          <w:marTop w:val="60"/>
          <w:marBottom w:val="60"/>
          <w:divBdr>
            <w:top w:val="none" w:sz="0" w:space="0" w:color="auto"/>
            <w:left w:val="none" w:sz="0" w:space="0" w:color="auto"/>
            <w:bottom w:val="none" w:sz="0" w:space="0" w:color="auto"/>
            <w:right w:val="none" w:sz="0" w:space="0" w:color="auto"/>
          </w:divBdr>
        </w:div>
      </w:divsChild>
    </w:div>
    <w:div w:id="1855532720">
      <w:bodyDiv w:val="1"/>
      <w:marLeft w:val="0"/>
      <w:marRight w:val="0"/>
      <w:marTop w:val="0"/>
      <w:marBottom w:val="0"/>
      <w:divBdr>
        <w:top w:val="none" w:sz="0" w:space="0" w:color="auto"/>
        <w:left w:val="none" w:sz="0" w:space="0" w:color="auto"/>
        <w:bottom w:val="none" w:sz="0" w:space="0" w:color="auto"/>
        <w:right w:val="none" w:sz="0" w:space="0" w:color="auto"/>
      </w:divBdr>
      <w:divsChild>
        <w:div w:id="2065060868">
          <w:marLeft w:val="0"/>
          <w:marRight w:val="0"/>
          <w:marTop w:val="0"/>
          <w:marBottom w:val="0"/>
          <w:divBdr>
            <w:top w:val="single" w:sz="6" w:space="6" w:color="C3D6F5"/>
            <w:left w:val="single" w:sz="6" w:space="12" w:color="C3D6F5"/>
            <w:bottom w:val="single" w:sz="6" w:space="6" w:color="CAE8FC"/>
            <w:right w:val="single" w:sz="6" w:space="12" w:color="CAE8FC"/>
          </w:divBdr>
          <w:divsChild>
            <w:div w:id="1735928468">
              <w:marLeft w:val="0"/>
              <w:marRight w:val="0"/>
              <w:marTop w:val="0"/>
              <w:marBottom w:val="0"/>
              <w:divBdr>
                <w:top w:val="none" w:sz="0" w:space="0" w:color="auto"/>
                <w:left w:val="none" w:sz="0" w:space="0" w:color="auto"/>
                <w:bottom w:val="none" w:sz="0" w:space="0" w:color="auto"/>
                <w:right w:val="none" w:sz="0" w:space="0" w:color="auto"/>
              </w:divBdr>
            </w:div>
          </w:divsChild>
        </w:div>
        <w:div w:id="1949655897">
          <w:marLeft w:val="-225"/>
          <w:marRight w:val="-225"/>
          <w:marTop w:val="0"/>
          <w:marBottom w:val="0"/>
          <w:divBdr>
            <w:top w:val="none" w:sz="0" w:space="0" w:color="auto"/>
            <w:left w:val="none" w:sz="0" w:space="0" w:color="auto"/>
            <w:bottom w:val="none" w:sz="0" w:space="0" w:color="auto"/>
            <w:right w:val="none" w:sz="0" w:space="0" w:color="auto"/>
          </w:divBdr>
          <w:divsChild>
            <w:div w:id="1023871140">
              <w:marLeft w:val="0"/>
              <w:marRight w:val="0"/>
              <w:marTop w:val="0"/>
              <w:marBottom w:val="0"/>
              <w:divBdr>
                <w:top w:val="none" w:sz="0" w:space="0" w:color="auto"/>
                <w:left w:val="none" w:sz="0" w:space="0" w:color="auto"/>
                <w:bottom w:val="none" w:sz="0" w:space="0" w:color="auto"/>
                <w:right w:val="none" w:sz="0" w:space="0" w:color="auto"/>
              </w:divBdr>
              <w:divsChild>
                <w:div w:id="848102689">
                  <w:marLeft w:val="0"/>
                  <w:marRight w:val="0"/>
                  <w:marTop w:val="0"/>
                  <w:marBottom w:val="0"/>
                  <w:divBdr>
                    <w:top w:val="none" w:sz="0" w:space="0" w:color="auto"/>
                    <w:left w:val="none" w:sz="0" w:space="0" w:color="auto"/>
                    <w:bottom w:val="none" w:sz="0" w:space="0" w:color="auto"/>
                    <w:right w:val="none" w:sz="0" w:space="0" w:color="auto"/>
                  </w:divBdr>
                  <w:divsChild>
                    <w:div w:id="1427844040">
                      <w:marLeft w:val="0"/>
                      <w:marRight w:val="0"/>
                      <w:marTop w:val="0"/>
                      <w:marBottom w:val="0"/>
                      <w:divBdr>
                        <w:top w:val="none" w:sz="0" w:space="0" w:color="auto"/>
                        <w:left w:val="none" w:sz="0" w:space="0" w:color="auto"/>
                        <w:bottom w:val="none" w:sz="0" w:space="0" w:color="auto"/>
                        <w:right w:val="none" w:sz="0" w:space="0" w:color="auto"/>
                      </w:divBdr>
                      <w:divsChild>
                        <w:div w:id="1660573883">
                          <w:marLeft w:val="0"/>
                          <w:marRight w:val="0"/>
                          <w:marTop w:val="0"/>
                          <w:marBottom w:val="150"/>
                          <w:divBdr>
                            <w:top w:val="none" w:sz="0" w:space="0" w:color="auto"/>
                            <w:left w:val="none" w:sz="0" w:space="0" w:color="auto"/>
                            <w:bottom w:val="none" w:sz="0" w:space="0" w:color="auto"/>
                            <w:right w:val="none" w:sz="0" w:space="0" w:color="auto"/>
                          </w:divBdr>
                        </w:div>
                        <w:div w:id="13700360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8857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029320">
          <w:marLeft w:val="0"/>
          <w:marRight w:val="0"/>
          <w:marTop w:val="0"/>
          <w:marBottom w:val="0"/>
          <w:divBdr>
            <w:top w:val="none" w:sz="0" w:space="0" w:color="auto"/>
            <w:left w:val="none" w:sz="0" w:space="0" w:color="auto"/>
            <w:bottom w:val="none" w:sz="0" w:space="0" w:color="auto"/>
            <w:right w:val="none" w:sz="0" w:space="0" w:color="auto"/>
          </w:divBdr>
        </w:div>
      </w:divsChild>
    </w:div>
    <w:div w:id="1967201676">
      <w:bodyDiv w:val="1"/>
      <w:marLeft w:val="0"/>
      <w:marRight w:val="0"/>
      <w:marTop w:val="0"/>
      <w:marBottom w:val="0"/>
      <w:divBdr>
        <w:top w:val="none" w:sz="0" w:space="0" w:color="auto"/>
        <w:left w:val="none" w:sz="0" w:space="0" w:color="auto"/>
        <w:bottom w:val="none" w:sz="0" w:space="0" w:color="auto"/>
        <w:right w:val="none" w:sz="0" w:space="0" w:color="auto"/>
      </w:divBdr>
      <w:divsChild>
        <w:div w:id="508563523">
          <w:marLeft w:val="0"/>
          <w:marRight w:val="0"/>
          <w:marTop w:val="0"/>
          <w:marBottom w:val="0"/>
          <w:divBdr>
            <w:top w:val="none" w:sz="0" w:space="0" w:color="auto"/>
            <w:left w:val="none" w:sz="0" w:space="0" w:color="auto"/>
            <w:bottom w:val="none" w:sz="0" w:space="0" w:color="auto"/>
            <w:right w:val="none" w:sz="0" w:space="0" w:color="auto"/>
          </w:divBdr>
        </w:div>
      </w:divsChild>
    </w:div>
    <w:div w:id="1983193785">
      <w:bodyDiv w:val="1"/>
      <w:marLeft w:val="0"/>
      <w:marRight w:val="0"/>
      <w:marTop w:val="0"/>
      <w:marBottom w:val="0"/>
      <w:divBdr>
        <w:top w:val="none" w:sz="0" w:space="0" w:color="auto"/>
        <w:left w:val="none" w:sz="0" w:space="0" w:color="auto"/>
        <w:bottom w:val="none" w:sz="0" w:space="0" w:color="auto"/>
        <w:right w:val="none" w:sz="0" w:space="0" w:color="auto"/>
      </w:divBdr>
      <w:divsChild>
        <w:div w:id="2111464740">
          <w:marLeft w:val="274"/>
          <w:marRight w:val="0"/>
          <w:marTop w:val="0"/>
          <w:marBottom w:val="0"/>
          <w:divBdr>
            <w:top w:val="none" w:sz="0" w:space="0" w:color="auto"/>
            <w:left w:val="none" w:sz="0" w:space="0" w:color="auto"/>
            <w:bottom w:val="none" w:sz="0" w:space="0" w:color="auto"/>
            <w:right w:val="none" w:sz="0" w:space="0" w:color="auto"/>
          </w:divBdr>
        </w:div>
        <w:div w:id="26609535">
          <w:marLeft w:val="576"/>
          <w:marRight w:val="0"/>
          <w:marTop w:val="0"/>
          <w:marBottom w:val="0"/>
          <w:divBdr>
            <w:top w:val="none" w:sz="0" w:space="0" w:color="auto"/>
            <w:left w:val="none" w:sz="0" w:space="0" w:color="auto"/>
            <w:bottom w:val="none" w:sz="0" w:space="0" w:color="auto"/>
            <w:right w:val="none" w:sz="0" w:space="0" w:color="auto"/>
          </w:divBdr>
        </w:div>
        <w:div w:id="1691681685">
          <w:marLeft w:val="576"/>
          <w:marRight w:val="0"/>
          <w:marTop w:val="0"/>
          <w:marBottom w:val="0"/>
          <w:divBdr>
            <w:top w:val="none" w:sz="0" w:space="0" w:color="auto"/>
            <w:left w:val="none" w:sz="0" w:space="0" w:color="auto"/>
            <w:bottom w:val="none" w:sz="0" w:space="0" w:color="auto"/>
            <w:right w:val="none" w:sz="0" w:space="0" w:color="auto"/>
          </w:divBdr>
        </w:div>
      </w:divsChild>
    </w:div>
    <w:div w:id="208479222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9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7A6621EC7AA04CBCB49A2E2F248C25" ma:contentTypeVersion="5" ma:contentTypeDescription="Create a new document." ma:contentTypeScope="" ma:versionID="70b4c9fc1372c821922c72766d582c13">
  <xsd:schema xmlns:xsd="http://www.w3.org/2001/XMLSchema" xmlns:xs="http://www.w3.org/2001/XMLSchema" xmlns:p="http://schemas.microsoft.com/office/2006/metadata/properties" xmlns:ns3="919ff5f8-504e-4f3d-a7e7-7d05f1d224d6" xmlns:ns4="d81c9cbb-68a6-40d8-a1fc-54c521081955" targetNamespace="http://schemas.microsoft.com/office/2006/metadata/properties" ma:root="true" ma:fieldsID="fcee606fd895da9a6400da361295d20e" ns3:_="" ns4:_="">
    <xsd:import namespace="919ff5f8-504e-4f3d-a7e7-7d05f1d224d6"/>
    <xsd:import namespace="d81c9cbb-68a6-40d8-a1fc-54c521081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ff5f8-504e-4f3d-a7e7-7d05f1d224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c9cbb-68a6-40d8-a1fc-54c521081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44992E-0A14-43DC-8F32-E23C6890E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ff5f8-504e-4f3d-a7e7-7d05f1d224d6"/>
    <ds:schemaRef ds:uri="d81c9cbb-68a6-40d8-a1fc-54c521081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CCC6C5-28B4-49BB-B015-D2151EE068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62D58F-4D86-4A76-A14F-6BBDDF62A8B8}">
  <ds:schemaRefs>
    <ds:schemaRef ds:uri="http://schemas.openxmlformats.org/officeDocument/2006/bibliography"/>
  </ds:schemaRefs>
</ds:datastoreItem>
</file>

<file path=customXml/itemProps4.xml><?xml version="1.0" encoding="utf-8"?>
<ds:datastoreItem xmlns:ds="http://schemas.openxmlformats.org/officeDocument/2006/customXml" ds:itemID="{0260FE0F-6F1B-4FF6-AD34-736EC6AAC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2615</Words>
  <Characters>18245</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Anna Klimenko</cp:lastModifiedBy>
  <cp:revision>8</cp:revision>
  <dcterms:created xsi:type="dcterms:W3CDTF">2024-09-25T09:19:00Z</dcterms:created>
  <dcterms:modified xsi:type="dcterms:W3CDTF">2024-09-25T11:17:00Z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0x010100C97A6621EC7AA04CBCB49A2E2F248C25</vt:lpwstr>
  </property>
</Properties>
</file>