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05248" w14:textId="7FD5B1E7" w:rsidR="00AB5ECE" w:rsidRPr="00753E74" w:rsidRDefault="00AB5ECE" w:rsidP="00AB5ECE">
      <w:pPr>
        <w:widowControl w:val="0"/>
        <w:rPr>
          <w:rFonts w:cs="Arial"/>
          <w:sz w:val="22"/>
          <w:lang w:val="uk-UA"/>
        </w:rPr>
      </w:pPr>
    </w:p>
    <w:p w14:paraId="3C817B68" w14:textId="4C3D87C1" w:rsidR="00AB5ECE" w:rsidRPr="00753E74" w:rsidRDefault="00AB5ECE" w:rsidP="00AB5ECE">
      <w:pPr>
        <w:widowControl w:val="0"/>
        <w:spacing w:after="160" w:line="259" w:lineRule="auto"/>
        <w:rPr>
          <w:rFonts w:cs="Arial"/>
          <w:b/>
          <w:bCs/>
          <w:sz w:val="22"/>
          <w:lang w:val="uk-UA"/>
        </w:rPr>
      </w:pPr>
      <w:r w:rsidRPr="00753E74">
        <w:rPr>
          <w:rFonts w:cs="Arial"/>
          <w:noProof/>
          <w:sz w:val="22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50B6B66B" wp14:editId="3014411D">
                <wp:simplePos x="0" y="0"/>
                <wp:positionH relativeFrom="margin">
                  <wp:align>left</wp:align>
                </wp:positionH>
                <wp:positionV relativeFrom="paragraph">
                  <wp:posOffset>12700</wp:posOffset>
                </wp:positionV>
                <wp:extent cx="5890260" cy="4228465"/>
                <wp:effectExtent l="0" t="0" r="0" b="635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0260" cy="422846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A6D2E9" w14:textId="77777777" w:rsidR="00AB5ECE" w:rsidRDefault="00AB5ECE" w:rsidP="00AB5ECE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B6B66B" id="Rectangle 24" o:spid="_x0000_s1026" style="position:absolute;margin-left:0;margin-top:1pt;width:463.8pt;height:332.95pt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" fillcolor="#0070c0" stroked="f">
                <v:textbox inset="2.53958mm,2.53958mm,2.53958mm,2.53958mm">
                  <w:txbxContent>
                    <w:p w14:paraId="04A6D2E9" w14:textId="77777777" w:rsidR="00AB5ECE" w:rsidRDefault="00AB5ECE" w:rsidP="00AB5ECE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E682A29" w14:textId="77777777" w:rsidR="00AB5ECE" w:rsidRPr="00753E74" w:rsidRDefault="00AB5ECE" w:rsidP="00AB5ECE">
      <w:pPr>
        <w:widowControl w:val="0"/>
        <w:spacing w:after="160" w:line="259" w:lineRule="auto"/>
        <w:rPr>
          <w:rFonts w:cs="Arial"/>
          <w:b/>
          <w:bCs/>
          <w:sz w:val="22"/>
          <w:lang w:val="uk-UA"/>
        </w:rPr>
      </w:pPr>
      <w:r w:rsidRPr="00753E74">
        <w:rPr>
          <w:rFonts w:cs="Arial"/>
          <w:noProof/>
          <w:sz w:val="22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4B33413B" wp14:editId="085A47C2">
                <wp:simplePos x="0" y="0"/>
                <wp:positionH relativeFrom="margin">
                  <wp:posOffset>135799</wp:posOffset>
                </wp:positionH>
                <wp:positionV relativeFrom="paragraph">
                  <wp:posOffset>43180</wp:posOffset>
                </wp:positionV>
                <wp:extent cx="5134610" cy="2936875"/>
                <wp:effectExtent l="0" t="0" r="8890" b="15875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34610" cy="293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99A8D2A" w14:textId="77010CEA" w:rsidR="00AB5ECE" w:rsidRPr="003C5016" w:rsidRDefault="00AB5ECE" w:rsidP="00AB5ECE">
                            <w:pPr>
                              <w:spacing w:line="275" w:lineRule="auto"/>
                              <w:textDirection w:val="btLr"/>
                              <w:rPr>
                                <w:lang w:val="ru-RU"/>
                              </w:rPr>
                            </w:pPr>
                            <w:r w:rsidRPr="003C5016">
                              <w:rPr>
                                <w:rFonts w:ascii="Arial Black" w:eastAsia="Arial Black" w:hAnsi="Arial Black" w:cs="Arial Black"/>
                                <w:smallCaps/>
                                <w:color w:val="FFFFFF"/>
                                <w:sz w:val="52"/>
                                <w:lang w:val="ru-RU"/>
                              </w:rPr>
                              <w:t xml:space="preserve">МОДЕЛЬ </w:t>
                            </w:r>
                            <w:r w:rsidR="00A43C79">
                              <w:rPr>
                                <w:rFonts w:ascii="Arial Black" w:eastAsia="Arial Black" w:hAnsi="Arial Black" w:cs="Arial Black"/>
                                <w:smallCaps/>
                                <w:color w:val="FFFFFF"/>
                                <w:sz w:val="52"/>
                                <w:lang w:val="uk-UA"/>
                              </w:rPr>
                              <w:t xml:space="preserve">КОРПОРАТИВНОГО УПРАВЛІННЯ </w:t>
                            </w:r>
                            <w:r w:rsidRPr="003C5016">
                              <w:rPr>
                                <w:rFonts w:ascii="Arial Black" w:eastAsia="Arial Black" w:hAnsi="Arial Black" w:cs="Arial Black"/>
                                <w:smallCaps/>
                                <w:color w:val="FFFFFF"/>
                                <w:sz w:val="52"/>
                                <w:lang w:val="ru-RU"/>
                              </w:rPr>
                              <w:t>ОВК</w:t>
                            </w:r>
                          </w:p>
                          <w:p w14:paraId="0926303F" w14:textId="77777777" w:rsidR="00AB5ECE" w:rsidRPr="003C5016" w:rsidRDefault="00AB5ECE" w:rsidP="00AB5ECE">
                            <w:pPr>
                              <w:spacing w:line="275" w:lineRule="auto"/>
                              <w:textDirection w:val="btLr"/>
                              <w:rPr>
                                <w:lang w:val="ru-RU"/>
                              </w:rPr>
                            </w:pPr>
                          </w:p>
                          <w:p w14:paraId="191585E7" w14:textId="77777777" w:rsidR="00AB5ECE" w:rsidRPr="003C5016" w:rsidRDefault="00AB5ECE" w:rsidP="00AB5ECE">
                            <w:pPr>
                              <w:spacing w:line="275" w:lineRule="auto"/>
                              <w:textDirection w:val="btLr"/>
                              <w:rPr>
                                <w:lang w:val="ru-RU"/>
                              </w:rPr>
                            </w:pPr>
                          </w:p>
                          <w:p w14:paraId="69BEBE6A" w14:textId="649CFFB6" w:rsidR="00AB5ECE" w:rsidRPr="00ED37D2" w:rsidRDefault="00ED37D2" w:rsidP="00AB5ECE">
                            <w:pPr>
                              <w:spacing w:line="275" w:lineRule="auto"/>
                              <w:textDirection w:val="btL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rFonts w:ascii="Arial Black" w:eastAsia="Arial Black" w:hAnsi="Arial Black" w:cs="Arial Black"/>
                                <w:color w:val="FFFFFF"/>
                                <w:sz w:val="36"/>
                                <w:lang w:val="uk-UA"/>
                              </w:rPr>
                              <w:t xml:space="preserve">ВНУТРІШНІ </w:t>
                            </w:r>
                            <w:r w:rsidR="003C5016">
                              <w:rPr>
                                <w:rFonts w:ascii="Arial Black" w:eastAsia="Arial Black" w:hAnsi="Arial Black" w:cs="Arial Black"/>
                                <w:color w:val="FFFFFF"/>
                                <w:sz w:val="36"/>
                                <w:lang w:val="uk-UA"/>
                              </w:rPr>
                              <w:t>НОРМАТИВНІ ДОКУМЕНТИ</w:t>
                            </w:r>
                          </w:p>
                        </w:txbxContent>
                      </wps:txbx>
                      <wps:bodyPr spcFirstLastPara="1" wrap="square" lIns="0" tIns="0" rIns="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B33413B" id="Rectangle 23" o:spid="_x0000_s1027" style="position:absolute;margin-left:10.7pt;margin-top:3.4pt;width:404.3pt;height:231.25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" filled="f" stroked="f">
                <v:textbox inset="0,0,0,0">
                  <w:txbxContent>
                    <w:p w14:paraId="099A8D2A" w14:textId="77010CEA" w:rsidR="00AB5ECE" w:rsidRPr="003C5016" w:rsidRDefault="00AB5ECE" w:rsidP="00AB5ECE">
                      <w:pPr>
                        <w:spacing w:line="275" w:lineRule="auto"/>
                        <w:textDirection w:val="btLr"/>
                        <w:rPr>
                          <w:lang w:val="ru-RU"/>
                        </w:rPr>
                      </w:pPr>
                      <w:r w:rsidRPr="003C5016">
                        <w:rPr>
                          <w:rFonts w:ascii="Arial Black" w:eastAsia="Arial Black" w:hAnsi="Arial Black" w:cs="Arial Black"/>
                          <w:smallCaps/>
                          <w:color w:val="FFFFFF"/>
                          <w:sz w:val="52"/>
                          <w:lang w:val="ru-RU"/>
                        </w:rPr>
                        <w:t xml:space="preserve">МОДЕЛЬ </w:t>
                      </w:r>
                      <w:r w:rsidR="00A43C79">
                        <w:rPr>
                          <w:rFonts w:ascii="Arial Black" w:eastAsia="Arial Black" w:hAnsi="Arial Black" w:cs="Arial Black"/>
                          <w:smallCaps/>
                          <w:color w:val="FFFFFF"/>
                          <w:sz w:val="52"/>
                          <w:lang w:val="uk-UA"/>
                        </w:rPr>
                        <w:t xml:space="preserve">КОРПОРАТИВНОГО УПРАВЛІННЯ </w:t>
                      </w:r>
                      <w:r w:rsidRPr="003C5016">
                        <w:rPr>
                          <w:rFonts w:ascii="Arial Black" w:eastAsia="Arial Black" w:hAnsi="Arial Black" w:cs="Arial Black"/>
                          <w:smallCaps/>
                          <w:color w:val="FFFFFF"/>
                          <w:sz w:val="52"/>
                          <w:lang w:val="ru-RU"/>
                        </w:rPr>
                        <w:t>ОВК</w:t>
                      </w:r>
                    </w:p>
                    <w:p w14:paraId="0926303F" w14:textId="77777777" w:rsidR="00AB5ECE" w:rsidRPr="003C5016" w:rsidRDefault="00AB5ECE" w:rsidP="00AB5ECE">
                      <w:pPr>
                        <w:spacing w:line="275" w:lineRule="auto"/>
                        <w:textDirection w:val="btLr"/>
                        <w:rPr>
                          <w:lang w:val="ru-RU"/>
                        </w:rPr>
                      </w:pPr>
                    </w:p>
                    <w:p w14:paraId="191585E7" w14:textId="77777777" w:rsidR="00AB5ECE" w:rsidRPr="003C5016" w:rsidRDefault="00AB5ECE" w:rsidP="00AB5ECE">
                      <w:pPr>
                        <w:spacing w:line="275" w:lineRule="auto"/>
                        <w:textDirection w:val="btLr"/>
                        <w:rPr>
                          <w:lang w:val="ru-RU"/>
                        </w:rPr>
                      </w:pPr>
                    </w:p>
                    <w:p w14:paraId="69BEBE6A" w14:textId="649CFFB6" w:rsidR="00AB5ECE" w:rsidRPr="00ED37D2" w:rsidRDefault="00ED37D2" w:rsidP="00AB5ECE">
                      <w:pPr>
                        <w:spacing w:line="275" w:lineRule="auto"/>
                        <w:textDirection w:val="btLr"/>
                        <w:rPr>
                          <w:lang w:val="uk-UA"/>
                        </w:rPr>
                      </w:pPr>
                      <w:r>
                        <w:rPr>
                          <w:rFonts w:ascii="Arial Black" w:eastAsia="Arial Black" w:hAnsi="Arial Black" w:cs="Arial Black"/>
                          <w:color w:val="FFFFFF"/>
                          <w:sz w:val="36"/>
                          <w:lang w:val="uk-UA"/>
                        </w:rPr>
                        <w:t xml:space="preserve">ВНУТРІШНІ </w:t>
                      </w:r>
                      <w:r w:rsidR="003C5016">
                        <w:rPr>
                          <w:rFonts w:ascii="Arial Black" w:eastAsia="Arial Black" w:hAnsi="Arial Black" w:cs="Arial Black"/>
                          <w:color w:val="FFFFFF"/>
                          <w:sz w:val="36"/>
                          <w:lang w:val="uk-UA"/>
                        </w:rPr>
                        <w:t>НОРМАТИВНІ ДОКУМЕНТИ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D263785" w14:textId="77777777" w:rsidR="00AB5ECE" w:rsidRPr="00753E74" w:rsidRDefault="00AB5ECE" w:rsidP="00AB5ECE">
      <w:pPr>
        <w:widowControl w:val="0"/>
        <w:spacing w:after="160" w:line="259" w:lineRule="auto"/>
        <w:rPr>
          <w:rFonts w:cs="Arial"/>
          <w:b/>
          <w:bCs/>
          <w:sz w:val="22"/>
          <w:lang w:val="uk-UA"/>
        </w:rPr>
      </w:pPr>
    </w:p>
    <w:p w14:paraId="0E2CADE1" w14:textId="419F5BFC" w:rsidR="00AB5ECE" w:rsidRPr="00753E74" w:rsidRDefault="00AB5ECE" w:rsidP="00AB5ECE">
      <w:pPr>
        <w:widowControl w:val="0"/>
        <w:spacing w:after="160" w:line="259" w:lineRule="auto"/>
        <w:rPr>
          <w:rFonts w:cs="Arial"/>
          <w:b/>
          <w:bCs/>
          <w:sz w:val="22"/>
          <w:lang w:val="uk-UA"/>
        </w:rPr>
      </w:pPr>
    </w:p>
    <w:p w14:paraId="63174BEE" w14:textId="2E77633C" w:rsidR="00AB5ECE" w:rsidRPr="00753E74" w:rsidRDefault="00AB5ECE" w:rsidP="00AB5ECE">
      <w:pPr>
        <w:widowControl w:val="0"/>
        <w:spacing w:after="160" w:line="259" w:lineRule="auto"/>
        <w:rPr>
          <w:rFonts w:cs="Arial"/>
          <w:b/>
          <w:bCs/>
          <w:sz w:val="22"/>
          <w:lang w:val="uk-UA"/>
        </w:rPr>
      </w:pPr>
    </w:p>
    <w:p w14:paraId="0FC8D656" w14:textId="40AAF761" w:rsidR="00AB5ECE" w:rsidRPr="00753E74" w:rsidRDefault="00AB5ECE" w:rsidP="00AB5ECE">
      <w:pPr>
        <w:widowControl w:val="0"/>
        <w:spacing w:after="160" w:line="259" w:lineRule="auto"/>
        <w:rPr>
          <w:rFonts w:cs="Arial"/>
          <w:b/>
          <w:bCs/>
          <w:sz w:val="22"/>
          <w:lang w:val="uk-UA"/>
        </w:rPr>
      </w:pPr>
    </w:p>
    <w:p w14:paraId="26D351CC" w14:textId="69DD52ED" w:rsidR="00AB5ECE" w:rsidRPr="00753E74" w:rsidRDefault="00AB5ECE" w:rsidP="00AB5ECE">
      <w:pPr>
        <w:widowControl w:val="0"/>
        <w:spacing w:after="160" w:line="259" w:lineRule="auto"/>
        <w:rPr>
          <w:rFonts w:cs="Arial"/>
          <w:b/>
          <w:bCs/>
          <w:sz w:val="22"/>
          <w:lang w:val="uk-UA"/>
        </w:rPr>
      </w:pPr>
    </w:p>
    <w:p w14:paraId="13F5CD90" w14:textId="77777777" w:rsidR="00AB5ECE" w:rsidRPr="00753E74" w:rsidRDefault="00AB5ECE" w:rsidP="00AB5ECE">
      <w:pPr>
        <w:widowControl w:val="0"/>
        <w:spacing w:after="160" w:line="259" w:lineRule="auto"/>
        <w:rPr>
          <w:rFonts w:cs="Arial"/>
          <w:b/>
          <w:bCs/>
          <w:sz w:val="22"/>
          <w:lang w:val="uk-UA"/>
        </w:rPr>
      </w:pPr>
    </w:p>
    <w:p w14:paraId="57DBC79B" w14:textId="4397E8C9" w:rsidR="00AB5ECE" w:rsidRPr="00753E74" w:rsidRDefault="00AB5ECE" w:rsidP="00AB5ECE">
      <w:pPr>
        <w:widowControl w:val="0"/>
        <w:spacing w:after="160" w:line="259" w:lineRule="auto"/>
        <w:rPr>
          <w:rFonts w:cs="Arial"/>
          <w:b/>
          <w:bCs/>
          <w:sz w:val="22"/>
          <w:lang w:val="uk-UA"/>
        </w:rPr>
      </w:pPr>
    </w:p>
    <w:p w14:paraId="25856B4A" w14:textId="5E617693" w:rsidR="00AB5ECE" w:rsidRPr="00753E74" w:rsidRDefault="00AB5ECE" w:rsidP="00AB5ECE">
      <w:pPr>
        <w:widowControl w:val="0"/>
        <w:spacing w:after="160" w:line="259" w:lineRule="auto"/>
        <w:rPr>
          <w:rFonts w:cs="Arial"/>
          <w:b/>
          <w:bCs/>
          <w:sz w:val="22"/>
          <w:lang w:val="uk-UA"/>
        </w:rPr>
      </w:pPr>
    </w:p>
    <w:p w14:paraId="0A71B188" w14:textId="55F9A8F6" w:rsidR="00AB5ECE" w:rsidRPr="00753E74" w:rsidRDefault="00AB5ECE" w:rsidP="00AB5ECE">
      <w:pPr>
        <w:widowControl w:val="0"/>
        <w:spacing w:after="160" w:line="259" w:lineRule="auto"/>
        <w:rPr>
          <w:rFonts w:cs="Arial"/>
          <w:b/>
          <w:bCs/>
          <w:sz w:val="22"/>
          <w:lang w:val="uk-UA"/>
        </w:rPr>
      </w:pPr>
    </w:p>
    <w:p w14:paraId="46B451FF" w14:textId="51D398F3" w:rsidR="00AB5ECE" w:rsidRPr="00753E74" w:rsidRDefault="00AB5ECE" w:rsidP="00AB5ECE">
      <w:pPr>
        <w:widowControl w:val="0"/>
        <w:spacing w:after="160" w:line="259" w:lineRule="auto"/>
        <w:rPr>
          <w:rFonts w:cs="Arial"/>
          <w:b/>
          <w:bCs/>
          <w:sz w:val="22"/>
          <w:lang w:val="uk-UA"/>
        </w:rPr>
      </w:pPr>
    </w:p>
    <w:p w14:paraId="0EBA8832" w14:textId="1B787BAF" w:rsidR="00AB5ECE" w:rsidRPr="00753E74" w:rsidRDefault="00AB5ECE" w:rsidP="00AB5ECE">
      <w:pPr>
        <w:widowControl w:val="0"/>
        <w:spacing w:after="160" w:line="259" w:lineRule="auto"/>
        <w:rPr>
          <w:rFonts w:cs="Arial"/>
          <w:b/>
          <w:bCs/>
          <w:sz w:val="22"/>
          <w:lang w:val="uk-UA"/>
        </w:rPr>
      </w:pPr>
      <w:r w:rsidRPr="00753E74">
        <w:rPr>
          <w:rFonts w:cs="Arial"/>
          <w:noProof/>
          <w:sz w:val="22"/>
          <w:lang w:val="ru-RU" w:eastAsia="ru-RU"/>
        </w:rPr>
        <w:drawing>
          <wp:anchor distT="0" distB="0" distL="114300" distR="114300" simplePos="0" relativeHeight="251662336" behindDoc="0" locked="0" layoutInCell="1" hidden="0" allowOverlap="1" wp14:anchorId="0A7F905B" wp14:editId="08E52F1B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5882005" cy="171450"/>
            <wp:effectExtent l="19050" t="19050" r="23495" b="19050"/>
            <wp:wrapNone/>
            <wp:docPr id="2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l="1074"/>
                    <a:stretch>
                      <a:fillRect/>
                    </a:stretch>
                  </pic:blipFill>
                  <pic:spPr>
                    <a:xfrm>
                      <a:off x="0" y="0"/>
                      <a:ext cx="5882005" cy="171450"/>
                    </a:xfrm>
                    <a:prstGeom prst="rect">
                      <a:avLst/>
                    </a:prstGeom>
                    <a:ln w="6350">
                      <a:solidFill>
                        <a:srgbClr val="FFFFFF"/>
                      </a:solidFill>
                      <a:prstDash val="solid"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079080" w14:textId="77777777" w:rsidR="00AB5ECE" w:rsidRPr="00753E74" w:rsidRDefault="00AB5ECE" w:rsidP="00AB5ECE">
      <w:pPr>
        <w:widowControl w:val="0"/>
        <w:spacing w:after="160" w:line="259" w:lineRule="auto"/>
        <w:rPr>
          <w:rFonts w:cs="Arial"/>
          <w:b/>
          <w:bCs/>
          <w:sz w:val="22"/>
          <w:lang w:val="uk-UA"/>
        </w:rPr>
      </w:pPr>
    </w:p>
    <w:p w14:paraId="2E3F4A07" w14:textId="34A25710" w:rsidR="00AB5ECE" w:rsidRPr="00753E74" w:rsidRDefault="00AB5ECE" w:rsidP="00AB5ECE">
      <w:pPr>
        <w:widowControl w:val="0"/>
        <w:spacing w:after="160" w:line="259" w:lineRule="auto"/>
        <w:rPr>
          <w:rFonts w:cs="Arial"/>
          <w:b/>
          <w:bCs/>
          <w:sz w:val="22"/>
          <w:lang w:val="uk-UA"/>
        </w:rPr>
      </w:pPr>
    </w:p>
    <w:p w14:paraId="4D07CBFA" w14:textId="5E92143A" w:rsidR="00AB5ECE" w:rsidRPr="00753E74" w:rsidRDefault="00AB5ECE" w:rsidP="00AB5ECE">
      <w:pPr>
        <w:widowControl w:val="0"/>
        <w:spacing w:after="160" w:line="259" w:lineRule="auto"/>
        <w:rPr>
          <w:rFonts w:cs="Arial"/>
          <w:b/>
          <w:bCs/>
          <w:sz w:val="22"/>
          <w:lang w:val="uk-UA"/>
        </w:rPr>
      </w:pPr>
    </w:p>
    <w:p w14:paraId="3F292311" w14:textId="4416F250" w:rsidR="00AB5ECE" w:rsidRPr="00753E74" w:rsidRDefault="00544D5D" w:rsidP="00544D5D">
      <w:pPr>
        <w:spacing w:after="160" w:line="259" w:lineRule="auto"/>
        <w:rPr>
          <w:rFonts w:cs="Arial"/>
          <w:sz w:val="22"/>
          <w:lang w:val="uk-UA"/>
        </w:rPr>
      </w:pPr>
      <w:r>
        <w:rPr>
          <w:rFonts w:ascii="Arial Black" w:hAnsi="Arial Black" w:cs="Arial"/>
          <w:color w:val="00B0F0"/>
          <w:sz w:val="44"/>
          <w:szCs w:val="44"/>
          <w:lang w:val="uk-UA"/>
        </w:rPr>
        <w:t xml:space="preserve">ПОЛОЖЕННЯ ПРО </w:t>
      </w:r>
      <w:r w:rsidR="00802E1E">
        <w:rPr>
          <w:rFonts w:ascii="Arial Black" w:hAnsi="Arial Black" w:cs="Arial"/>
          <w:color w:val="00B0F0"/>
          <w:sz w:val="44"/>
          <w:szCs w:val="44"/>
          <w:lang w:val="uk-UA"/>
        </w:rPr>
        <w:t xml:space="preserve">МОНІТОРИНГ ЗАДОВОЛЕНОСТІ </w:t>
      </w:r>
      <w:r w:rsidR="00D3071F">
        <w:rPr>
          <w:rFonts w:ascii="Arial Black" w:hAnsi="Arial Black" w:cs="Arial"/>
          <w:color w:val="00B0F0"/>
          <w:sz w:val="44"/>
          <w:szCs w:val="44"/>
          <w:lang w:val="uk-UA"/>
        </w:rPr>
        <w:t xml:space="preserve">ВОДОКОРИСТУВАЧІВ ТА </w:t>
      </w:r>
      <w:r>
        <w:rPr>
          <w:rFonts w:ascii="Arial Black" w:hAnsi="Arial Black" w:cs="Arial"/>
          <w:color w:val="00B0F0"/>
          <w:sz w:val="44"/>
          <w:szCs w:val="44"/>
          <w:lang w:val="uk-UA"/>
        </w:rPr>
        <w:t xml:space="preserve">ПОРЯДОК РОЗГЛЯДУ ЗВЕРНЕНЬ </w:t>
      </w:r>
      <w:r w:rsidR="002022A1">
        <w:rPr>
          <w:rFonts w:ascii="Arial Black" w:hAnsi="Arial Black" w:cs="Arial"/>
          <w:color w:val="00B0F0"/>
          <w:sz w:val="44"/>
          <w:szCs w:val="44"/>
          <w:lang w:val="uk-UA"/>
        </w:rPr>
        <w:t>ЗАІНТЕРЕСОВАНИХ</w:t>
      </w:r>
      <w:r w:rsidR="00C260B1">
        <w:rPr>
          <w:rFonts w:ascii="Arial Black" w:hAnsi="Arial Black" w:cs="Arial"/>
          <w:color w:val="00B0F0"/>
          <w:sz w:val="44"/>
          <w:szCs w:val="44"/>
          <w:lang w:val="uk-UA"/>
        </w:rPr>
        <w:t xml:space="preserve"> СТОРІН</w:t>
      </w:r>
      <w:r w:rsidR="00AB5ECE" w:rsidRPr="00753E74">
        <w:rPr>
          <w:rFonts w:cs="Arial"/>
          <w:sz w:val="22"/>
          <w:lang w:val="uk-UA"/>
        </w:rPr>
        <w:br w:type="page"/>
      </w:r>
    </w:p>
    <w:p w14:paraId="37089BEE" w14:textId="77777777" w:rsidR="0085640F" w:rsidRPr="009C56AB" w:rsidRDefault="0085640F">
      <w:pPr>
        <w:spacing w:after="160" w:line="259" w:lineRule="auto"/>
        <w:rPr>
          <w:rFonts w:cs="Arial"/>
          <w:szCs w:val="20"/>
          <w:lang w:val="uk-UA"/>
        </w:rPr>
      </w:pPr>
    </w:p>
    <w:sdt>
      <w:sdtPr>
        <w:rPr>
          <w:szCs w:val="20"/>
        </w:rPr>
        <w:id w:val="836496522"/>
        <w:docPartObj>
          <w:docPartGallery w:val="Table of Contents"/>
          <w:docPartUnique/>
        </w:docPartObj>
      </w:sdtPr>
      <w:sdtEndPr>
        <w:rPr>
          <w:b/>
          <w:bCs/>
          <w:noProof/>
          <w:szCs w:val="22"/>
        </w:rPr>
      </w:sdtEndPr>
      <w:sdtContent>
        <w:p w14:paraId="3AA060AF" w14:textId="4A16598E" w:rsidR="00E61DC5" w:rsidRPr="009C7E33" w:rsidRDefault="009C56AB" w:rsidP="00EB7DA5">
          <w:pPr>
            <w:jc w:val="center"/>
            <w:rPr>
              <w:szCs w:val="24"/>
            </w:rPr>
          </w:pPr>
          <w:r w:rsidRPr="00EB7DA5">
            <w:rPr>
              <w:b/>
              <w:bCs/>
              <w:sz w:val="22"/>
              <w:szCs w:val="24"/>
            </w:rPr>
            <w:t>ЗМІСТ</w:t>
          </w:r>
        </w:p>
        <w:p w14:paraId="41E7D3DD" w14:textId="21A0A49E" w:rsidR="00FD0900" w:rsidRDefault="00E61DC5">
          <w:pPr>
            <w:pStyle w:val="TOC1"/>
            <w:tabs>
              <w:tab w:val="left" w:pos="440"/>
              <w:tab w:val="right" w:leader="dot" w:pos="9679"/>
            </w:tabs>
            <w:rPr>
              <w:rFonts w:asciiTheme="minorHAnsi" w:eastAsiaTheme="minorEastAsia" w:hAnsiTheme="minorHAnsi"/>
              <w:noProof/>
              <w:sz w:val="22"/>
            </w:rPr>
          </w:pPr>
          <w:r w:rsidRPr="00E340A9">
            <w:rPr>
              <w:rFonts w:cs="Arial"/>
              <w:sz w:val="22"/>
            </w:rPr>
            <w:fldChar w:fldCharType="begin"/>
          </w:r>
          <w:r w:rsidRPr="00E340A9">
            <w:rPr>
              <w:rFonts w:cs="Arial"/>
              <w:sz w:val="22"/>
            </w:rPr>
            <w:instrText xml:space="preserve"> TOC \o "1-3" \h \z \u </w:instrText>
          </w:r>
          <w:r w:rsidRPr="00E340A9">
            <w:rPr>
              <w:rFonts w:cs="Arial"/>
              <w:sz w:val="22"/>
            </w:rPr>
            <w:fldChar w:fldCharType="separate"/>
          </w:r>
          <w:hyperlink w:anchor="_Toc127193338" w:history="1">
            <w:r w:rsidR="00FD0900" w:rsidRPr="000B1D50">
              <w:rPr>
                <w:rStyle w:val="Hyperlink"/>
                <w:noProof/>
              </w:rPr>
              <w:t>1.</w:t>
            </w:r>
            <w:r w:rsidR="00FD0900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FD0900" w:rsidRPr="000B1D50">
              <w:rPr>
                <w:rStyle w:val="Hyperlink"/>
                <w:noProof/>
              </w:rPr>
              <w:t>ЗАГАЛЬНІ ПОЛОЖЕННЯ</w:t>
            </w:r>
            <w:r w:rsidR="00FD0900">
              <w:rPr>
                <w:noProof/>
                <w:webHidden/>
              </w:rPr>
              <w:tab/>
            </w:r>
            <w:r w:rsidR="00FD0900">
              <w:rPr>
                <w:noProof/>
                <w:webHidden/>
              </w:rPr>
              <w:fldChar w:fldCharType="begin"/>
            </w:r>
            <w:r w:rsidR="00FD0900">
              <w:rPr>
                <w:noProof/>
                <w:webHidden/>
              </w:rPr>
              <w:instrText xml:space="preserve"> PAGEREF _Toc127193338 \h </w:instrText>
            </w:r>
            <w:r w:rsidR="00FD0900">
              <w:rPr>
                <w:noProof/>
                <w:webHidden/>
              </w:rPr>
            </w:r>
            <w:r w:rsidR="00FD0900">
              <w:rPr>
                <w:noProof/>
                <w:webHidden/>
              </w:rPr>
              <w:fldChar w:fldCharType="separate"/>
            </w:r>
            <w:r w:rsidR="00D34F9B">
              <w:rPr>
                <w:noProof/>
                <w:webHidden/>
              </w:rPr>
              <w:t>4</w:t>
            </w:r>
            <w:r w:rsidR="00FD0900">
              <w:rPr>
                <w:noProof/>
                <w:webHidden/>
              </w:rPr>
              <w:fldChar w:fldCharType="end"/>
            </w:r>
          </w:hyperlink>
        </w:p>
        <w:p w14:paraId="75B78DE3" w14:textId="0B46170D" w:rsidR="00FD0900" w:rsidRDefault="00000000">
          <w:pPr>
            <w:pStyle w:val="TOC1"/>
            <w:tabs>
              <w:tab w:val="left" w:pos="440"/>
              <w:tab w:val="right" w:leader="dot" w:pos="9679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27193339" w:history="1">
            <w:r w:rsidR="00FD0900" w:rsidRPr="000B1D50">
              <w:rPr>
                <w:rStyle w:val="Hyperlink"/>
                <w:noProof/>
              </w:rPr>
              <w:t>2.</w:t>
            </w:r>
            <w:r w:rsidR="00FD0900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FD0900" w:rsidRPr="000B1D50">
              <w:rPr>
                <w:rStyle w:val="Hyperlink"/>
                <w:noProof/>
                <w:shd w:val="clear" w:color="auto" w:fill="FFFFFF"/>
              </w:rPr>
              <w:t xml:space="preserve">ВИМОГИ ЩОДО ЗДІЙСНЕННЯ </w:t>
            </w:r>
            <w:r w:rsidR="00FD0900" w:rsidRPr="000B1D50">
              <w:rPr>
                <w:rStyle w:val="Hyperlink"/>
                <w:noProof/>
              </w:rPr>
              <w:t>МОНІТОРИНГУ ЗАДОВОЛЕНОСТІ ВОДОКОРИСТУВАЧІВ ПОСЛУГАМИ ОВК</w:t>
            </w:r>
            <w:r w:rsidR="00FD0900">
              <w:rPr>
                <w:noProof/>
                <w:webHidden/>
              </w:rPr>
              <w:tab/>
            </w:r>
            <w:r w:rsidR="00FD0900">
              <w:rPr>
                <w:noProof/>
                <w:webHidden/>
              </w:rPr>
              <w:fldChar w:fldCharType="begin"/>
            </w:r>
            <w:r w:rsidR="00FD0900">
              <w:rPr>
                <w:noProof/>
                <w:webHidden/>
              </w:rPr>
              <w:instrText xml:space="preserve"> PAGEREF _Toc127193339 \h </w:instrText>
            </w:r>
            <w:r w:rsidR="00FD0900">
              <w:rPr>
                <w:noProof/>
                <w:webHidden/>
              </w:rPr>
            </w:r>
            <w:r w:rsidR="00FD0900">
              <w:rPr>
                <w:noProof/>
                <w:webHidden/>
              </w:rPr>
              <w:fldChar w:fldCharType="separate"/>
            </w:r>
            <w:r w:rsidR="00D34F9B">
              <w:rPr>
                <w:noProof/>
                <w:webHidden/>
              </w:rPr>
              <w:t>4</w:t>
            </w:r>
            <w:r w:rsidR="00FD0900">
              <w:rPr>
                <w:noProof/>
                <w:webHidden/>
              </w:rPr>
              <w:fldChar w:fldCharType="end"/>
            </w:r>
          </w:hyperlink>
        </w:p>
        <w:p w14:paraId="1DCB3E0B" w14:textId="26576746" w:rsidR="00FD0900" w:rsidRDefault="00000000">
          <w:pPr>
            <w:pStyle w:val="TOC1"/>
            <w:tabs>
              <w:tab w:val="left" w:pos="440"/>
              <w:tab w:val="right" w:leader="dot" w:pos="9679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27193340" w:history="1">
            <w:r w:rsidR="00FD0900" w:rsidRPr="000B1D50">
              <w:rPr>
                <w:rStyle w:val="Hyperlink"/>
                <w:noProof/>
              </w:rPr>
              <w:t>3.</w:t>
            </w:r>
            <w:r w:rsidR="00FD0900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FD0900" w:rsidRPr="000B1D50">
              <w:rPr>
                <w:rStyle w:val="Hyperlink"/>
                <w:noProof/>
                <w:shd w:val="clear" w:color="auto" w:fill="FFFFFF"/>
              </w:rPr>
              <w:t xml:space="preserve">ВИМОГИ ДО </w:t>
            </w:r>
            <w:r w:rsidR="00FD0900" w:rsidRPr="000B1D50">
              <w:rPr>
                <w:rStyle w:val="Hyperlink"/>
                <w:noProof/>
              </w:rPr>
              <w:t>ЗВЕРНЕНЬ</w:t>
            </w:r>
            <w:r w:rsidR="00FD0900">
              <w:rPr>
                <w:noProof/>
                <w:webHidden/>
              </w:rPr>
              <w:tab/>
            </w:r>
            <w:r w:rsidR="00FD0900">
              <w:rPr>
                <w:noProof/>
                <w:webHidden/>
              </w:rPr>
              <w:fldChar w:fldCharType="begin"/>
            </w:r>
            <w:r w:rsidR="00FD0900">
              <w:rPr>
                <w:noProof/>
                <w:webHidden/>
              </w:rPr>
              <w:instrText xml:space="preserve"> PAGEREF _Toc127193340 \h </w:instrText>
            </w:r>
            <w:r w:rsidR="00FD0900">
              <w:rPr>
                <w:noProof/>
                <w:webHidden/>
              </w:rPr>
            </w:r>
            <w:r w:rsidR="00FD0900">
              <w:rPr>
                <w:noProof/>
                <w:webHidden/>
              </w:rPr>
              <w:fldChar w:fldCharType="separate"/>
            </w:r>
            <w:r w:rsidR="00D34F9B">
              <w:rPr>
                <w:noProof/>
                <w:webHidden/>
              </w:rPr>
              <w:t>5</w:t>
            </w:r>
            <w:r w:rsidR="00FD0900">
              <w:rPr>
                <w:noProof/>
                <w:webHidden/>
              </w:rPr>
              <w:fldChar w:fldCharType="end"/>
            </w:r>
          </w:hyperlink>
        </w:p>
        <w:p w14:paraId="1917FA26" w14:textId="2007FCCC" w:rsidR="00FD0900" w:rsidRDefault="00000000">
          <w:pPr>
            <w:pStyle w:val="TOC1"/>
            <w:tabs>
              <w:tab w:val="left" w:pos="440"/>
              <w:tab w:val="right" w:leader="dot" w:pos="9679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27193341" w:history="1">
            <w:r w:rsidR="00FD0900" w:rsidRPr="000B1D50">
              <w:rPr>
                <w:rStyle w:val="Hyperlink"/>
                <w:noProof/>
              </w:rPr>
              <w:t>4.</w:t>
            </w:r>
            <w:r w:rsidR="00FD0900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FD0900" w:rsidRPr="000B1D50">
              <w:rPr>
                <w:rStyle w:val="Hyperlink"/>
                <w:noProof/>
                <w:shd w:val="clear" w:color="auto" w:fill="FFFFFF"/>
              </w:rPr>
              <w:t>ПОРЯДОК РЕЄСТРАЦІЇ, ОБЛІКУ ТА ЗБЕРІГАННЯ ЗВЕРНЕНЬ</w:t>
            </w:r>
            <w:r w:rsidR="00FD0900">
              <w:rPr>
                <w:noProof/>
                <w:webHidden/>
              </w:rPr>
              <w:tab/>
            </w:r>
            <w:r w:rsidR="00FD0900">
              <w:rPr>
                <w:noProof/>
                <w:webHidden/>
              </w:rPr>
              <w:fldChar w:fldCharType="begin"/>
            </w:r>
            <w:r w:rsidR="00FD0900">
              <w:rPr>
                <w:noProof/>
                <w:webHidden/>
              </w:rPr>
              <w:instrText xml:space="preserve"> PAGEREF _Toc127193341 \h </w:instrText>
            </w:r>
            <w:r w:rsidR="00FD0900">
              <w:rPr>
                <w:noProof/>
                <w:webHidden/>
              </w:rPr>
            </w:r>
            <w:r w:rsidR="00FD0900">
              <w:rPr>
                <w:noProof/>
                <w:webHidden/>
              </w:rPr>
              <w:fldChar w:fldCharType="separate"/>
            </w:r>
            <w:r w:rsidR="00D34F9B">
              <w:rPr>
                <w:noProof/>
                <w:webHidden/>
              </w:rPr>
              <w:t>8</w:t>
            </w:r>
            <w:r w:rsidR="00FD0900">
              <w:rPr>
                <w:noProof/>
                <w:webHidden/>
              </w:rPr>
              <w:fldChar w:fldCharType="end"/>
            </w:r>
          </w:hyperlink>
        </w:p>
        <w:p w14:paraId="47E44897" w14:textId="1C881AEE" w:rsidR="00FD0900" w:rsidRDefault="00000000">
          <w:pPr>
            <w:pStyle w:val="TOC1"/>
            <w:tabs>
              <w:tab w:val="left" w:pos="440"/>
              <w:tab w:val="right" w:leader="dot" w:pos="9679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27193342" w:history="1">
            <w:r w:rsidR="00FD0900" w:rsidRPr="000B1D50">
              <w:rPr>
                <w:rStyle w:val="Hyperlink"/>
                <w:noProof/>
              </w:rPr>
              <w:t>5.</w:t>
            </w:r>
            <w:r w:rsidR="00FD0900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FD0900" w:rsidRPr="000B1D50">
              <w:rPr>
                <w:rStyle w:val="Hyperlink"/>
                <w:noProof/>
                <w:shd w:val="clear" w:color="auto" w:fill="FFFFFF"/>
              </w:rPr>
              <w:t>СТРОКИ РОЗГЛЯДУ ЗВЕРНЕНЬ</w:t>
            </w:r>
            <w:r w:rsidR="00FD0900">
              <w:rPr>
                <w:noProof/>
                <w:webHidden/>
              </w:rPr>
              <w:tab/>
            </w:r>
            <w:r w:rsidR="00FD0900">
              <w:rPr>
                <w:noProof/>
                <w:webHidden/>
              </w:rPr>
              <w:fldChar w:fldCharType="begin"/>
            </w:r>
            <w:r w:rsidR="00FD0900">
              <w:rPr>
                <w:noProof/>
                <w:webHidden/>
              </w:rPr>
              <w:instrText xml:space="preserve"> PAGEREF _Toc127193342 \h </w:instrText>
            </w:r>
            <w:r w:rsidR="00FD0900">
              <w:rPr>
                <w:noProof/>
                <w:webHidden/>
              </w:rPr>
            </w:r>
            <w:r w:rsidR="00FD0900">
              <w:rPr>
                <w:noProof/>
                <w:webHidden/>
              </w:rPr>
              <w:fldChar w:fldCharType="separate"/>
            </w:r>
            <w:r w:rsidR="00D34F9B">
              <w:rPr>
                <w:noProof/>
                <w:webHidden/>
              </w:rPr>
              <w:t>8</w:t>
            </w:r>
            <w:r w:rsidR="00FD0900">
              <w:rPr>
                <w:noProof/>
                <w:webHidden/>
              </w:rPr>
              <w:fldChar w:fldCharType="end"/>
            </w:r>
          </w:hyperlink>
        </w:p>
        <w:p w14:paraId="1BC198F5" w14:textId="2233BA72" w:rsidR="00FD0900" w:rsidRDefault="00000000">
          <w:pPr>
            <w:pStyle w:val="TOC1"/>
            <w:tabs>
              <w:tab w:val="left" w:pos="440"/>
              <w:tab w:val="right" w:leader="dot" w:pos="9679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27193343" w:history="1">
            <w:r w:rsidR="00FD0900" w:rsidRPr="000B1D50">
              <w:rPr>
                <w:rStyle w:val="Hyperlink"/>
                <w:noProof/>
              </w:rPr>
              <w:t>6.</w:t>
            </w:r>
            <w:r w:rsidR="00FD0900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FD0900" w:rsidRPr="000B1D50">
              <w:rPr>
                <w:rStyle w:val="Hyperlink"/>
                <w:noProof/>
                <w:shd w:val="clear" w:color="auto" w:fill="FFFFFF"/>
              </w:rPr>
              <w:t>РОЗГЛЯД ЗВЕРНЕНЬ ТА ПРИЙНЯТТЯ РІШЕНЬ ЗА РЕЗУЛЬТАТАМИ РОЗГЛЯДУ</w:t>
            </w:r>
            <w:r w:rsidR="00FD0900">
              <w:rPr>
                <w:noProof/>
                <w:webHidden/>
              </w:rPr>
              <w:tab/>
            </w:r>
            <w:r w:rsidR="00FD0900">
              <w:rPr>
                <w:noProof/>
                <w:webHidden/>
              </w:rPr>
              <w:fldChar w:fldCharType="begin"/>
            </w:r>
            <w:r w:rsidR="00FD0900">
              <w:rPr>
                <w:noProof/>
                <w:webHidden/>
              </w:rPr>
              <w:instrText xml:space="preserve"> PAGEREF _Toc127193343 \h </w:instrText>
            </w:r>
            <w:r w:rsidR="00FD0900">
              <w:rPr>
                <w:noProof/>
                <w:webHidden/>
              </w:rPr>
            </w:r>
            <w:r w:rsidR="00FD0900">
              <w:rPr>
                <w:noProof/>
                <w:webHidden/>
              </w:rPr>
              <w:fldChar w:fldCharType="separate"/>
            </w:r>
            <w:r w:rsidR="00D34F9B">
              <w:rPr>
                <w:noProof/>
                <w:webHidden/>
              </w:rPr>
              <w:t>9</w:t>
            </w:r>
            <w:r w:rsidR="00FD0900">
              <w:rPr>
                <w:noProof/>
                <w:webHidden/>
              </w:rPr>
              <w:fldChar w:fldCharType="end"/>
            </w:r>
          </w:hyperlink>
        </w:p>
        <w:p w14:paraId="6D15A925" w14:textId="35D4655F" w:rsidR="00FD0900" w:rsidRDefault="00000000">
          <w:pPr>
            <w:pStyle w:val="TOC1"/>
            <w:tabs>
              <w:tab w:val="left" w:pos="440"/>
              <w:tab w:val="right" w:leader="dot" w:pos="9679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27193344" w:history="1">
            <w:r w:rsidR="00FD0900" w:rsidRPr="000B1D50">
              <w:rPr>
                <w:rStyle w:val="Hyperlink"/>
                <w:noProof/>
              </w:rPr>
              <w:t>7.</w:t>
            </w:r>
            <w:r w:rsidR="00FD0900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FD0900" w:rsidRPr="000B1D50">
              <w:rPr>
                <w:rStyle w:val="Hyperlink"/>
                <w:noProof/>
              </w:rPr>
              <w:t>РОЗГЛЯД СКАРГ ТА ПРИЙНЯТТЯ РІШЕНЬ ЗА РЕЗУЛЬТАТАМИ ЇХ РОЗГЛЯДУ</w:t>
            </w:r>
            <w:r w:rsidR="00FD0900">
              <w:rPr>
                <w:noProof/>
                <w:webHidden/>
              </w:rPr>
              <w:tab/>
            </w:r>
            <w:r w:rsidR="00FD0900">
              <w:rPr>
                <w:noProof/>
                <w:webHidden/>
              </w:rPr>
              <w:fldChar w:fldCharType="begin"/>
            </w:r>
            <w:r w:rsidR="00FD0900">
              <w:rPr>
                <w:noProof/>
                <w:webHidden/>
              </w:rPr>
              <w:instrText xml:space="preserve"> PAGEREF _Toc127193344 \h </w:instrText>
            </w:r>
            <w:r w:rsidR="00FD0900">
              <w:rPr>
                <w:noProof/>
                <w:webHidden/>
              </w:rPr>
            </w:r>
            <w:r w:rsidR="00FD0900">
              <w:rPr>
                <w:noProof/>
                <w:webHidden/>
              </w:rPr>
              <w:fldChar w:fldCharType="separate"/>
            </w:r>
            <w:r w:rsidR="00D34F9B">
              <w:rPr>
                <w:noProof/>
                <w:webHidden/>
              </w:rPr>
              <w:t>10</w:t>
            </w:r>
            <w:r w:rsidR="00FD0900">
              <w:rPr>
                <w:noProof/>
                <w:webHidden/>
              </w:rPr>
              <w:fldChar w:fldCharType="end"/>
            </w:r>
          </w:hyperlink>
        </w:p>
        <w:p w14:paraId="7306EED8" w14:textId="3C06D4D6" w:rsidR="00FD0900" w:rsidRDefault="00000000">
          <w:pPr>
            <w:pStyle w:val="TOC1"/>
            <w:tabs>
              <w:tab w:val="left" w:pos="440"/>
              <w:tab w:val="right" w:leader="dot" w:pos="9679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27193345" w:history="1">
            <w:r w:rsidR="00FD0900" w:rsidRPr="000B1D50">
              <w:rPr>
                <w:rStyle w:val="Hyperlink"/>
                <w:noProof/>
              </w:rPr>
              <w:t>8.</w:t>
            </w:r>
            <w:r w:rsidR="00FD0900">
              <w:rPr>
                <w:rFonts w:asciiTheme="minorHAnsi" w:eastAsiaTheme="minorEastAsia" w:hAnsiTheme="minorHAnsi"/>
                <w:noProof/>
                <w:sz w:val="22"/>
              </w:rPr>
              <w:tab/>
            </w:r>
            <w:r w:rsidR="00FD0900" w:rsidRPr="000B1D50">
              <w:rPr>
                <w:rStyle w:val="Hyperlink"/>
                <w:noProof/>
              </w:rPr>
              <w:t>ПРИКІНЦЕВІ ТА ПЕРЕХІДНІ ПОЛОЖЕННЯ</w:t>
            </w:r>
            <w:r w:rsidR="00FD0900">
              <w:rPr>
                <w:noProof/>
                <w:webHidden/>
              </w:rPr>
              <w:tab/>
            </w:r>
            <w:r w:rsidR="00FD0900">
              <w:rPr>
                <w:noProof/>
                <w:webHidden/>
              </w:rPr>
              <w:fldChar w:fldCharType="begin"/>
            </w:r>
            <w:r w:rsidR="00FD0900">
              <w:rPr>
                <w:noProof/>
                <w:webHidden/>
              </w:rPr>
              <w:instrText xml:space="preserve"> PAGEREF _Toc127193345 \h </w:instrText>
            </w:r>
            <w:r w:rsidR="00FD0900">
              <w:rPr>
                <w:noProof/>
                <w:webHidden/>
              </w:rPr>
            </w:r>
            <w:r w:rsidR="00FD0900">
              <w:rPr>
                <w:noProof/>
                <w:webHidden/>
              </w:rPr>
              <w:fldChar w:fldCharType="separate"/>
            </w:r>
            <w:r w:rsidR="00D34F9B">
              <w:rPr>
                <w:noProof/>
                <w:webHidden/>
              </w:rPr>
              <w:t>11</w:t>
            </w:r>
            <w:r w:rsidR="00FD0900">
              <w:rPr>
                <w:noProof/>
                <w:webHidden/>
              </w:rPr>
              <w:fldChar w:fldCharType="end"/>
            </w:r>
          </w:hyperlink>
        </w:p>
        <w:p w14:paraId="6C05BECA" w14:textId="41701E71" w:rsidR="00FD0900" w:rsidRDefault="00000000">
          <w:pPr>
            <w:pStyle w:val="TOC1"/>
            <w:tabs>
              <w:tab w:val="right" w:leader="dot" w:pos="9679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27193346" w:history="1">
            <w:r w:rsidR="00FD0900" w:rsidRPr="000B1D50">
              <w:rPr>
                <w:rStyle w:val="Hyperlink"/>
                <w:noProof/>
              </w:rPr>
              <w:t>Додаток 1. Примірна форма письмового Звернення</w:t>
            </w:r>
            <w:r w:rsidR="00FD0900">
              <w:rPr>
                <w:noProof/>
                <w:webHidden/>
              </w:rPr>
              <w:tab/>
            </w:r>
            <w:r w:rsidR="00FD0900">
              <w:rPr>
                <w:noProof/>
                <w:webHidden/>
              </w:rPr>
              <w:fldChar w:fldCharType="begin"/>
            </w:r>
            <w:r w:rsidR="00FD0900">
              <w:rPr>
                <w:noProof/>
                <w:webHidden/>
              </w:rPr>
              <w:instrText xml:space="preserve"> PAGEREF _Toc127193346 \h </w:instrText>
            </w:r>
            <w:r w:rsidR="00FD0900">
              <w:rPr>
                <w:noProof/>
                <w:webHidden/>
              </w:rPr>
            </w:r>
            <w:r w:rsidR="00FD0900">
              <w:rPr>
                <w:noProof/>
                <w:webHidden/>
              </w:rPr>
              <w:fldChar w:fldCharType="separate"/>
            </w:r>
            <w:r w:rsidR="00D34F9B">
              <w:rPr>
                <w:noProof/>
                <w:webHidden/>
              </w:rPr>
              <w:t>12</w:t>
            </w:r>
            <w:r w:rsidR="00FD0900">
              <w:rPr>
                <w:noProof/>
                <w:webHidden/>
              </w:rPr>
              <w:fldChar w:fldCharType="end"/>
            </w:r>
          </w:hyperlink>
        </w:p>
        <w:p w14:paraId="337541FF" w14:textId="71274491" w:rsidR="00FD0900" w:rsidRDefault="00000000">
          <w:pPr>
            <w:pStyle w:val="TOC1"/>
            <w:tabs>
              <w:tab w:val="right" w:leader="dot" w:pos="9679"/>
            </w:tabs>
            <w:rPr>
              <w:rFonts w:asciiTheme="minorHAnsi" w:eastAsiaTheme="minorEastAsia" w:hAnsiTheme="minorHAnsi"/>
              <w:noProof/>
              <w:sz w:val="22"/>
            </w:rPr>
          </w:pPr>
          <w:hyperlink w:anchor="_Toc127193347" w:history="1">
            <w:r w:rsidR="00FD0900" w:rsidRPr="000B1D50">
              <w:rPr>
                <w:rStyle w:val="Hyperlink"/>
                <w:noProof/>
              </w:rPr>
              <w:t>Додаток 2. Строки розгляду Звернень окремих категорій Заявників, встановлені законодавством України</w:t>
            </w:r>
            <w:r w:rsidR="00FD0900">
              <w:rPr>
                <w:noProof/>
                <w:webHidden/>
              </w:rPr>
              <w:tab/>
            </w:r>
            <w:r w:rsidR="00FD0900">
              <w:rPr>
                <w:noProof/>
                <w:webHidden/>
              </w:rPr>
              <w:fldChar w:fldCharType="begin"/>
            </w:r>
            <w:r w:rsidR="00FD0900">
              <w:rPr>
                <w:noProof/>
                <w:webHidden/>
              </w:rPr>
              <w:instrText xml:space="preserve"> PAGEREF _Toc127193347 \h </w:instrText>
            </w:r>
            <w:r w:rsidR="00FD0900">
              <w:rPr>
                <w:noProof/>
                <w:webHidden/>
              </w:rPr>
            </w:r>
            <w:r w:rsidR="00FD0900">
              <w:rPr>
                <w:noProof/>
                <w:webHidden/>
              </w:rPr>
              <w:fldChar w:fldCharType="separate"/>
            </w:r>
            <w:r w:rsidR="00D34F9B">
              <w:rPr>
                <w:noProof/>
                <w:webHidden/>
              </w:rPr>
              <w:t>14</w:t>
            </w:r>
            <w:r w:rsidR="00FD0900">
              <w:rPr>
                <w:noProof/>
                <w:webHidden/>
              </w:rPr>
              <w:fldChar w:fldCharType="end"/>
            </w:r>
          </w:hyperlink>
        </w:p>
        <w:p w14:paraId="35A9EA6C" w14:textId="34719BCB" w:rsidR="00E61DC5" w:rsidRDefault="00E61DC5">
          <w:r w:rsidRPr="00E340A9">
            <w:rPr>
              <w:rFonts w:cs="Arial"/>
              <w:noProof/>
              <w:sz w:val="22"/>
            </w:rPr>
            <w:fldChar w:fldCharType="end"/>
          </w:r>
        </w:p>
      </w:sdtContent>
    </w:sdt>
    <w:p w14:paraId="7D62E453" w14:textId="32BCA294" w:rsidR="0085640F" w:rsidRPr="00753E74" w:rsidRDefault="0085640F">
      <w:pPr>
        <w:spacing w:after="160" w:line="259" w:lineRule="auto"/>
        <w:rPr>
          <w:rFonts w:cs="Arial"/>
          <w:sz w:val="22"/>
          <w:lang w:val="uk-UA"/>
        </w:rPr>
      </w:pPr>
      <w:r w:rsidRPr="00753E74">
        <w:rPr>
          <w:rFonts w:cs="Arial"/>
          <w:sz w:val="22"/>
          <w:lang w:val="uk-UA"/>
        </w:rPr>
        <w:br w:type="page"/>
      </w:r>
    </w:p>
    <w:p w14:paraId="5A7F3092" w14:textId="2601CAED" w:rsidR="00C742D7" w:rsidRPr="0081523F" w:rsidRDefault="00902C3C" w:rsidP="00C742D7">
      <w:pPr>
        <w:spacing w:after="160" w:line="259" w:lineRule="auto"/>
        <w:rPr>
          <w:rFonts w:cs="Arial"/>
          <w:sz w:val="22"/>
          <w:lang w:val="uk-UA"/>
        </w:rPr>
      </w:pPr>
      <w:r w:rsidRPr="0081523F">
        <w:rPr>
          <w:rFonts w:cs="Arial"/>
          <w:b/>
          <w:bCs/>
          <w:sz w:val="22"/>
          <w:lang w:val="uk-UA"/>
        </w:rPr>
        <w:lastRenderedPageBreak/>
        <w:t>ТЕРМІНИ, ВИЗНАЧЕННЯ І СКОРОЧЕННЯ</w:t>
      </w:r>
      <w:r w:rsidRPr="0081523F">
        <w:rPr>
          <w:rFonts w:cs="Arial"/>
          <w:sz w:val="22"/>
          <w:lang w:val="uk-UA"/>
        </w:rPr>
        <w:t xml:space="preserve"> </w:t>
      </w:r>
    </w:p>
    <w:p w14:paraId="1426C30B" w14:textId="075E4F3D" w:rsidR="00B8028B" w:rsidRPr="0081523F" w:rsidRDefault="00B8028B" w:rsidP="00B8028B">
      <w:pPr>
        <w:spacing w:after="160" w:line="259" w:lineRule="auto"/>
        <w:jc w:val="both"/>
        <w:rPr>
          <w:rFonts w:cs="Arial"/>
          <w:sz w:val="22"/>
          <w:lang w:val="uk-UA"/>
        </w:rPr>
      </w:pPr>
      <w:r w:rsidRPr="0081523F">
        <w:rPr>
          <w:rFonts w:cs="Arial"/>
          <w:sz w:val="22"/>
          <w:lang w:val="uk-UA"/>
        </w:rPr>
        <w:t xml:space="preserve">Заява (клопотання) – звернення із проханням про сприяння реалізації закріплених Конституцією та чинним законодавством прав та інтересів або повідомлення про порушення чинного законодавства чи недоліки в діяльності </w:t>
      </w:r>
      <w:r>
        <w:rPr>
          <w:rFonts w:cs="Arial"/>
          <w:sz w:val="22"/>
          <w:lang w:val="uk-UA"/>
        </w:rPr>
        <w:t>ОВК</w:t>
      </w:r>
    </w:p>
    <w:p w14:paraId="65C6BC44" w14:textId="025B1A38" w:rsidR="007A5852" w:rsidRDefault="00B8028B" w:rsidP="00B8028B">
      <w:pPr>
        <w:spacing w:after="160" w:line="259" w:lineRule="auto"/>
        <w:jc w:val="both"/>
        <w:rPr>
          <w:rFonts w:cs="Arial"/>
          <w:sz w:val="22"/>
          <w:lang w:val="uk-UA"/>
        </w:rPr>
      </w:pPr>
      <w:r w:rsidRPr="0081523F">
        <w:rPr>
          <w:rFonts w:cs="Arial"/>
          <w:sz w:val="22"/>
          <w:lang w:val="uk-UA"/>
        </w:rPr>
        <w:t xml:space="preserve">Заявник – </w:t>
      </w:r>
      <w:r w:rsidR="00F56714">
        <w:rPr>
          <w:rFonts w:cs="Arial"/>
          <w:sz w:val="22"/>
          <w:lang w:val="uk-UA"/>
        </w:rPr>
        <w:t xml:space="preserve">для цілей цього положення </w:t>
      </w:r>
      <w:r w:rsidR="00DC5934">
        <w:rPr>
          <w:rFonts w:cs="Arial"/>
          <w:sz w:val="22"/>
          <w:lang w:val="uk-UA"/>
        </w:rPr>
        <w:t xml:space="preserve">поняття Заявник використовується </w:t>
      </w:r>
      <w:r w:rsidR="009718B5">
        <w:rPr>
          <w:rFonts w:cs="Arial"/>
          <w:sz w:val="22"/>
          <w:lang w:val="uk-UA"/>
        </w:rPr>
        <w:t>в</w:t>
      </w:r>
      <w:r w:rsidR="00DC5934">
        <w:rPr>
          <w:rFonts w:cs="Arial"/>
          <w:sz w:val="22"/>
          <w:lang w:val="uk-UA"/>
        </w:rPr>
        <w:t xml:space="preserve"> значенні </w:t>
      </w:r>
      <w:r w:rsidR="009718B5">
        <w:rPr>
          <w:rFonts w:cs="Arial"/>
          <w:sz w:val="22"/>
          <w:lang w:val="uk-UA"/>
        </w:rPr>
        <w:t>будь-якої заінтересованої сторони ОВК</w:t>
      </w:r>
      <w:r w:rsidR="009C79FF">
        <w:rPr>
          <w:rFonts w:cs="Arial"/>
          <w:sz w:val="22"/>
          <w:lang w:val="uk-UA"/>
        </w:rPr>
        <w:t>,</w:t>
      </w:r>
      <w:r w:rsidR="009C79FF" w:rsidRPr="009C79FF">
        <w:rPr>
          <w:rFonts w:cs="Arial"/>
          <w:sz w:val="22"/>
          <w:lang w:val="uk-UA"/>
        </w:rPr>
        <w:t xml:space="preserve"> </w:t>
      </w:r>
      <w:r w:rsidR="009C79FF" w:rsidRPr="0081523F">
        <w:rPr>
          <w:rFonts w:cs="Arial"/>
          <w:sz w:val="22"/>
          <w:lang w:val="uk-UA"/>
        </w:rPr>
        <w:t>що зверта</w:t>
      </w:r>
      <w:r w:rsidR="009C79FF">
        <w:rPr>
          <w:rFonts w:cs="Arial"/>
          <w:sz w:val="22"/>
          <w:lang w:val="uk-UA"/>
        </w:rPr>
        <w:t>є</w:t>
      </w:r>
      <w:r w:rsidR="009C79FF" w:rsidRPr="0081523F">
        <w:rPr>
          <w:rFonts w:cs="Arial"/>
          <w:sz w:val="22"/>
          <w:lang w:val="uk-UA"/>
        </w:rPr>
        <w:t xml:space="preserve">ться до </w:t>
      </w:r>
      <w:r w:rsidR="009C79FF">
        <w:rPr>
          <w:rFonts w:cs="Arial"/>
          <w:sz w:val="22"/>
          <w:lang w:val="uk-UA"/>
        </w:rPr>
        <w:t>ОВК</w:t>
      </w:r>
      <w:r w:rsidR="009C79FF" w:rsidRPr="0081523F">
        <w:rPr>
          <w:rFonts w:cs="Arial"/>
          <w:sz w:val="22"/>
          <w:lang w:val="uk-UA"/>
        </w:rPr>
        <w:t xml:space="preserve"> з</w:t>
      </w:r>
      <w:r w:rsidR="009C79FF">
        <w:rPr>
          <w:rFonts w:cs="Arial"/>
          <w:sz w:val="22"/>
          <w:lang w:val="uk-UA"/>
        </w:rPr>
        <w:t>і</w:t>
      </w:r>
      <w:r w:rsidR="009C79FF" w:rsidRPr="0081523F">
        <w:rPr>
          <w:rFonts w:cs="Arial"/>
          <w:sz w:val="22"/>
          <w:lang w:val="uk-UA"/>
        </w:rPr>
        <w:t xml:space="preserve"> Зверненням</w:t>
      </w:r>
    </w:p>
    <w:p w14:paraId="2F6A4F23" w14:textId="413C1D65" w:rsidR="00B8028B" w:rsidRPr="0081523F" w:rsidRDefault="007A5852" w:rsidP="00B8028B">
      <w:pPr>
        <w:spacing w:after="160" w:line="259" w:lineRule="auto"/>
        <w:jc w:val="both"/>
        <w:rPr>
          <w:rFonts w:cs="Arial"/>
          <w:sz w:val="22"/>
          <w:lang w:val="uk-UA"/>
        </w:rPr>
      </w:pPr>
      <w:r>
        <w:rPr>
          <w:rFonts w:cs="Arial"/>
          <w:sz w:val="22"/>
          <w:lang w:val="uk-UA"/>
        </w:rPr>
        <w:t>Заінтересовані сторони</w:t>
      </w:r>
      <w:r w:rsidR="00C5563E">
        <w:rPr>
          <w:rFonts w:cs="Arial"/>
          <w:sz w:val="22"/>
          <w:lang w:val="uk-UA"/>
        </w:rPr>
        <w:t xml:space="preserve"> – будь-які особи, </w:t>
      </w:r>
      <w:r w:rsidR="00D6054D">
        <w:rPr>
          <w:rFonts w:cs="Arial"/>
          <w:sz w:val="22"/>
          <w:lang w:val="uk-UA"/>
        </w:rPr>
        <w:t>які мають законний інтерес щодо діяльності ОВК,</w:t>
      </w:r>
      <w:r w:rsidR="003A14A4">
        <w:rPr>
          <w:rFonts w:cs="Arial"/>
          <w:sz w:val="22"/>
          <w:lang w:val="uk-UA"/>
        </w:rPr>
        <w:t xml:space="preserve"> </w:t>
      </w:r>
      <w:r w:rsidR="00D6054D">
        <w:rPr>
          <w:rFonts w:cs="Arial"/>
          <w:sz w:val="22"/>
          <w:lang w:val="uk-UA"/>
        </w:rPr>
        <w:t>якими можуть</w:t>
      </w:r>
      <w:r w:rsidR="009718B5">
        <w:rPr>
          <w:rFonts w:cs="Arial"/>
          <w:sz w:val="22"/>
          <w:lang w:val="uk-UA"/>
        </w:rPr>
        <w:t xml:space="preserve"> бути </w:t>
      </w:r>
      <w:r w:rsidR="00D250E5">
        <w:rPr>
          <w:rFonts w:cs="Arial"/>
          <w:sz w:val="22"/>
          <w:lang w:val="uk-UA"/>
        </w:rPr>
        <w:t>в т.</w:t>
      </w:r>
      <w:r w:rsidR="003A14A4">
        <w:rPr>
          <w:rFonts w:cs="Arial"/>
          <w:sz w:val="22"/>
          <w:lang w:val="uk-UA"/>
        </w:rPr>
        <w:t xml:space="preserve"> </w:t>
      </w:r>
      <w:r w:rsidR="00D250E5">
        <w:rPr>
          <w:rFonts w:cs="Arial"/>
          <w:sz w:val="22"/>
          <w:lang w:val="uk-UA"/>
        </w:rPr>
        <w:t>ч.</w:t>
      </w:r>
      <w:r w:rsidR="00E77372">
        <w:rPr>
          <w:rFonts w:cs="Arial"/>
          <w:sz w:val="22"/>
          <w:lang w:val="uk-UA"/>
        </w:rPr>
        <w:t xml:space="preserve"> </w:t>
      </w:r>
      <w:r w:rsidR="00B8028B" w:rsidRPr="0081523F">
        <w:rPr>
          <w:rFonts w:cs="Arial"/>
          <w:sz w:val="22"/>
          <w:lang w:val="uk-UA"/>
        </w:rPr>
        <w:t>водокористувач</w:t>
      </w:r>
      <w:r w:rsidR="00D6054D">
        <w:rPr>
          <w:rFonts w:cs="Arial"/>
          <w:sz w:val="22"/>
          <w:lang w:val="uk-UA"/>
        </w:rPr>
        <w:t>і</w:t>
      </w:r>
      <w:r w:rsidR="00B8028B" w:rsidRPr="0081523F">
        <w:rPr>
          <w:rFonts w:cs="Arial"/>
          <w:sz w:val="22"/>
          <w:lang w:val="uk-UA"/>
        </w:rPr>
        <w:t>, що є член</w:t>
      </w:r>
      <w:r w:rsidR="00D6054D">
        <w:rPr>
          <w:rFonts w:cs="Arial"/>
          <w:sz w:val="22"/>
          <w:lang w:val="uk-UA"/>
        </w:rPr>
        <w:t>ами</w:t>
      </w:r>
      <w:r w:rsidR="00B8028B" w:rsidRPr="0081523F">
        <w:rPr>
          <w:rFonts w:cs="Arial"/>
          <w:sz w:val="22"/>
          <w:lang w:val="uk-UA"/>
        </w:rPr>
        <w:t xml:space="preserve"> </w:t>
      </w:r>
      <w:r w:rsidR="00B8028B">
        <w:rPr>
          <w:rFonts w:cs="Arial"/>
          <w:sz w:val="22"/>
          <w:lang w:val="uk-UA"/>
        </w:rPr>
        <w:t>ОВК</w:t>
      </w:r>
      <w:r w:rsidR="00B8028B" w:rsidRPr="0081523F">
        <w:rPr>
          <w:rFonts w:cs="Arial"/>
          <w:sz w:val="22"/>
          <w:lang w:val="uk-UA"/>
        </w:rPr>
        <w:t>, водокористувач</w:t>
      </w:r>
      <w:r w:rsidR="00D6054D">
        <w:rPr>
          <w:rFonts w:cs="Arial"/>
          <w:sz w:val="22"/>
          <w:lang w:val="uk-UA"/>
        </w:rPr>
        <w:t>і</w:t>
      </w:r>
      <w:r w:rsidR="00FC4F3E">
        <w:rPr>
          <w:rFonts w:cs="Arial"/>
          <w:sz w:val="22"/>
          <w:lang w:val="uk-UA"/>
        </w:rPr>
        <w:t>,</w:t>
      </w:r>
      <w:r w:rsidR="00B8028B" w:rsidRPr="0081523F">
        <w:rPr>
          <w:rFonts w:cs="Arial"/>
          <w:sz w:val="22"/>
          <w:lang w:val="uk-UA"/>
        </w:rPr>
        <w:t xml:space="preserve"> що отриму</w:t>
      </w:r>
      <w:r w:rsidR="00D6054D">
        <w:rPr>
          <w:rFonts w:cs="Arial"/>
          <w:sz w:val="22"/>
          <w:lang w:val="uk-UA"/>
        </w:rPr>
        <w:t>ють</w:t>
      </w:r>
      <w:r w:rsidR="00B8028B" w:rsidRPr="0081523F">
        <w:rPr>
          <w:rFonts w:cs="Arial"/>
          <w:sz w:val="22"/>
          <w:lang w:val="uk-UA"/>
        </w:rPr>
        <w:t xml:space="preserve"> послуги від Організації на підставі договору, але не є член</w:t>
      </w:r>
      <w:r w:rsidR="00D6054D">
        <w:rPr>
          <w:rFonts w:cs="Arial"/>
          <w:sz w:val="22"/>
          <w:lang w:val="uk-UA"/>
        </w:rPr>
        <w:t>ами</w:t>
      </w:r>
      <w:r w:rsidR="00B8028B" w:rsidRPr="0081523F">
        <w:rPr>
          <w:rFonts w:cs="Arial"/>
          <w:sz w:val="22"/>
          <w:lang w:val="uk-UA"/>
        </w:rPr>
        <w:t xml:space="preserve"> такої Організації, інші водокористувачі, фізичні та юридичні особи, підприємства, установи, організації будь-якої форми власності,</w:t>
      </w:r>
      <w:r w:rsidR="00C3499C">
        <w:rPr>
          <w:rFonts w:cs="Arial"/>
          <w:sz w:val="22"/>
          <w:lang w:val="uk-UA"/>
        </w:rPr>
        <w:t xml:space="preserve"> перевіряючі та контролюючі органи,</w:t>
      </w:r>
      <w:r w:rsidR="00B8028B" w:rsidRPr="0081523F">
        <w:rPr>
          <w:rFonts w:cs="Arial"/>
          <w:sz w:val="22"/>
          <w:lang w:val="uk-UA"/>
        </w:rPr>
        <w:t xml:space="preserve"> </w:t>
      </w:r>
      <w:r w:rsidR="00D84BD5">
        <w:rPr>
          <w:rFonts w:cs="Arial"/>
          <w:sz w:val="22"/>
          <w:lang w:val="uk-UA"/>
        </w:rPr>
        <w:t>контрагенти</w:t>
      </w:r>
      <w:r w:rsidR="009C79FF">
        <w:rPr>
          <w:rFonts w:cs="Arial"/>
          <w:sz w:val="22"/>
          <w:lang w:val="uk-UA"/>
        </w:rPr>
        <w:t xml:space="preserve"> тощо</w:t>
      </w:r>
    </w:p>
    <w:p w14:paraId="64237DC7" w14:textId="28AB8C4E" w:rsidR="00822659" w:rsidRDefault="00822659" w:rsidP="00EF6939">
      <w:pPr>
        <w:spacing w:after="160" w:line="259" w:lineRule="auto"/>
        <w:jc w:val="both"/>
        <w:rPr>
          <w:rFonts w:cs="Arial"/>
          <w:sz w:val="22"/>
          <w:lang w:val="uk-UA"/>
        </w:rPr>
      </w:pPr>
      <w:r>
        <w:rPr>
          <w:rFonts w:cs="Arial"/>
          <w:sz w:val="22"/>
          <w:lang w:val="uk-UA"/>
        </w:rPr>
        <w:t>Запит – інформаційний запит</w:t>
      </w:r>
      <w:r w:rsidR="006D48F0">
        <w:rPr>
          <w:rFonts w:cs="Arial"/>
          <w:sz w:val="22"/>
          <w:lang w:val="uk-UA"/>
        </w:rPr>
        <w:t xml:space="preserve"> про надання інформації, документів, роз'яснень</w:t>
      </w:r>
      <w:r w:rsidR="00205B5D">
        <w:rPr>
          <w:rFonts w:cs="Arial"/>
          <w:sz w:val="22"/>
          <w:lang w:val="uk-UA"/>
        </w:rPr>
        <w:t xml:space="preserve"> тощо</w:t>
      </w:r>
    </w:p>
    <w:p w14:paraId="5EC1E143" w14:textId="29ED2297" w:rsidR="000835C7" w:rsidRPr="0081523F" w:rsidRDefault="000835C7" w:rsidP="00EF6939">
      <w:pPr>
        <w:spacing w:after="160" w:line="259" w:lineRule="auto"/>
        <w:jc w:val="both"/>
        <w:rPr>
          <w:rFonts w:cs="Arial"/>
          <w:sz w:val="22"/>
          <w:lang w:val="uk-UA"/>
        </w:rPr>
      </w:pPr>
      <w:r w:rsidRPr="0081523F">
        <w:rPr>
          <w:rFonts w:cs="Arial"/>
          <w:sz w:val="22"/>
          <w:lang w:val="uk-UA"/>
        </w:rPr>
        <w:t>Звернення – викладені в електронній, усній або письмовій формі пропозиції, заяви (клопотання)</w:t>
      </w:r>
      <w:r w:rsidR="004C0F00">
        <w:rPr>
          <w:rFonts w:cs="Arial"/>
          <w:sz w:val="22"/>
          <w:lang w:val="uk-UA"/>
        </w:rPr>
        <w:t>, запити</w:t>
      </w:r>
      <w:r w:rsidRPr="0081523F">
        <w:rPr>
          <w:rFonts w:cs="Arial"/>
          <w:sz w:val="22"/>
          <w:lang w:val="uk-UA"/>
        </w:rPr>
        <w:t xml:space="preserve"> та скарги</w:t>
      </w:r>
    </w:p>
    <w:p w14:paraId="36FD8AEB" w14:textId="77777777" w:rsidR="00F14B21" w:rsidRDefault="00F14B21" w:rsidP="00F14B21">
      <w:pPr>
        <w:spacing w:after="160" w:line="259" w:lineRule="auto"/>
        <w:jc w:val="both"/>
        <w:rPr>
          <w:rFonts w:cs="Arial"/>
          <w:sz w:val="22"/>
          <w:lang w:val="uk-UA"/>
        </w:rPr>
      </w:pPr>
      <w:r>
        <w:rPr>
          <w:rFonts w:cs="Arial"/>
          <w:sz w:val="22"/>
          <w:lang w:val="uk-UA"/>
        </w:rPr>
        <w:t>ЗЗ ОВК – загальні збори членів організації водокористувачів</w:t>
      </w:r>
    </w:p>
    <w:p w14:paraId="59FDDD9F" w14:textId="5EE97C14" w:rsidR="00B8028B" w:rsidRDefault="00B8028B" w:rsidP="00B8028B">
      <w:pPr>
        <w:spacing w:after="160" w:line="259" w:lineRule="auto"/>
        <w:jc w:val="both"/>
        <w:rPr>
          <w:rFonts w:cs="Arial"/>
          <w:sz w:val="22"/>
          <w:lang w:val="uk-UA"/>
        </w:rPr>
      </w:pPr>
      <w:r>
        <w:rPr>
          <w:rFonts w:cs="Arial"/>
          <w:sz w:val="22"/>
          <w:lang w:val="uk-UA"/>
        </w:rPr>
        <w:t>КЕП – кваліфікований електронний підпис</w:t>
      </w:r>
    </w:p>
    <w:p w14:paraId="6AF5FA51" w14:textId="3FD0B464" w:rsidR="000E1680" w:rsidRDefault="000E1680" w:rsidP="00B8028B">
      <w:pPr>
        <w:spacing w:after="160" w:line="259" w:lineRule="auto"/>
        <w:jc w:val="both"/>
        <w:rPr>
          <w:rFonts w:cs="Arial"/>
          <w:sz w:val="22"/>
          <w:lang w:val="uk-UA"/>
        </w:rPr>
      </w:pPr>
      <w:r>
        <w:rPr>
          <w:rFonts w:cs="Arial"/>
          <w:sz w:val="22"/>
          <w:lang w:val="uk-UA"/>
        </w:rPr>
        <w:t xml:space="preserve">КСВ – корпоративна соціальна відповідальність </w:t>
      </w:r>
    </w:p>
    <w:p w14:paraId="7F4D3A8C" w14:textId="1EC44774" w:rsidR="00B8028B" w:rsidRPr="0081523F" w:rsidRDefault="00B8028B" w:rsidP="00B8028B">
      <w:pPr>
        <w:spacing w:after="160" w:line="259" w:lineRule="auto"/>
        <w:jc w:val="both"/>
        <w:rPr>
          <w:rFonts w:cs="Arial"/>
          <w:sz w:val="22"/>
          <w:lang w:val="uk-UA"/>
        </w:rPr>
      </w:pPr>
      <w:r>
        <w:rPr>
          <w:rFonts w:cs="Arial"/>
          <w:sz w:val="22"/>
          <w:lang w:val="uk-UA"/>
        </w:rPr>
        <w:t>ОВК</w:t>
      </w:r>
      <w:r w:rsidRPr="0081523F">
        <w:rPr>
          <w:rFonts w:cs="Arial"/>
          <w:sz w:val="22"/>
          <w:lang w:val="uk-UA"/>
        </w:rPr>
        <w:t xml:space="preserve"> – організація водокористувачів</w:t>
      </w:r>
    </w:p>
    <w:p w14:paraId="7B6B2E5F" w14:textId="706E53E6" w:rsidR="00B8028B" w:rsidRPr="0081523F" w:rsidRDefault="00B8028B" w:rsidP="00B8028B">
      <w:pPr>
        <w:spacing w:after="160" w:line="259" w:lineRule="auto"/>
        <w:jc w:val="both"/>
        <w:rPr>
          <w:rFonts w:cs="Arial"/>
          <w:sz w:val="22"/>
          <w:lang w:val="uk-UA"/>
        </w:rPr>
      </w:pPr>
      <w:r w:rsidRPr="0081523F">
        <w:rPr>
          <w:rFonts w:cs="Arial"/>
          <w:sz w:val="22"/>
          <w:lang w:val="uk-UA"/>
        </w:rPr>
        <w:t xml:space="preserve">Положення – Положення </w:t>
      </w:r>
      <w:r w:rsidR="002D6FA9">
        <w:rPr>
          <w:rFonts w:cs="Arial"/>
          <w:sz w:val="22"/>
          <w:lang w:val="uk-UA"/>
        </w:rPr>
        <w:t xml:space="preserve">про </w:t>
      </w:r>
      <w:r w:rsidR="002D6FA9" w:rsidRPr="002D6FA9">
        <w:rPr>
          <w:rFonts w:cs="Arial"/>
          <w:sz w:val="22"/>
          <w:lang w:val="uk-UA"/>
        </w:rPr>
        <w:t>моніторинг задоволеності водокористувачів та порядок розгляду звернень заінтересованих сторін</w:t>
      </w:r>
      <w:r w:rsidR="002D6FA9">
        <w:rPr>
          <w:rFonts w:cs="Arial"/>
          <w:sz w:val="22"/>
          <w:lang w:val="uk-UA"/>
        </w:rPr>
        <w:t xml:space="preserve"> ОВК</w:t>
      </w:r>
    </w:p>
    <w:p w14:paraId="5FA12E4E" w14:textId="6B844819" w:rsidR="00527687" w:rsidRPr="0081523F" w:rsidRDefault="00527687" w:rsidP="00EF6939">
      <w:pPr>
        <w:spacing w:after="160" w:line="259" w:lineRule="auto"/>
        <w:jc w:val="both"/>
        <w:rPr>
          <w:rFonts w:cs="Arial"/>
          <w:sz w:val="22"/>
          <w:lang w:val="uk-UA"/>
        </w:rPr>
      </w:pPr>
      <w:r w:rsidRPr="0081523F">
        <w:rPr>
          <w:rFonts w:cs="Arial"/>
          <w:sz w:val="22"/>
          <w:lang w:val="uk-UA"/>
        </w:rPr>
        <w:t xml:space="preserve">Пропозиція (зауваження) </w:t>
      </w:r>
      <w:r w:rsidR="00163003" w:rsidRPr="0081523F">
        <w:rPr>
          <w:rFonts w:cs="Arial"/>
          <w:sz w:val="22"/>
          <w:lang w:val="uk-UA"/>
        </w:rPr>
        <w:t>–</w:t>
      </w:r>
      <w:r w:rsidRPr="0081523F">
        <w:rPr>
          <w:rFonts w:cs="Arial"/>
          <w:sz w:val="22"/>
          <w:lang w:val="uk-UA"/>
        </w:rPr>
        <w:t xml:space="preserve"> звернення, де висловлюється порада, рекомендація щодо діяльності організацій </w:t>
      </w:r>
      <w:r w:rsidR="00DC1D86">
        <w:rPr>
          <w:rFonts w:cs="Arial"/>
          <w:sz w:val="22"/>
          <w:lang w:val="uk-UA"/>
        </w:rPr>
        <w:t>ОВК</w:t>
      </w:r>
      <w:r w:rsidRPr="0081523F">
        <w:rPr>
          <w:rFonts w:cs="Arial"/>
          <w:sz w:val="22"/>
          <w:lang w:val="uk-UA"/>
        </w:rPr>
        <w:t>, реалізації її функцій</w:t>
      </w:r>
    </w:p>
    <w:p w14:paraId="4A69FAA8" w14:textId="4CCEC8F0" w:rsidR="000835C7" w:rsidRPr="0081523F" w:rsidRDefault="00527687" w:rsidP="00EF6939">
      <w:pPr>
        <w:spacing w:after="160" w:line="259" w:lineRule="auto"/>
        <w:jc w:val="both"/>
        <w:rPr>
          <w:rFonts w:cs="Arial"/>
          <w:sz w:val="22"/>
          <w:lang w:val="uk-UA"/>
        </w:rPr>
      </w:pPr>
      <w:bookmarkStart w:id="0" w:name="n21"/>
      <w:bookmarkStart w:id="1" w:name="n22"/>
      <w:bookmarkEnd w:id="0"/>
      <w:bookmarkEnd w:id="1"/>
      <w:r w:rsidRPr="0081523F">
        <w:rPr>
          <w:rFonts w:cs="Arial"/>
          <w:sz w:val="22"/>
          <w:lang w:val="uk-UA"/>
        </w:rPr>
        <w:t xml:space="preserve">Скарга </w:t>
      </w:r>
      <w:r w:rsidR="00163003" w:rsidRPr="0081523F">
        <w:rPr>
          <w:rFonts w:cs="Arial"/>
          <w:sz w:val="22"/>
          <w:lang w:val="uk-UA"/>
        </w:rPr>
        <w:t>–</w:t>
      </w:r>
      <w:r w:rsidRPr="0081523F">
        <w:rPr>
          <w:rFonts w:cs="Arial"/>
          <w:sz w:val="22"/>
          <w:lang w:val="uk-UA"/>
        </w:rPr>
        <w:t xml:space="preserve"> звернення з вимогою про поновлення прав і захист законних інтересів, порушених діями (бездіяльністю), рішеннями </w:t>
      </w:r>
      <w:r w:rsidR="00DC1D86">
        <w:rPr>
          <w:rFonts w:cs="Arial"/>
          <w:sz w:val="22"/>
          <w:lang w:val="uk-UA"/>
        </w:rPr>
        <w:t>ОВК</w:t>
      </w:r>
    </w:p>
    <w:p w14:paraId="6C87FD31" w14:textId="4C7DC3BE" w:rsidR="001000C0" w:rsidRDefault="001000C0" w:rsidP="001000C0">
      <w:pPr>
        <w:widowControl w:val="0"/>
        <w:spacing w:after="160" w:line="259" w:lineRule="auto"/>
        <w:rPr>
          <w:rFonts w:cs="Arial"/>
          <w:b/>
          <w:bCs/>
          <w:sz w:val="22"/>
          <w:lang w:val="uk-UA"/>
        </w:rPr>
      </w:pPr>
      <w:r w:rsidRPr="00C1319A">
        <w:rPr>
          <w:rFonts w:cs="Arial"/>
          <w:b/>
          <w:bCs/>
          <w:sz w:val="22"/>
          <w:lang w:val="uk-UA"/>
        </w:rPr>
        <w:t>ОСНОВНІ АКТИ ЗАКОНОДАВСТВА УКРАЇНИ, ЯКІ ЗАСТОСОВУЮТЬСЯ ДО ВІДНОСИН, ЩО РЕГУЛЮЮТЬСЯ Ц</w:t>
      </w:r>
      <w:r>
        <w:rPr>
          <w:rFonts w:cs="Arial"/>
          <w:b/>
          <w:bCs/>
          <w:sz w:val="22"/>
          <w:lang w:val="uk-UA"/>
        </w:rPr>
        <w:t>ИМ ПОЛОЖЕННЯМ</w:t>
      </w:r>
      <w:r w:rsidRPr="00C1319A">
        <w:rPr>
          <w:rFonts w:cs="Arial"/>
          <w:b/>
          <w:bCs/>
          <w:sz w:val="22"/>
          <w:lang w:val="uk-UA"/>
        </w:rPr>
        <w:t>:</w:t>
      </w:r>
      <w:r w:rsidRPr="006B304B">
        <w:rPr>
          <w:rFonts w:cs="Arial"/>
          <w:b/>
          <w:bCs/>
          <w:sz w:val="22"/>
          <w:lang w:val="uk-UA"/>
        </w:rPr>
        <w:t xml:space="preserve"> </w:t>
      </w:r>
    </w:p>
    <w:p w14:paraId="0EC75CEA" w14:textId="7A96CC21" w:rsidR="00664404" w:rsidRPr="0081523F" w:rsidRDefault="00664404" w:rsidP="00875B96">
      <w:pPr>
        <w:spacing w:before="120" w:after="120" w:line="259" w:lineRule="auto"/>
        <w:rPr>
          <w:rFonts w:cs="Arial"/>
          <w:sz w:val="22"/>
          <w:lang w:val="uk-UA"/>
        </w:rPr>
      </w:pPr>
      <w:r w:rsidRPr="0081523F">
        <w:rPr>
          <w:rFonts w:cs="Arial"/>
          <w:sz w:val="22"/>
          <w:lang w:val="uk-UA"/>
        </w:rPr>
        <w:t xml:space="preserve">Закон України </w:t>
      </w:r>
      <w:r w:rsidR="001000C0">
        <w:rPr>
          <w:rFonts w:cs="Arial"/>
          <w:sz w:val="22"/>
          <w:lang w:val="uk-UA"/>
        </w:rPr>
        <w:t>"</w:t>
      </w:r>
      <w:r w:rsidRPr="0081523F">
        <w:rPr>
          <w:rFonts w:cs="Arial"/>
          <w:sz w:val="22"/>
          <w:lang w:val="uk-UA"/>
        </w:rPr>
        <w:t>Про звернення громадян</w:t>
      </w:r>
      <w:r w:rsidR="001000C0">
        <w:rPr>
          <w:rFonts w:cs="Arial"/>
          <w:sz w:val="22"/>
          <w:lang w:val="uk-UA"/>
        </w:rPr>
        <w:t>"</w:t>
      </w:r>
      <w:r w:rsidR="00251CB3" w:rsidRPr="0081523F">
        <w:rPr>
          <w:rFonts w:cs="Arial"/>
          <w:sz w:val="22"/>
          <w:lang w:val="uk-UA"/>
        </w:rPr>
        <w:t xml:space="preserve"> №</w:t>
      </w:r>
      <w:r w:rsidR="00D3511F" w:rsidRPr="0081523F">
        <w:rPr>
          <w:rFonts w:cs="Arial"/>
          <w:sz w:val="22"/>
          <w:lang w:val="uk-UA"/>
        </w:rPr>
        <w:t> </w:t>
      </w:r>
      <w:r w:rsidR="00251CB3" w:rsidRPr="0081523F">
        <w:rPr>
          <w:rFonts w:cs="Arial"/>
          <w:sz w:val="22"/>
          <w:lang w:val="uk-UA"/>
        </w:rPr>
        <w:t>393/96-ВР від 2 жовтня 1996 року</w:t>
      </w:r>
    </w:p>
    <w:p w14:paraId="5656060B" w14:textId="6048C10E" w:rsidR="0085640F" w:rsidRPr="00EB7DA5" w:rsidRDefault="00CD70E8">
      <w:pPr>
        <w:spacing w:after="160" w:line="259" w:lineRule="auto"/>
        <w:rPr>
          <w:rFonts w:cs="Arial"/>
          <w:sz w:val="22"/>
          <w:lang w:val="uk-UA"/>
        </w:rPr>
      </w:pPr>
      <w:r w:rsidRPr="0081523F">
        <w:rPr>
          <w:rFonts w:cs="Arial"/>
          <w:sz w:val="22"/>
          <w:lang w:val="uk-UA"/>
        </w:rPr>
        <w:t xml:space="preserve">Постанова Кабінету Міністрів України </w:t>
      </w:r>
      <w:r w:rsidR="001000C0">
        <w:rPr>
          <w:rFonts w:cs="Arial"/>
          <w:sz w:val="22"/>
          <w:lang w:val="uk-UA"/>
        </w:rPr>
        <w:t>"</w:t>
      </w:r>
      <w:r w:rsidR="00D3511F" w:rsidRPr="0081523F">
        <w:rPr>
          <w:rFonts w:cs="Arial"/>
          <w:sz w:val="22"/>
          <w:lang w:val="uk-UA"/>
        </w:rPr>
        <w:t>Про затвердження Інструкції з діловодства за зверненнями громадян в органах державної влади і місцевого самоврядування, об'єднаннях громадян, на підприємствах, в установах, організаціях незалежно від форм власності, в засобах масової інформації</w:t>
      </w:r>
      <w:r w:rsidR="001000C0">
        <w:rPr>
          <w:rFonts w:cs="Arial"/>
          <w:sz w:val="22"/>
          <w:lang w:val="uk-UA"/>
        </w:rPr>
        <w:t>"</w:t>
      </w:r>
      <w:r w:rsidR="00D3511F" w:rsidRPr="0081523F">
        <w:rPr>
          <w:rFonts w:cs="Arial"/>
          <w:sz w:val="22"/>
          <w:lang w:val="uk-UA"/>
        </w:rPr>
        <w:t xml:space="preserve"> № 348 від </w:t>
      </w:r>
      <w:r w:rsidR="00CC1F2E" w:rsidRPr="0081523F">
        <w:rPr>
          <w:rFonts w:cs="Arial"/>
          <w:sz w:val="22"/>
          <w:lang w:val="uk-UA"/>
        </w:rPr>
        <w:t>14 квітня 1997 року.</w:t>
      </w:r>
      <w:r w:rsidR="0085640F" w:rsidRPr="00EB7DA5">
        <w:rPr>
          <w:rFonts w:cs="Arial"/>
          <w:sz w:val="22"/>
          <w:lang w:val="uk-UA"/>
        </w:rPr>
        <w:br w:type="page"/>
      </w:r>
    </w:p>
    <w:p w14:paraId="0FB8DC93" w14:textId="2AFEF67A" w:rsidR="00C742D7" w:rsidRPr="00EB7DA5" w:rsidRDefault="00633ABF" w:rsidP="00EB7DA5">
      <w:pPr>
        <w:pStyle w:val="Heading1"/>
        <w:numPr>
          <w:ilvl w:val="0"/>
          <w:numId w:val="7"/>
        </w:numPr>
      </w:pPr>
      <w:bookmarkStart w:id="2" w:name="_Toc127193338"/>
      <w:r w:rsidRPr="00EB7DA5">
        <w:lastRenderedPageBreak/>
        <w:t>ЗАГАЛЬН</w:t>
      </w:r>
      <w:r w:rsidR="007217D5" w:rsidRPr="00EB7DA5">
        <w:t>І ПОЛОЖЕННЯ</w:t>
      </w:r>
      <w:bookmarkEnd w:id="2"/>
    </w:p>
    <w:p w14:paraId="0BAA35DB" w14:textId="77777777" w:rsidR="007450A5" w:rsidRDefault="009A5144" w:rsidP="00F14B21">
      <w:pPr>
        <w:pStyle w:val="11"/>
      </w:pPr>
      <w:r w:rsidRPr="00EB7DA5">
        <w:t xml:space="preserve">Це </w:t>
      </w:r>
      <w:r w:rsidR="001B2AAF" w:rsidRPr="00EB7DA5">
        <w:t xml:space="preserve">Положення </w:t>
      </w:r>
      <w:r w:rsidR="00B264BC" w:rsidRPr="00EB7DA5">
        <w:t>встановлює порядок</w:t>
      </w:r>
      <w:r w:rsidR="007450A5">
        <w:t>:</w:t>
      </w:r>
    </w:p>
    <w:p w14:paraId="6C2A5189" w14:textId="6C204436" w:rsidR="00BC4F45" w:rsidRDefault="00205B5D" w:rsidP="003A14A4">
      <w:pPr>
        <w:pStyle w:val="aList"/>
      </w:pPr>
      <w:r>
        <w:t xml:space="preserve">моніторингу </w:t>
      </w:r>
      <w:r w:rsidR="00C7459B">
        <w:t xml:space="preserve">рівня </w:t>
      </w:r>
      <w:r w:rsidR="00BC4F45" w:rsidRPr="00BC4F45">
        <w:t xml:space="preserve">задоволеності водокористувачів </w:t>
      </w:r>
      <w:r w:rsidR="00C7459B">
        <w:t>якістю</w:t>
      </w:r>
      <w:r w:rsidR="00BC4F45" w:rsidRPr="00EB7DA5">
        <w:t xml:space="preserve"> надан</w:t>
      </w:r>
      <w:r w:rsidR="00C7459B">
        <w:t>их</w:t>
      </w:r>
      <w:r w:rsidR="00BC4F45" w:rsidRPr="00EB7DA5">
        <w:t xml:space="preserve"> </w:t>
      </w:r>
      <w:r w:rsidR="00C7459B">
        <w:t xml:space="preserve">їм </w:t>
      </w:r>
      <w:r w:rsidR="00C7459B" w:rsidRPr="00EB7DA5">
        <w:t xml:space="preserve">послуг </w:t>
      </w:r>
      <w:r w:rsidR="00BC4F45" w:rsidRPr="00EB7DA5">
        <w:t>ОВК</w:t>
      </w:r>
      <w:r w:rsidR="00E63565">
        <w:t>;</w:t>
      </w:r>
      <w:r w:rsidR="00C7459B">
        <w:t xml:space="preserve"> </w:t>
      </w:r>
      <w:r w:rsidR="00E63565">
        <w:t>т</w:t>
      </w:r>
      <w:r w:rsidR="00C7459B">
        <w:t xml:space="preserve">а </w:t>
      </w:r>
    </w:p>
    <w:p w14:paraId="51519804" w14:textId="1F7604D6" w:rsidR="00C26078" w:rsidRPr="00EB7DA5" w:rsidRDefault="00E63565" w:rsidP="003A14A4">
      <w:pPr>
        <w:pStyle w:val="aList"/>
      </w:pPr>
      <w:r>
        <w:t>р</w:t>
      </w:r>
      <w:r w:rsidRPr="00EB7DA5">
        <w:t>озгляду</w:t>
      </w:r>
      <w:r>
        <w:t xml:space="preserve"> </w:t>
      </w:r>
      <w:r w:rsidR="0045228B">
        <w:t xml:space="preserve">одержаних від </w:t>
      </w:r>
      <w:r w:rsidR="0045228B" w:rsidRPr="00EB7DA5">
        <w:t>Заявників</w:t>
      </w:r>
      <w:r w:rsidR="0045228B">
        <w:t xml:space="preserve"> </w:t>
      </w:r>
      <w:r w:rsidR="00F97FBA">
        <w:t>З</w:t>
      </w:r>
      <w:r w:rsidR="0045228B">
        <w:t xml:space="preserve">вернень, в т.ч. </w:t>
      </w:r>
      <w:r w:rsidR="00B264BC" w:rsidRPr="00EB7DA5">
        <w:t>пропозицій, заяв</w:t>
      </w:r>
      <w:r w:rsidR="00526F43" w:rsidRPr="00EB7DA5">
        <w:t xml:space="preserve"> (клопотань)</w:t>
      </w:r>
      <w:r w:rsidR="0045228B">
        <w:t>, запитів</w:t>
      </w:r>
      <w:r w:rsidR="00526F43" w:rsidRPr="00EB7DA5">
        <w:t xml:space="preserve"> і скарг</w:t>
      </w:r>
      <w:r w:rsidR="00C52E01" w:rsidRPr="00EB7DA5">
        <w:t xml:space="preserve">. </w:t>
      </w:r>
    </w:p>
    <w:p w14:paraId="4F77BB35" w14:textId="009BB7BD" w:rsidR="003917C4" w:rsidRDefault="003917C4" w:rsidP="00804163">
      <w:pPr>
        <w:pStyle w:val="11"/>
      </w:pPr>
      <w:r w:rsidRPr="00EB7DA5">
        <w:t xml:space="preserve">За забезпечення та дотримання порядку </w:t>
      </w:r>
      <w:r>
        <w:t xml:space="preserve">моніторингу рівня </w:t>
      </w:r>
      <w:r w:rsidRPr="00BC4F45">
        <w:t xml:space="preserve">задоволеності водокористувачів </w:t>
      </w:r>
      <w:r w:rsidRPr="00EB7DA5">
        <w:t xml:space="preserve">відповідає </w:t>
      </w:r>
      <w:r w:rsidRPr="00EB7DA5">
        <w:rPr>
          <w:shd w:val="clear" w:color="auto" w:fill="FFFFFF"/>
        </w:rPr>
        <w:t>[</w:t>
      </w:r>
      <w:r w:rsidRPr="00EB7DA5">
        <w:rPr>
          <w:i/>
          <w:iCs/>
          <w:shd w:val="clear" w:color="auto" w:fill="FFFFFF"/>
        </w:rPr>
        <w:t>голов</w:t>
      </w:r>
      <w:r w:rsidR="00C16A60">
        <w:rPr>
          <w:i/>
          <w:iCs/>
          <w:shd w:val="clear" w:color="auto" w:fill="FFFFFF"/>
        </w:rPr>
        <w:t>а</w:t>
      </w:r>
      <w:r w:rsidRPr="00EB7DA5">
        <w:rPr>
          <w:i/>
          <w:iCs/>
          <w:shd w:val="clear" w:color="auto" w:fill="FFFFFF"/>
        </w:rPr>
        <w:t xml:space="preserve"> ОВК /</w:t>
      </w:r>
      <w:r w:rsidR="00D34F9B">
        <w:rPr>
          <w:i/>
          <w:iCs/>
          <w:shd w:val="clear" w:color="auto" w:fill="FFFFFF"/>
        </w:rPr>
        <w:t xml:space="preserve"> </w:t>
      </w:r>
      <w:r w:rsidRPr="00EB7DA5">
        <w:rPr>
          <w:i/>
          <w:iCs/>
          <w:shd w:val="clear" w:color="auto" w:fill="FFFFFF"/>
        </w:rPr>
        <w:t>виконавчи</w:t>
      </w:r>
      <w:r w:rsidR="001C5209">
        <w:rPr>
          <w:i/>
          <w:iCs/>
          <w:shd w:val="clear" w:color="auto" w:fill="FFFFFF"/>
        </w:rPr>
        <w:t>й</w:t>
      </w:r>
      <w:r w:rsidRPr="00EB7DA5">
        <w:rPr>
          <w:i/>
          <w:iCs/>
          <w:shd w:val="clear" w:color="auto" w:fill="FFFFFF"/>
        </w:rPr>
        <w:t xml:space="preserve"> директор</w:t>
      </w:r>
      <w:r w:rsidRPr="00EB7DA5">
        <w:rPr>
          <w:shd w:val="clear" w:color="auto" w:fill="FFFFFF"/>
        </w:rPr>
        <w:t>]</w:t>
      </w:r>
      <w:r w:rsidR="00FD23AE">
        <w:rPr>
          <w:shd w:val="clear" w:color="auto" w:fill="FFFFFF"/>
        </w:rPr>
        <w:t>.</w:t>
      </w:r>
    </w:p>
    <w:p w14:paraId="34449BDF" w14:textId="08C02C7F" w:rsidR="0034247A" w:rsidRPr="00EB7DA5" w:rsidRDefault="00E54C0F" w:rsidP="00804163">
      <w:pPr>
        <w:pStyle w:val="11"/>
      </w:pPr>
      <w:r w:rsidRPr="00EB7DA5">
        <w:t xml:space="preserve">За </w:t>
      </w:r>
      <w:r w:rsidR="008C472A" w:rsidRPr="00EB7DA5">
        <w:t>забезпечення</w:t>
      </w:r>
      <w:r w:rsidR="0013785C" w:rsidRPr="00EB7DA5">
        <w:t xml:space="preserve"> та дотримання</w:t>
      </w:r>
      <w:r w:rsidR="008C472A" w:rsidRPr="00EB7DA5">
        <w:t xml:space="preserve"> </w:t>
      </w:r>
      <w:r w:rsidR="000B5F9D" w:rsidRPr="00EB7DA5">
        <w:t>порядку</w:t>
      </w:r>
      <w:r w:rsidR="007A5B20" w:rsidRPr="00EB7DA5">
        <w:t xml:space="preserve"> розгляду</w:t>
      </w:r>
      <w:r w:rsidR="000B5F9D" w:rsidRPr="00EB7DA5">
        <w:t xml:space="preserve"> Звернень</w:t>
      </w:r>
      <w:r w:rsidR="007A5B20" w:rsidRPr="00EB7DA5">
        <w:t xml:space="preserve"> відповідає </w:t>
      </w:r>
      <w:r w:rsidR="0013785C" w:rsidRPr="00EB7DA5">
        <w:t>[</w:t>
      </w:r>
      <w:r w:rsidR="0013785C" w:rsidRPr="00EB7DA5">
        <w:rPr>
          <w:i/>
          <w:iCs/>
        </w:rPr>
        <w:t>секретар</w:t>
      </w:r>
      <w:r w:rsidR="0013785C" w:rsidRPr="00EB7DA5">
        <w:t>]</w:t>
      </w:r>
      <w:r w:rsidR="00AC03AB" w:rsidRPr="00EB7DA5">
        <w:t xml:space="preserve"> ОВК</w:t>
      </w:r>
      <w:r w:rsidR="0013785C" w:rsidRPr="00EB7DA5">
        <w:t xml:space="preserve"> </w:t>
      </w:r>
      <w:r w:rsidR="00D43066" w:rsidRPr="00EB7DA5">
        <w:rPr>
          <w:shd w:val="clear" w:color="auto" w:fill="FFFFFF"/>
        </w:rPr>
        <w:t xml:space="preserve">або </w:t>
      </w:r>
      <w:r w:rsidR="00AC03AB" w:rsidRPr="00EB7DA5">
        <w:rPr>
          <w:shd w:val="clear" w:color="auto" w:fill="FFFFFF"/>
        </w:rPr>
        <w:t xml:space="preserve">інша особа, </w:t>
      </w:r>
      <w:r w:rsidR="00D43066" w:rsidRPr="00EB7DA5">
        <w:rPr>
          <w:shd w:val="clear" w:color="auto" w:fill="FFFFFF"/>
        </w:rPr>
        <w:t xml:space="preserve">уповноважена </w:t>
      </w:r>
      <w:r w:rsidR="00AC03AB" w:rsidRPr="00EB7DA5">
        <w:rPr>
          <w:shd w:val="clear" w:color="auto" w:fill="FFFFFF"/>
        </w:rPr>
        <w:t>[</w:t>
      </w:r>
      <w:r w:rsidR="00AC03AB" w:rsidRPr="00EB7DA5">
        <w:rPr>
          <w:i/>
          <w:iCs/>
          <w:shd w:val="clear" w:color="auto" w:fill="FFFFFF"/>
        </w:rPr>
        <w:t>головою ОВК / правлінням / виконавчим директором</w:t>
      </w:r>
      <w:r w:rsidR="00AC03AB" w:rsidRPr="00EB7DA5">
        <w:rPr>
          <w:shd w:val="clear" w:color="auto" w:fill="FFFFFF"/>
        </w:rPr>
        <w:t xml:space="preserve">], </w:t>
      </w:r>
      <w:r w:rsidR="00D43066" w:rsidRPr="00EB7DA5">
        <w:rPr>
          <w:shd w:val="clear" w:color="auto" w:fill="FFFFFF"/>
        </w:rPr>
        <w:t xml:space="preserve">з числа штатних працівників </w:t>
      </w:r>
      <w:r w:rsidR="00AC03AB" w:rsidRPr="00EB7DA5">
        <w:rPr>
          <w:shd w:val="clear" w:color="auto" w:fill="FFFFFF"/>
        </w:rPr>
        <w:t xml:space="preserve">ОВК </w:t>
      </w:r>
      <w:r w:rsidR="00D43066" w:rsidRPr="00EB7DA5">
        <w:rPr>
          <w:shd w:val="clear" w:color="auto" w:fill="FFFFFF"/>
        </w:rPr>
        <w:t xml:space="preserve">відповідно до покладених повноважень. </w:t>
      </w:r>
    </w:p>
    <w:p w14:paraId="0D19683A" w14:textId="4AD88964" w:rsidR="00C22A83" w:rsidRPr="00EB7DA5" w:rsidRDefault="003454F8" w:rsidP="00EB7DA5">
      <w:pPr>
        <w:pStyle w:val="11"/>
      </w:pPr>
      <w:r w:rsidRPr="00EB7DA5">
        <w:rPr>
          <w:shd w:val="clear" w:color="auto" w:fill="FFFFFF"/>
        </w:rPr>
        <w:t xml:space="preserve">ОВК </w:t>
      </w:r>
      <w:r w:rsidR="0046540D" w:rsidRPr="00EB7DA5">
        <w:rPr>
          <w:shd w:val="clear" w:color="auto" w:fill="FFFFFF"/>
        </w:rPr>
        <w:t xml:space="preserve">забезпечує повний, кваліфікований, неупереджений, об'єктивний і своєчасний розгляд Звернень з метою оперативного вирішення порушених у них питань, задоволення законних вимог </w:t>
      </w:r>
      <w:r w:rsidR="00BF1169" w:rsidRPr="00EB7DA5">
        <w:rPr>
          <w:shd w:val="clear" w:color="auto" w:fill="FFFFFF"/>
        </w:rPr>
        <w:t>З</w:t>
      </w:r>
      <w:r w:rsidR="0046540D" w:rsidRPr="00EB7DA5">
        <w:rPr>
          <w:shd w:val="clear" w:color="auto" w:fill="FFFFFF"/>
        </w:rPr>
        <w:t>аявників, реального поновлення порушених прав та запобігання подальшим порушенням у порядку та у спосіб, передбачені чинним законодавством</w:t>
      </w:r>
      <w:r w:rsidRPr="00EB7DA5">
        <w:rPr>
          <w:shd w:val="clear" w:color="auto" w:fill="FFFFFF"/>
        </w:rPr>
        <w:t xml:space="preserve"> України та внутрішніми нормативними документами ОВК</w:t>
      </w:r>
      <w:r w:rsidR="0046540D" w:rsidRPr="00EB7DA5">
        <w:rPr>
          <w:shd w:val="clear" w:color="auto" w:fill="FFFFFF"/>
        </w:rPr>
        <w:t>.</w:t>
      </w:r>
    </w:p>
    <w:p w14:paraId="5F847DCA" w14:textId="15818FC1" w:rsidR="005B7A06" w:rsidRDefault="005B7A06" w:rsidP="00FB1BFF">
      <w:pPr>
        <w:pStyle w:val="Heading1"/>
        <w:numPr>
          <w:ilvl w:val="0"/>
          <w:numId w:val="7"/>
        </w:numPr>
        <w:jc w:val="both"/>
      </w:pPr>
      <w:bookmarkStart w:id="3" w:name="_Ref127192040"/>
      <w:bookmarkStart w:id="4" w:name="_Toc127193339"/>
      <w:r w:rsidRPr="00EB7DA5">
        <w:rPr>
          <w:shd w:val="clear" w:color="auto" w:fill="FFFFFF"/>
        </w:rPr>
        <w:t xml:space="preserve">ВИМОГИ </w:t>
      </w:r>
      <w:r w:rsidR="001C7784">
        <w:rPr>
          <w:shd w:val="clear" w:color="auto" w:fill="FFFFFF"/>
        </w:rPr>
        <w:t xml:space="preserve">ЩОДО </w:t>
      </w:r>
      <w:r w:rsidR="00C63254">
        <w:rPr>
          <w:shd w:val="clear" w:color="auto" w:fill="FFFFFF"/>
        </w:rPr>
        <w:t>ЗДІЙСНЕННЯ</w:t>
      </w:r>
      <w:r w:rsidRPr="00EB7DA5">
        <w:rPr>
          <w:shd w:val="clear" w:color="auto" w:fill="FFFFFF"/>
        </w:rPr>
        <w:t xml:space="preserve"> </w:t>
      </w:r>
      <w:r>
        <w:t>МОНІТОРИНГУ ЗАДОВОЛЕНОСТІ ВОДОКОРИСТУВАЧІВ</w:t>
      </w:r>
      <w:r w:rsidR="00575C74">
        <w:t xml:space="preserve"> ПОСЛУГАМИ ОВК</w:t>
      </w:r>
      <w:bookmarkEnd w:id="3"/>
      <w:bookmarkEnd w:id="4"/>
    </w:p>
    <w:p w14:paraId="211F6C2D" w14:textId="40497FA4" w:rsidR="00572390" w:rsidRDefault="001C7784" w:rsidP="001C7784">
      <w:pPr>
        <w:pStyle w:val="11"/>
        <w:rPr>
          <w:shd w:val="clear" w:color="auto" w:fill="FFFFFF"/>
        </w:rPr>
      </w:pPr>
      <w:r>
        <w:rPr>
          <w:shd w:val="clear" w:color="auto" w:fill="FFFFFF"/>
        </w:rPr>
        <w:t xml:space="preserve">З метою </w:t>
      </w:r>
      <w:r w:rsidR="00090529">
        <w:rPr>
          <w:shd w:val="clear" w:color="auto" w:fill="FFFFFF"/>
        </w:rPr>
        <w:t xml:space="preserve">своєчасного виявлення проблем в процесі надання послуг ОВК, а також для </w:t>
      </w:r>
      <w:r w:rsidR="00FB1BFF">
        <w:rPr>
          <w:shd w:val="clear" w:color="auto" w:fill="FFFFFF"/>
        </w:rPr>
        <w:t>вдосконалення</w:t>
      </w:r>
      <w:r w:rsidR="00C979D9">
        <w:rPr>
          <w:shd w:val="clear" w:color="auto" w:fill="FFFFFF"/>
        </w:rPr>
        <w:t xml:space="preserve"> процесу на</w:t>
      </w:r>
      <w:r w:rsidR="00FB1BFF">
        <w:rPr>
          <w:shd w:val="clear" w:color="auto" w:fill="FFFFFF"/>
        </w:rPr>
        <w:t>д</w:t>
      </w:r>
      <w:r w:rsidR="00C979D9">
        <w:rPr>
          <w:shd w:val="clear" w:color="auto" w:fill="FFFFFF"/>
        </w:rPr>
        <w:t xml:space="preserve">ання послуг ОВК, </w:t>
      </w:r>
      <w:r w:rsidR="00F6231F">
        <w:rPr>
          <w:shd w:val="clear" w:color="auto" w:fill="FFFFFF"/>
        </w:rPr>
        <w:t>розробк</w:t>
      </w:r>
      <w:r w:rsidR="00C979D9">
        <w:rPr>
          <w:shd w:val="clear" w:color="auto" w:fill="FFFFFF"/>
        </w:rPr>
        <w:t>и</w:t>
      </w:r>
      <w:r w:rsidR="00F6231F">
        <w:rPr>
          <w:shd w:val="clear" w:color="auto" w:fill="FFFFFF"/>
        </w:rPr>
        <w:t xml:space="preserve"> та впровадження коригувальних дій</w:t>
      </w:r>
      <w:r w:rsidR="00C979D9">
        <w:rPr>
          <w:shd w:val="clear" w:color="auto" w:fill="FFFFFF"/>
        </w:rPr>
        <w:t xml:space="preserve"> ОВК здійснює постійний моніто</w:t>
      </w:r>
      <w:r w:rsidR="00FB1BFF">
        <w:rPr>
          <w:shd w:val="clear" w:color="auto" w:fill="FFFFFF"/>
        </w:rPr>
        <w:t>ринг задоволеності водокористувачів наданими послугами</w:t>
      </w:r>
      <w:r w:rsidR="00F6231F">
        <w:rPr>
          <w:shd w:val="clear" w:color="auto" w:fill="FFFFFF"/>
        </w:rPr>
        <w:t>.</w:t>
      </w:r>
    </w:p>
    <w:p w14:paraId="5EB2924A" w14:textId="40361AB5" w:rsidR="00FA164D" w:rsidRPr="00F80F40" w:rsidRDefault="00111980" w:rsidP="001C7784">
      <w:pPr>
        <w:pStyle w:val="11"/>
        <w:rPr>
          <w:rStyle w:val="normaltextrun"/>
          <w:shd w:val="clear" w:color="auto" w:fill="FFFFFF"/>
        </w:rPr>
      </w:pPr>
      <w:r>
        <w:rPr>
          <w:shd w:val="clear" w:color="auto" w:fill="FFFFFF"/>
        </w:rPr>
        <w:t xml:space="preserve">Моніторинг здійснюється з урахуванням вимог Політики корпоративної соціальної відповідальності </w:t>
      </w:r>
      <w:r w:rsidR="000E1680">
        <w:rPr>
          <w:shd w:val="clear" w:color="auto" w:fill="FFFFFF"/>
        </w:rPr>
        <w:t xml:space="preserve">(КСВ) </w:t>
      </w:r>
      <w:r>
        <w:rPr>
          <w:shd w:val="clear" w:color="auto" w:fill="FFFFFF"/>
        </w:rPr>
        <w:t xml:space="preserve">ОВК </w:t>
      </w:r>
      <w:r w:rsidR="000B5294">
        <w:rPr>
          <w:rStyle w:val="normaltextrun"/>
        </w:rPr>
        <w:t>щонайменше один раз на рік – після завершення поливного сезону.</w:t>
      </w:r>
    </w:p>
    <w:p w14:paraId="397738DB" w14:textId="1067C068" w:rsidR="005A605D" w:rsidRDefault="00F80F40" w:rsidP="001C7784">
      <w:pPr>
        <w:pStyle w:val="11"/>
        <w:rPr>
          <w:shd w:val="clear" w:color="auto" w:fill="FFFFFF"/>
        </w:rPr>
      </w:pPr>
      <w:r>
        <w:rPr>
          <w:rStyle w:val="normaltextrun"/>
        </w:rPr>
        <w:t>Збір інформації від водокористувачів проводиться у формі запитів-анкет</w:t>
      </w:r>
      <w:r w:rsidR="00F47026">
        <w:rPr>
          <w:rStyle w:val="normaltextrun"/>
        </w:rPr>
        <w:t xml:space="preserve">, зміст яких визначається Політикою </w:t>
      </w:r>
      <w:r w:rsidR="000E1680">
        <w:rPr>
          <w:shd w:val="clear" w:color="auto" w:fill="FFFFFF"/>
        </w:rPr>
        <w:t>КСВ</w:t>
      </w:r>
      <w:r w:rsidR="00F47026">
        <w:rPr>
          <w:shd w:val="clear" w:color="auto" w:fill="FFFFFF"/>
        </w:rPr>
        <w:t xml:space="preserve"> ОВК.</w:t>
      </w:r>
      <w:r w:rsidR="00AB0C42">
        <w:rPr>
          <w:shd w:val="clear" w:color="auto" w:fill="FFFFFF"/>
        </w:rPr>
        <w:t xml:space="preserve"> До анкет-запитів також включаються питання щодо рівня задоволеності водокористувачів наданими послугами за напрямками</w:t>
      </w:r>
      <w:r w:rsidR="005A605D">
        <w:rPr>
          <w:shd w:val="clear" w:color="auto" w:fill="FFFFFF"/>
        </w:rPr>
        <w:t xml:space="preserve"> та </w:t>
      </w:r>
      <w:r w:rsidR="00A97987">
        <w:rPr>
          <w:shd w:val="clear" w:color="auto" w:fill="FFFFFF"/>
        </w:rPr>
        <w:t xml:space="preserve">пропозиції надати </w:t>
      </w:r>
      <w:r w:rsidR="005A605D">
        <w:rPr>
          <w:shd w:val="clear" w:color="auto" w:fill="FFFFFF"/>
        </w:rPr>
        <w:t>оцінк</w:t>
      </w:r>
      <w:r w:rsidR="00A97987">
        <w:rPr>
          <w:shd w:val="clear" w:color="auto" w:fill="FFFFFF"/>
        </w:rPr>
        <w:t>у</w:t>
      </w:r>
      <w:r w:rsidR="005A605D">
        <w:rPr>
          <w:shd w:val="clear" w:color="auto" w:fill="FFFFFF"/>
        </w:rPr>
        <w:t xml:space="preserve"> таких послуг.</w:t>
      </w:r>
    </w:p>
    <w:p w14:paraId="6E7F16E3" w14:textId="1714B162" w:rsidR="000E325A" w:rsidRDefault="000E325A" w:rsidP="001C7784">
      <w:pPr>
        <w:pStyle w:val="11"/>
        <w:rPr>
          <w:shd w:val="clear" w:color="auto" w:fill="FFFFFF"/>
        </w:rPr>
      </w:pPr>
      <w:r>
        <w:rPr>
          <w:rStyle w:val="normaltextrun"/>
        </w:rPr>
        <w:t>Інформація від водокористувачів, зібрана в процесі моніторингу</w:t>
      </w:r>
      <w:r w:rsidR="008022FA">
        <w:rPr>
          <w:rStyle w:val="normaltextrun"/>
        </w:rPr>
        <w:t xml:space="preserve">, </w:t>
      </w:r>
      <w:r w:rsidR="00C4679D">
        <w:rPr>
          <w:rStyle w:val="normaltextrun"/>
        </w:rPr>
        <w:t xml:space="preserve">опрацьовується та включається в щорічний звіт з </w:t>
      </w:r>
      <w:r w:rsidR="000E1680">
        <w:rPr>
          <w:rStyle w:val="normaltextrun"/>
        </w:rPr>
        <w:t>КСВ</w:t>
      </w:r>
      <w:r w:rsidR="00867731">
        <w:rPr>
          <w:rStyle w:val="normaltextrun"/>
        </w:rPr>
        <w:t xml:space="preserve">, який </w:t>
      </w:r>
      <w:r w:rsidR="005A605D">
        <w:rPr>
          <w:rStyle w:val="normaltextrun"/>
        </w:rPr>
        <w:t xml:space="preserve">готується та </w:t>
      </w:r>
      <w:r w:rsidR="00867731">
        <w:rPr>
          <w:rStyle w:val="normaltextrun"/>
        </w:rPr>
        <w:t xml:space="preserve">подається для ознайомлення ЗЗ ОВК відповідно до </w:t>
      </w:r>
      <w:r w:rsidR="00867731">
        <w:rPr>
          <w:shd w:val="clear" w:color="auto" w:fill="FFFFFF"/>
        </w:rPr>
        <w:t xml:space="preserve">Політики </w:t>
      </w:r>
      <w:r w:rsidR="000E1680">
        <w:rPr>
          <w:shd w:val="clear" w:color="auto" w:fill="FFFFFF"/>
        </w:rPr>
        <w:t>КСВ</w:t>
      </w:r>
      <w:r w:rsidR="00867731">
        <w:rPr>
          <w:shd w:val="clear" w:color="auto" w:fill="FFFFFF"/>
        </w:rPr>
        <w:t xml:space="preserve"> ОВК.</w:t>
      </w:r>
    </w:p>
    <w:p w14:paraId="7C057AF7" w14:textId="70BD9478" w:rsidR="00785E76" w:rsidRPr="00AF5725" w:rsidRDefault="00785E76" w:rsidP="001C7784">
      <w:pPr>
        <w:pStyle w:val="11"/>
        <w:rPr>
          <w:rStyle w:val="normaltextrun"/>
          <w:shd w:val="clear" w:color="auto" w:fill="FFFFFF"/>
        </w:rPr>
      </w:pPr>
      <w:r>
        <w:rPr>
          <w:rStyle w:val="normaltextrun"/>
        </w:rPr>
        <w:t xml:space="preserve">Якщо за результатами аналізу відповідей водокористувачів на запити-анкети був виявлений низький рівень </w:t>
      </w:r>
      <w:r w:rsidR="002C6380">
        <w:rPr>
          <w:rStyle w:val="normaltextrun"/>
        </w:rPr>
        <w:t xml:space="preserve">задоволеності </w:t>
      </w:r>
      <w:r w:rsidR="003F5E33">
        <w:rPr>
          <w:rStyle w:val="normaltextrun"/>
        </w:rPr>
        <w:t>водо</w:t>
      </w:r>
      <w:r w:rsidR="002C6380">
        <w:rPr>
          <w:rStyle w:val="normaltextrun"/>
        </w:rPr>
        <w:t>користувачів якістю та ефективністю послуг ОВК</w:t>
      </w:r>
      <w:r w:rsidR="003F5E33">
        <w:rPr>
          <w:rStyle w:val="normaltextrun"/>
        </w:rPr>
        <w:t xml:space="preserve">, </w:t>
      </w:r>
      <w:r w:rsidR="0024722C">
        <w:rPr>
          <w:rStyle w:val="normaltextrun"/>
        </w:rPr>
        <w:t xml:space="preserve">ОВК вживає всіх необхідних заходів для коригування процесів, які викликали незадоволення. </w:t>
      </w:r>
    </w:p>
    <w:p w14:paraId="3EEEBB2E" w14:textId="77777777" w:rsidR="009343ED" w:rsidRPr="009343ED" w:rsidRDefault="00AF5725" w:rsidP="001C7784">
      <w:pPr>
        <w:pStyle w:val="11"/>
        <w:rPr>
          <w:rStyle w:val="normaltextrun"/>
          <w:shd w:val="clear" w:color="auto" w:fill="FFFFFF"/>
        </w:rPr>
      </w:pPr>
      <w:r>
        <w:rPr>
          <w:rStyle w:val="normaltextrun"/>
        </w:rPr>
        <w:t xml:space="preserve">План коригувальних </w:t>
      </w:r>
      <w:r w:rsidR="002649F0">
        <w:rPr>
          <w:rStyle w:val="normaltextrun"/>
        </w:rPr>
        <w:t>дій</w:t>
      </w:r>
      <w:r>
        <w:rPr>
          <w:rStyle w:val="normaltextrun"/>
        </w:rPr>
        <w:t xml:space="preserve"> за результатами </w:t>
      </w:r>
      <w:r w:rsidR="00F11E2E">
        <w:rPr>
          <w:rStyle w:val="normaltextrun"/>
        </w:rPr>
        <w:t>моніторингу</w:t>
      </w:r>
      <w:r>
        <w:rPr>
          <w:rStyle w:val="normaltextrun"/>
        </w:rPr>
        <w:t xml:space="preserve"> за попередній поливний сезон </w:t>
      </w:r>
      <w:r w:rsidR="00F11E2E">
        <w:rPr>
          <w:rStyle w:val="normaltextrun"/>
        </w:rPr>
        <w:t xml:space="preserve">включається до плану заходів з </w:t>
      </w:r>
      <w:r w:rsidR="002649F0">
        <w:rPr>
          <w:rStyle w:val="normaltextrun"/>
        </w:rPr>
        <w:t>КСВ на наступний</w:t>
      </w:r>
      <w:r w:rsidR="002A434C">
        <w:rPr>
          <w:rStyle w:val="normaltextrun"/>
        </w:rPr>
        <w:t xml:space="preserve"> операційний</w:t>
      </w:r>
      <w:r w:rsidR="002649F0">
        <w:rPr>
          <w:rStyle w:val="normaltextrun"/>
        </w:rPr>
        <w:t xml:space="preserve"> рік</w:t>
      </w:r>
      <w:r w:rsidR="001731D4">
        <w:rPr>
          <w:rStyle w:val="normaltextrun"/>
        </w:rPr>
        <w:t xml:space="preserve">. </w:t>
      </w:r>
    </w:p>
    <w:p w14:paraId="33F5B2D6" w14:textId="2E26157D" w:rsidR="00AF5725" w:rsidRDefault="001731D4" w:rsidP="001C7784">
      <w:pPr>
        <w:pStyle w:val="11"/>
        <w:rPr>
          <w:shd w:val="clear" w:color="auto" w:fill="FFFFFF"/>
        </w:rPr>
      </w:pPr>
      <w:r>
        <w:rPr>
          <w:rStyle w:val="normaltextrun"/>
        </w:rPr>
        <w:lastRenderedPageBreak/>
        <w:t xml:space="preserve">Для оцінки ефективності реалізації коригувальних дій можуть проводитись додаткові опитування протягом </w:t>
      </w:r>
      <w:r w:rsidR="002A434C">
        <w:rPr>
          <w:rStyle w:val="normaltextrun"/>
        </w:rPr>
        <w:t>операційного року</w:t>
      </w:r>
      <w:r w:rsidR="009343ED">
        <w:rPr>
          <w:rStyle w:val="normaltextrun"/>
        </w:rPr>
        <w:t xml:space="preserve">. </w:t>
      </w:r>
      <w:r w:rsidR="00C122F5">
        <w:rPr>
          <w:rStyle w:val="normaltextrun"/>
        </w:rPr>
        <w:t xml:space="preserve">Результати таких опитувань консолідуються та включаються в річний звіт КСВ. </w:t>
      </w:r>
    </w:p>
    <w:p w14:paraId="3CB52471" w14:textId="6265A7A8" w:rsidR="000E46E8" w:rsidRPr="00EB7DA5" w:rsidRDefault="00D907BE" w:rsidP="000E46E8">
      <w:pPr>
        <w:pStyle w:val="11"/>
      </w:pPr>
      <w:r>
        <w:t>Додатково, з</w:t>
      </w:r>
      <w:r w:rsidR="000E46E8" w:rsidRPr="00EB7DA5">
        <w:t xml:space="preserve"> метою збору інформації</w:t>
      </w:r>
      <w:r w:rsidR="0078434C">
        <w:t xml:space="preserve"> </w:t>
      </w:r>
      <w:r w:rsidR="000E46E8" w:rsidRPr="00EB7DA5">
        <w:t>для виконання завдань ОВК, планування операційної діяльності тощо ОВК може звертатись до водокористувачів з запитами про надання інформації.</w:t>
      </w:r>
    </w:p>
    <w:p w14:paraId="0C43D15B" w14:textId="6747177C" w:rsidR="000E46E8" w:rsidRPr="00EB7DA5" w:rsidRDefault="000E46E8" w:rsidP="000E46E8">
      <w:pPr>
        <w:pStyle w:val="11"/>
      </w:pPr>
      <w:r w:rsidRPr="00EB7DA5">
        <w:t>Вимоги до таких запитів встановлюються внутрішніми нормативними документами ОВК, які регулюють виконання відповідних процесів (наприклад, Політикою корпоративної соціальної відповідальності ОВК, Політикою управління меліоративною інфраструктурою</w:t>
      </w:r>
      <w:r w:rsidR="00860296">
        <w:t>, Політикою управління комунікаціями</w:t>
      </w:r>
      <w:r w:rsidRPr="00EB7DA5">
        <w:t xml:space="preserve"> тощо).</w:t>
      </w:r>
    </w:p>
    <w:p w14:paraId="20C33C6B" w14:textId="2E8A4A66" w:rsidR="000E46E8" w:rsidRPr="00EB7DA5" w:rsidRDefault="000E46E8" w:rsidP="000E46E8">
      <w:pPr>
        <w:pStyle w:val="11"/>
      </w:pPr>
      <w:r w:rsidRPr="00EB7DA5">
        <w:t>Такі запити, а також відповіді на них готуються, реєструються та надсилаються з урахуванням вимог цього Положення</w:t>
      </w:r>
      <w:r w:rsidR="00860296">
        <w:t xml:space="preserve">, Політики </w:t>
      </w:r>
      <w:r w:rsidR="007D5E8A">
        <w:t>управління комунікацією, іншими внутрішніми нормативними документами ОВК</w:t>
      </w:r>
      <w:r w:rsidRPr="00EB7DA5">
        <w:t>.</w:t>
      </w:r>
    </w:p>
    <w:p w14:paraId="06277C70" w14:textId="708678C0" w:rsidR="00157CAE" w:rsidRPr="00EB7DA5" w:rsidRDefault="00633ABF" w:rsidP="00EB7DA5">
      <w:pPr>
        <w:pStyle w:val="Heading1"/>
        <w:numPr>
          <w:ilvl w:val="0"/>
          <w:numId w:val="7"/>
        </w:numPr>
        <w:rPr>
          <w:shd w:val="clear" w:color="auto" w:fill="FFFFFF"/>
        </w:rPr>
      </w:pPr>
      <w:bookmarkStart w:id="5" w:name="_Toc127193340"/>
      <w:r w:rsidRPr="00EB7DA5">
        <w:rPr>
          <w:shd w:val="clear" w:color="auto" w:fill="FFFFFF"/>
        </w:rPr>
        <w:t xml:space="preserve">ВИМОГИ ДО </w:t>
      </w:r>
      <w:r w:rsidRPr="00EB7DA5">
        <w:t>ЗВЕРНЕНЬ</w:t>
      </w:r>
      <w:bookmarkEnd w:id="5"/>
    </w:p>
    <w:p w14:paraId="04271009" w14:textId="7F04981A" w:rsidR="00B81918" w:rsidRPr="00EB7DA5" w:rsidRDefault="007C7AE4" w:rsidP="00F14B21">
      <w:pPr>
        <w:pStyle w:val="11"/>
      </w:pPr>
      <w:r w:rsidRPr="00EB7DA5">
        <w:t xml:space="preserve">ОВК </w:t>
      </w:r>
      <w:r w:rsidR="00CE6C55" w:rsidRPr="00EB7DA5">
        <w:t xml:space="preserve">здійснює розгляд </w:t>
      </w:r>
      <w:r w:rsidR="00B81918" w:rsidRPr="00EB7DA5">
        <w:t xml:space="preserve">таких категорій </w:t>
      </w:r>
      <w:r w:rsidR="00535A4A" w:rsidRPr="00EB7DA5">
        <w:t>З</w:t>
      </w:r>
      <w:r w:rsidR="00CE6C55" w:rsidRPr="00EB7DA5">
        <w:t>вернень</w:t>
      </w:r>
      <w:r w:rsidR="00B81918" w:rsidRPr="00EB7DA5">
        <w:t>:</w:t>
      </w:r>
    </w:p>
    <w:p w14:paraId="5FD56E1B" w14:textId="2D4B34D9" w:rsidR="00034B77" w:rsidRPr="00EB7DA5" w:rsidRDefault="00CE6C55" w:rsidP="00804163">
      <w:pPr>
        <w:pStyle w:val="aList"/>
        <w:rPr>
          <w:rFonts w:cs="Arial"/>
          <w:szCs w:val="22"/>
        </w:rPr>
      </w:pPr>
      <w:r w:rsidRPr="00EB7DA5">
        <w:rPr>
          <w:rFonts w:cs="Arial"/>
          <w:szCs w:val="22"/>
        </w:rPr>
        <w:t>щодо</w:t>
      </w:r>
      <w:r w:rsidR="00BE75F1" w:rsidRPr="00EB7DA5">
        <w:rPr>
          <w:rFonts w:cs="Arial"/>
          <w:szCs w:val="22"/>
        </w:rPr>
        <w:t xml:space="preserve"> включення </w:t>
      </w:r>
      <w:r w:rsidR="00034B77" w:rsidRPr="00EB7DA5">
        <w:rPr>
          <w:rFonts w:cs="Arial"/>
          <w:szCs w:val="22"/>
        </w:rPr>
        <w:t xml:space="preserve">або виключення водокористувачів до або зі </w:t>
      </w:r>
      <w:r w:rsidR="00BE75F1" w:rsidRPr="00EB7DA5">
        <w:rPr>
          <w:rFonts w:cs="Arial"/>
          <w:szCs w:val="22"/>
        </w:rPr>
        <w:t xml:space="preserve">складу </w:t>
      </w:r>
      <w:r w:rsidR="00034B77" w:rsidRPr="00EB7DA5">
        <w:rPr>
          <w:rFonts w:cs="Arial"/>
          <w:szCs w:val="22"/>
        </w:rPr>
        <w:t xml:space="preserve">членів </w:t>
      </w:r>
      <w:r w:rsidR="009F2ED2" w:rsidRPr="00EB7DA5">
        <w:rPr>
          <w:rFonts w:cs="Arial"/>
          <w:szCs w:val="22"/>
        </w:rPr>
        <w:t>ОВК</w:t>
      </w:r>
      <w:r w:rsidR="00034B77" w:rsidRPr="00EB7DA5">
        <w:rPr>
          <w:rFonts w:cs="Arial"/>
          <w:szCs w:val="22"/>
        </w:rPr>
        <w:t>;</w:t>
      </w:r>
    </w:p>
    <w:p w14:paraId="6AC2DD8C" w14:textId="14EC35DA" w:rsidR="00034B77" w:rsidRPr="00EB7DA5" w:rsidRDefault="00753E74" w:rsidP="00E05520">
      <w:pPr>
        <w:pStyle w:val="aList"/>
        <w:rPr>
          <w:rFonts w:cs="Arial"/>
          <w:szCs w:val="22"/>
        </w:rPr>
      </w:pPr>
      <w:r w:rsidRPr="00EB7DA5">
        <w:rPr>
          <w:rFonts w:cs="Arial"/>
          <w:szCs w:val="22"/>
        </w:rPr>
        <w:t>з питань</w:t>
      </w:r>
      <w:r w:rsidR="008B357B" w:rsidRPr="00EB7DA5">
        <w:rPr>
          <w:rFonts w:cs="Arial"/>
          <w:szCs w:val="22"/>
        </w:rPr>
        <w:t xml:space="preserve"> проведення </w:t>
      </w:r>
      <w:r w:rsidR="00C3269F" w:rsidRPr="00EB7DA5">
        <w:rPr>
          <w:rFonts w:cs="Arial"/>
          <w:szCs w:val="22"/>
        </w:rPr>
        <w:t xml:space="preserve">заходів </w:t>
      </w:r>
      <w:r w:rsidR="008B357B" w:rsidRPr="00EB7DA5">
        <w:rPr>
          <w:rFonts w:cs="Arial"/>
          <w:szCs w:val="22"/>
        </w:rPr>
        <w:t>гідротехнічної меліорації на земельних ділянках сільськогосподарського призначення, що входять в територію обслуговування</w:t>
      </w:r>
      <w:r w:rsidR="00034B77" w:rsidRPr="00EB7DA5">
        <w:rPr>
          <w:rFonts w:cs="Arial"/>
          <w:szCs w:val="22"/>
        </w:rPr>
        <w:t xml:space="preserve"> ОВК;</w:t>
      </w:r>
    </w:p>
    <w:p w14:paraId="1D297953" w14:textId="15D57100" w:rsidR="00970F37" w:rsidRPr="00EB7DA5" w:rsidRDefault="00970F37" w:rsidP="00571229">
      <w:pPr>
        <w:pStyle w:val="aList"/>
        <w:rPr>
          <w:rFonts w:cs="Arial"/>
          <w:szCs w:val="22"/>
        </w:rPr>
      </w:pPr>
      <w:r w:rsidRPr="00EB7DA5">
        <w:rPr>
          <w:rFonts w:cs="Arial"/>
          <w:szCs w:val="22"/>
        </w:rPr>
        <w:t xml:space="preserve">щодо </w:t>
      </w:r>
      <w:r w:rsidR="008B357B" w:rsidRPr="00EB7DA5">
        <w:rPr>
          <w:rFonts w:cs="Arial"/>
          <w:szCs w:val="22"/>
        </w:rPr>
        <w:t>збереження та</w:t>
      </w:r>
      <w:r w:rsidRPr="00EB7DA5">
        <w:rPr>
          <w:rFonts w:cs="Arial"/>
          <w:szCs w:val="22"/>
        </w:rPr>
        <w:t xml:space="preserve"> режиму</w:t>
      </w:r>
      <w:r w:rsidR="008B357B" w:rsidRPr="00EB7DA5">
        <w:rPr>
          <w:rFonts w:cs="Arial"/>
          <w:szCs w:val="22"/>
        </w:rPr>
        <w:t xml:space="preserve"> експлуатаці</w:t>
      </w:r>
      <w:r w:rsidR="005E2564" w:rsidRPr="00EB7DA5">
        <w:rPr>
          <w:rFonts w:cs="Arial"/>
          <w:szCs w:val="22"/>
        </w:rPr>
        <w:t>ї</w:t>
      </w:r>
      <w:r w:rsidR="008B357B" w:rsidRPr="00EB7DA5">
        <w:rPr>
          <w:rFonts w:cs="Arial"/>
          <w:szCs w:val="22"/>
        </w:rPr>
        <w:t xml:space="preserve"> об'єктів меліоративної інфраструктури</w:t>
      </w:r>
      <w:r w:rsidRPr="00EB7DA5">
        <w:rPr>
          <w:rFonts w:cs="Arial"/>
          <w:szCs w:val="22"/>
        </w:rPr>
        <w:t>;</w:t>
      </w:r>
    </w:p>
    <w:p w14:paraId="06F5BA43" w14:textId="4C9F5E17" w:rsidR="00970F37" w:rsidRPr="00EB7DA5" w:rsidRDefault="00970F37" w:rsidP="00571229">
      <w:pPr>
        <w:pStyle w:val="aList"/>
        <w:rPr>
          <w:rFonts w:cs="Arial"/>
          <w:szCs w:val="22"/>
        </w:rPr>
      </w:pPr>
      <w:r w:rsidRPr="00EB7DA5">
        <w:rPr>
          <w:rFonts w:cs="Arial"/>
          <w:szCs w:val="22"/>
        </w:rPr>
        <w:t>щодо</w:t>
      </w:r>
      <w:r w:rsidR="008B357B" w:rsidRPr="00EB7DA5">
        <w:rPr>
          <w:rFonts w:cs="Arial"/>
          <w:szCs w:val="22"/>
        </w:rPr>
        <w:t xml:space="preserve"> раціональн</w:t>
      </w:r>
      <w:r w:rsidR="00753E74" w:rsidRPr="00EB7DA5">
        <w:rPr>
          <w:rFonts w:cs="Arial"/>
          <w:szCs w:val="22"/>
        </w:rPr>
        <w:t>ого</w:t>
      </w:r>
      <w:r w:rsidR="008B357B" w:rsidRPr="00EB7DA5">
        <w:rPr>
          <w:rFonts w:cs="Arial"/>
          <w:szCs w:val="22"/>
        </w:rPr>
        <w:t xml:space="preserve"> використання водних ресурсів</w:t>
      </w:r>
      <w:r w:rsidRPr="00EB7DA5">
        <w:rPr>
          <w:rFonts w:cs="Arial"/>
          <w:szCs w:val="22"/>
        </w:rPr>
        <w:t xml:space="preserve"> да дотримання в процесі вимог екологічного законодавства України;</w:t>
      </w:r>
    </w:p>
    <w:p w14:paraId="2EFB59BA" w14:textId="5C975405" w:rsidR="000C21B6" w:rsidRPr="00EB7DA5" w:rsidRDefault="000C21B6" w:rsidP="00EB7DA5">
      <w:pPr>
        <w:pStyle w:val="aList"/>
        <w:rPr>
          <w:rFonts w:cs="Arial"/>
          <w:szCs w:val="22"/>
        </w:rPr>
      </w:pPr>
      <w:r w:rsidRPr="00EB7DA5">
        <w:rPr>
          <w:rFonts w:cs="Arial"/>
          <w:szCs w:val="22"/>
        </w:rPr>
        <w:t xml:space="preserve">щодо </w:t>
      </w:r>
      <w:r w:rsidR="00B560A7" w:rsidRPr="00EB7DA5">
        <w:rPr>
          <w:rFonts w:cs="Arial"/>
          <w:szCs w:val="22"/>
        </w:rPr>
        <w:t>послуг, які надаються водокористувачам;</w:t>
      </w:r>
    </w:p>
    <w:p w14:paraId="101D3895" w14:textId="21960EBF" w:rsidR="00E27952" w:rsidRPr="00EB7DA5" w:rsidRDefault="00D07310" w:rsidP="00EB7DA5">
      <w:pPr>
        <w:pStyle w:val="aList"/>
        <w:rPr>
          <w:rFonts w:cs="Arial"/>
          <w:szCs w:val="22"/>
        </w:rPr>
      </w:pPr>
      <w:r w:rsidRPr="00EB7DA5">
        <w:rPr>
          <w:rFonts w:cs="Arial"/>
          <w:szCs w:val="22"/>
        </w:rPr>
        <w:t>інших питань</w:t>
      </w:r>
      <w:r w:rsidR="00F945A1" w:rsidRPr="00EB7DA5">
        <w:rPr>
          <w:rFonts w:cs="Arial"/>
          <w:szCs w:val="22"/>
        </w:rPr>
        <w:t>,</w:t>
      </w:r>
      <w:r w:rsidRPr="00EB7DA5">
        <w:rPr>
          <w:rFonts w:cs="Arial"/>
          <w:szCs w:val="22"/>
        </w:rPr>
        <w:t xml:space="preserve"> </w:t>
      </w:r>
      <w:r w:rsidR="00291C23" w:rsidRPr="00EB7DA5">
        <w:rPr>
          <w:rFonts w:cs="Arial"/>
          <w:szCs w:val="22"/>
        </w:rPr>
        <w:t>віднесених</w:t>
      </w:r>
      <w:r w:rsidRPr="00EB7DA5">
        <w:rPr>
          <w:rFonts w:cs="Arial"/>
          <w:szCs w:val="22"/>
        </w:rPr>
        <w:t xml:space="preserve"> законодавством </w:t>
      </w:r>
      <w:r w:rsidR="00F945A1" w:rsidRPr="00EB7DA5">
        <w:rPr>
          <w:rFonts w:cs="Arial"/>
          <w:szCs w:val="22"/>
        </w:rPr>
        <w:t>України або внутрішніми нормативними документами ОВК</w:t>
      </w:r>
      <w:r w:rsidR="00697D98" w:rsidRPr="00EB7DA5">
        <w:rPr>
          <w:rFonts w:cs="Arial"/>
          <w:szCs w:val="22"/>
        </w:rPr>
        <w:t xml:space="preserve"> </w:t>
      </w:r>
      <w:r w:rsidRPr="00EB7DA5">
        <w:rPr>
          <w:rFonts w:cs="Arial"/>
          <w:szCs w:val="22"/>
        </w:rPr>
        <w:t xml:space="preserve">до </w:t>
      </w:r>
      <w:r w:rsidR="00697D98" w:rsidRPr="00EB7DA5">
        <w:rPr>
          <w:rFonts w:cs="Arial"/>
          <w:szCs w:val="22"/>
        </w:rPr>
        <w:t>сфери відповідальності ОВК</w:t>
      </w:r>
      <w:r w:rsidRPr="00EB7DA5">
        <w:rPr>
          <w:rFonts w:cs="Arial"/>
          <w:szCs w:val="22"/>
        </w:rPr>
        <w:t>.</w:t>
      </w:r>
    </w:p>
    <w:p w14:paraId="2B758832" w14:textId="031B4D36" w:rsidR="00274588" w:rsidRDefault="00E27952" w:rsidP="00EB7DA5">
      <w:pPr>
        <w:pStyle w:val="11"/>
      </w:pPr>
      <w:r w:rsidRPr="00EB7DA5">
        <w:t>Звернення мож</w:t>
      </w:r>
      <w:r w:rsidR="00690BE6">
        <w:t>уть</w:t>
      </w:r>
      <w:r w:rsidRPr="00EB7DA5">
        <w:t xml:space="preserve"> </w:t>
      </w:r>
      <w:r w:rsidR="00697D98" w:rsidRPr="00EB7DA5">
        <w:t>подаватись</w:t>
      </w:r>
      <w:r w:rsidR="00274588">
        <w:t>:</w:t>
      </w:r>
    </w:p>
    <w:p w14:paraId="5FA98DB5" w14:textId="77777777" w:rsidR="00274588" w:rsidRDefault="00697D98" w:rsidP="00274588">
      <w:pPr>
        <w:pStyle w:val="aList"/>
      </w:pPr>
      <w:r w:rsidRPr="00EB7DA5">
        <w:t xml:space="preserve">в </w:t>
      </w:r>
      <w:r w:rsidR="00E27952" w:rsidRPr="00EB7DA5">
        <w:t>усн</w:t>
      </w:r>
      <w:r w:rsidRPr="00EB7DA5">
        <w:t>ій</w:t>
      </w:r>
      <w:r w:rsidR="00E27952" w:rsidRPr="00EB7DA5">
        <w:t xml:space="preserve"> </w:t>
      </w:r>
      <w:r w:rsidRPr="00EB7DA5">
        <w:t>або письмовій формі</w:t>
      </w:r>
      <w:r w:rsidR="00274588">
        <w:t>;</w:t>
      </w:r>
    </w:p>
    <w:p w14:paraId="52126411" w14:textId="77777777" w:rsidR="00274588" w:rsidRDefault="00BD19E1" w:rsidP="00274588">
      <w:pPr>
        <w:pStyle w:val="aList"/>
      </w:pPr>
      <w:r>
        <w:t>в паперовій або електронній формі</w:t>
      </w:r>
      <w:r w:rsidR="00274588">
        <w:t>;</w:t>
      </w:r>
    </w:p>
    <w:p w14:paraId="097F2FC6" w14:textId="77777777" w:rsidR="00690BE6" w:rsidRDefault="00BD19E1" w:rsidP="00274588">
      <w:pPr>
        <w:pStyle w:val="aList"/>
      </w:pPr>
      <w:r>
        <w:t>за підписом або анонімно</w:t>
      </w:r>
      <w:r w:rsidR="00690BE6">
        <w:t>;</w:t>
      </w:r>
    </w:p>
    <w:p w14:paraId="3220D6E5" w14:textId="64D5EAAF" w:rsidR="00B81E8F" w:rsidRDefault="00690BE6" w:rsidP="00274588">
      <w:pPr>
        <w:pStyle w:val="aList"/>
      </w:pPr>
      <w:r>
        <w:t>індивідуально (окремою особою) або колективно (групою осіб).</w:t>
      </w:r>
      <w:r w:rsidR="00B81E8F" w:rsidRPr="00EB7DA5">
        <w:t xml:space="preserve"> </w:t>
      </w:r>
    </w:p>
    <w:p w14:paraId="207508E3" w14:textId="51A3FFEB" w:rsidR="00D978DB" w:rsidRPr="00532F08" w:rsidDel="00A61B61" w:rsidRDefault="00D978DB" w:rsidP="00D978DB">
      <w:pPr>
        <w:pStyle w:val="11"/>
      </w:pPr>
      <w:r w:rsidRPr="002022A1">
        <w:rPr>
          <w:shd w:val="clear" w:color="auto" w:fill="FFFFFF"/>
        </w:rPr>
        <w:t>Звернення, оформлені належним чином і подані у встановленому цим Положенням порядку, підлягають обов'язковому прийняттю та розгляду.</w:t>
      </w:r>
    </w:p>
    <w:p w14:paraId="44E2AE07" w14:textId="02A5D07C" w:rsidR="00D978DB" w:rsidRDefault="00D978DB" w:rsidP="00D978DB">
      <w:pPr>
        <w:pStyle w:val="11"/>
      </w:pPr>
      <w:r w:rsidRPr="00EB7DA5">
        <w:t xml:space="preserve">Письмове Звернення, в тому числі електронне Звернення, в якому не зазначені обов'язкові реквізити, визначені в пункті </w:t>
      </w:r>
      <w:r w:rsidRPr="00EB7DA5">
        <w:fldChar w:fldCharType="begin"/>
      </w:r>
      <w:r w:rsidRPr="00EB7DA5">
        <w:instrText xml:space="preserve"> REF _Ref127028725 \r \h  \* MERGEFORMAT </w:instrText>
      </w:r>
      <w:r w:rsidRPr="00EB7DA5">
        <w:fldChar w:fldCharType="separate"/>
      </w:r>
      <w:r w:rsidR="00BE3055">
        <w:t>3.6.2</w:t>
      </w:r>
      <w:r w:rsidRPr="00EB7DA5">
        <w:fldChar w:fldCharType="end"/>
      </w:r>
      <w:r w:rsidRPr="00EB7DA5">
        <w:t xml:space="preserve"> цього Положення </w:t>
      </w:r>
      <w:r w:rsidR="00FF3213">
        <w:t>нижче</w:t>
      </w:r>
      <w:r w:rsidRPr="00EB7DA5">
        <w:t>, або яке не підписане Заявником (Заявниками, представником), а також те, з якого неможливо встановити особу Заявника, визнається</w:t>
      </w:r>
      <w:r>
        <w:t xml:space="preserve"> і розглядається як</w:t>
      </w:r>
      <w:r w:rsidRPr="00EB7DA5">
        <w:t xml:space="preserve"> анонімн</w:t>
      </w:r>
      <w:r>
        <w:t>е</w:t>
      </w:r>
      <w:r w:rsidR="001C3199">
        <w:t xml:space="preserve"> (див. пункт </w:t>
      </w:r>
      <w:r w:rsidR="001C3199">
        <w:fldChar w:fldCharType="begin"/>
      </w:r>
      <w:r w:rsidR="001C3199">
        <w:instrText xml:space="preserve"> REF _Ref127191801 \r \h </w:instrText>
      </w:r>
      <w:r w:rsidR="001C3199">
        <w:fldChar w:fldCharType="separate"/>
      </w:r>
      <w:r w:rsidR="00BE3055">
        <w:t>3.8</w:t>
      </w:r>
      <w:r w:rsidR="001C3199">
        <w:fldChar w:fldCharType="end"/>
      </w:r>
      <w:r w:rsidR="001C3199">
        <w:t xml:space="preserve"> цього Положення нижче)</w:t>
      </w:r>
      <w:r w:rsidRPr="00EB7DA5">
        <w:t>.</w:t>
      </w:r>
    </w:p>
    <w:p w14:paraId="115F652B" w14:textId="542B4823" w:rsidR="00544126" w:rsidRPr="00EB7DA5" w:rsidRDefault="002025F9" w:rsidP="00544126">
      <w:pPr>
        <w:pStyle w:val="11"/>
        <w:rPr>
          <w:b/>
          <w:bCs/>
        </w:rPr>
      </w:pPr>
      <w:r>
        <w:rPr>
          <w:b/>
          <w:bCs/>
        </w:rPr>
        <w:t>Усні</w:t>
      </w:r>
      <w:r w:rsidR="00544126" w:rsidRPr="00EB7DA5">
        <w:rPr>
          <w:b/>
          <w:bCs/>
        </w:rPr>
        <w:t xml:space="preserve"> Звернення</w:t>
      </w:r>
    </w:p>
    <w:p w14:paraId="73B4CC01" w14:textId="67225BAE" w:rsidR="00FD5A33" w:rsidRDefault="00317D03" w:rsidP="002022A1">
      <w:pPr>
        <w:pStyle w:val="111"/>
      </w:pPr>
      <w:r w:rsidRPr="00EB7DA5">
        <w:lastRenderedPageBreak/>
        <w:t xml:space="preserve">Усне </w:t>
      </w:r>
      <w:r w:rsidR="003A78E7" w:rsidRPr="00EB7DA5">
        <w:t>З</w:t>
      </w:r>
      <w:r w:rsidRPr="00EB7DA5">
        <w:t xml:space="preserve">вернення викладається </w:t>
      </w:r>
      <w:r w:rsidR="00BF1169" w:rsidRPr="00EB7DA5">
        <w:t>З</w:t>
      </w:r>
      <w:r w:rsidRPr="00EB7DA5">
        <w:t xml:space="preserve">аявником на особистому прийомі </w:t>
      </w:r>
      <w:r w:rsidR="007A6B3F" w:rsidRPr="00EB7DA5">
        <w:t xml:space="preserve">в </w:t>
      </w:r>
      <w:r w:rsidRPr="00EB7DA5">
        <w:rPr>
          <w:i/>
          <w:iCs/>
          <w:shd w:val="clear" w:color="auto" w:fill="FFFFFF"/>
        </w:rPr>
        <w:t xml:space="preserve">[голови </w:t>
      </w:r>
      <w:r w:rsidR="00C12EB8" w:rsidRPr="00EB7DA5">
        <w:rPr>
          <w:i/>
          <w:iCs/>
          <w:shd w:val="clear" w:color="auto" w:fill="FFFFFF"/>
        </w:rPr>
        <w:t xml:space="preserve">ОВК </w:t>
      </w:r>
      <w:r w:rsidRPr="00EB7DA5">
        <w:rPr>
          <w:i/>
          <w:iCs/>
          <w:shd w:val="clear" w:color="auto" w:fill="FFFFFF"/>
        </w:rPr>
        <w:t>/</w:t>
      </w:r>
      <w:r w:rsidR="00C12EB8" w:rsidRPr="00EB7DA5">
        <w:rPr>
          <w:i/>
          <w:iCs/>
          <w:shd w:val="clear" w:color="auto" w:fill="FFFFFF"/>
        </w:rPr>
        <w:t xml:space="preserve"> </w:t>
      </w:r>
      <w:r w:rsidRPr="00EB7DA5">
        <w:rPr>
          <w:i/>
          <w:iCs/>
          <w:shd w:val="clear" w:color="auto" w:fill="FFFFFF"/>
        </w:rPr>
        <w:t>правління</w:t>
      </w:r>
      <w:r w:rsidR="00C12EB8" w:rsidRPr="00EB7DA5">
        <w:rPr>
          <w:i/>
          <w:iCs/>
          <w:shd w:val="clear" w:color="auto" w:fill="FFFFFF"/>
        </w:rPr>
        <w:t xml:space="preserve"> </w:t>
      </w:r>
      <w:r w:rsidRPr="00EB7DA5">
        <w:rPr>
          <w:i/>
          <w:iCs/>
          <w:shd w:val="clear" w:color="auto" w:fill="FFFFFF"/>
        </w:rPr>
        <w:t>/</w:t>
      </w:r>
      <w:r w:rsidR="00C12EB8" w:rsidRPr="00EB7DA5">
        <w:rPr>
          <w:i/>
          <w:iCs/>
          <w:shd w:val="clear" w:color="auto" w:fill="FFFFFF"/>
        </w:rPr>
        <w:t xml:space="preserve"> </w:t>
      </w:r>
      <w:r w:rsidRPr="00EB7DA5">
        <w:rPr>
          <w:i/>
          <w:iCs/>
          <w:shd w:val="clear" w:color="auto" w:fill="FFFFFF"/>
        </w:rPr>
        <w:t>виконавчого директора]</w:t>
      </w:r>
      <w:r w:rsidR="00C12EB8" w:rsidRPr="00EB7DA5">
        <w:rPr>
          <w:shd w:val="clear" w:color="auto" w:fill="FFFFFF"/>
        </w:rPr>
        <w:t xml:space="preserve">, інших посадових осіб ОВК </w:t>
      </w:r>
      <w:r w:rsidRPr="00EB7DA5">
        <w:t>або за допомогою засобів телефонного зв’язку через визначені телефонні номери</w:t>
      </w:r>
      <w:r w:rsidR="007C732A" w:rsidRPr="00EB7DA5">
        <w:t xml:space="preserve"> </w:t>
      </w:r>
      <w:r w:rsidR="00C12EB8" w:rsidRPr="00EB7DA5">
        <w:t>ОВК</w:t>
      </w:r>
      <w:r w:rsidR="007C732A" w:rsidRPr="00EB7DA5">
        <w:t>.</w:t>
      </w:r>
    </w:p>
    <w:p w14:paraId="36C0D2ED" w14:textId="756C254A" w:rsidR="002B6C68" w:rsidRPr="00EB7DA5" w:rsidRDefault="002B6C68" w:rsidP="002022A1">
      <w:pPr>
        <w:pStyle w:val="111"/>
      </w:pPr>
      <w:r>
        <w:t xml:space="preserve">Всі усні звернення документуються </w:t>
      </w:r>
      <w:r w:rsidR="000D34D8">
        <w:t xml:space="preserve">відповідно до вимог пункту </w:t>
      </w:r>
      <w:r w:rsidR="00E8519F">
        <w:rPr>
          <w:highlight w:val="yellow"/>
        </w:rPr>
        <w:fldChar w:fldCharType="begin"/>
      </w:r>
      <w:r w:rsidR="00E8519F">
        <w:instrText xml:space="preserve"> REF _Ref127193163 \r \h </w:instrText>
      </w:r>
      <w:r w:rsidR="00E8519F">
        <w:rPr>
          <w:highlight w:val="yellow"/>
        </w:rPr>
      </w:r>
      <w:r w:rsidR="00E8519F">
        <w:rPr>
          <w:highlight w:val="yellow"/>
        </w:rPr>
        <w:fldChar w:fldCharType="separate"/>
      </w:r>
      <w:r w:rsidR="00E8519F">
        <w:t>4.3</w:t>
      </w:r>
      <w:r w:rsidR="00E8519F">
        <w:rPr>
          <w:highlight w:val="yellow"/>
        </w:rPr>
        <w:fldChar w:fldCharType="end"/>
      </w:r>
      <w:r w:rsidR="00E8519F">
        <w:t xml:space="preserve"> </w:t>
      </w:r>
      <w:r w:rsidR="004F1189">
        <w:t xml:space="preserve">цього Положення </w:t>
      </w:r>
      <w:r w:rsidR="000D34D8">
        <w:t>нижче.</w:t>
      </w:r>
    </w:p>
    <w:p w14:paraId="212A8AA8" w14:textId="50D9E3EE" w:rsidR="00B13D5B" w:rsidRPr="00EB7DA5" w:rsidRDefault="00B13D5B" w:rsidP="00F14B21">
      <w:pPr>
        <w:pStyle w:val="11"/>
        <w:rPr>
          <w:b/>
          <w:bCs/>
        </w:rPr>
      </w:pPr>
      <w:r w:rsidRPr="00EB7DA5">
        <w:rPr>
          <w:b/>
          <w:bCs/>
        </w:rPr>
        <w:t>Письмов</w:t>
      </w:r>
      <w:r w:rsidR="00F851D3" w:rsidRPr="00EB7DA5">
        <w:rPr>
          <w:b/>
          <w:bCs/>
        </w:rPr>
        <w:t>і</w:t>
      </w:r>
      <w:r w:rsidRPr="00EB7DA5">
        <w:rPr>
          <w:b/>
          <w:bCs/>
        </w:rPr>
        <w:t xml:space="preserve"> Звернення</w:t>
      </w:r>
    </w:p>
    <w:p w14:paraId="7DFE4DCD" w14:textId="3B971549" w:rsidR="00FD068C" w:rsidRPr="00EB7DA5" w:rsidRDefault="003A78E7" w:rsidP="00EB7DA5">
      <w:pPr>
        <w:pStyle w:val="111"/>
        <w:rPr>
          <w:rFonts w:cs="Arial"/>
          <w:szCs w:val="22"/>
        </w:rPr>
      </w:pPr>
      <w:r w:rsidRPr="00EB7DA5">
        <w:rPr>
          <w:rFonts w:cs="Arial"/>
          <w:szCs w:val="22"/>
        </w:rPr>
        <w:t xml:space="preserve">Письмове </w:t>
      </w:r>
      <w:r w:rsidR="00CE6C55" w:rsidRPr="00EB7DA5">
        <w:rPr>
          <w:rFonts w:cs="Arial"/>
          <w:szCs w:val="22"/>
        </w:rPr>
        <w:t xml:space="preserve">Звернення до </w:t>
      </w:r>
      <w:r w:rsidR="007A6B3F" w:rsidRPr="00EB7DA5">
        <w:rPr>
          <w:rFonts w:cs="Arial"/>
          <w:szCs w:val="22"/>
        </w:rPr>
        <w:t xml:space="preserve">ОВК </w:t>
      </w:r>
      <w:r w:rsidR="00CE6C55" w:rsidRPr="00EB7DA5">
        <w:rPr>
          <w:rFonts w:cs="Arial"/>
          <w:szCs w:val="22"/>
        </w:rPr>
        <w:t xml:space="preserve">може бути надіслано поштою, передано особисто або через уповноважену особу, якщо ці повноваження оформлені відповідно до </w:t>
      </w:r>
      <w:r w:rsidR="00E91097" w:rsidRPr="00EB7DA5">
        <w:rPr>
          <w:rFonts w:cs="Arial"/>
          <w:szCs w:val="22"/>
        </w:rPr>
        <w:t xml:space="preserve">вимог </w:t>
      </w:r>
      <w:r w:rsidR="00CE6C55" w:rsidRPr="00EB7DA5">
        <w:rPr>
          <w:rFonts w:cs="Arial"/>
          <w:szCs w:val="22"/>
        </w:rPr>
        <w:t>законодавства</w:t>
      </w:r>
      <w:r w:rsidR="00E91097" w:rsidRPr="00EB7DA5">
        <w:rPr>
          <w:rFonts w:cs="Arial"/>
          <w:szCs w:val="22"/>
        </w:rPr>
        <w:t xml:space="preserve"> України</w:t>
      </w:r>
      <w:r w:rsidR="00CE6C55" w:rsidRPr="00EB7DA5">
        <w:rPr>
          <w:rFonts w:cs="Arial"/>
          <w:szCs w:val="22"/>
        </w:rPr>
        <w:t>.</w:t>
      </w:r>
    </w:p>
    <w:p w14:paraId="334476B6" w14:textId="18C6DC2D" w:rsidR="00A61B61" w:rsidRPr="00EB7DA5" w:rsidRDefault="00A61B61" w:rsidP="00EB7DA5">
      <w:pPr>
        <w:pStyle w:val="111"/>
        <w:rPr>
          <w:rFonts w:cs="Arial"/>
          <w:szCs w:val="22"/>
        </w:rPr>
      </w:pPr>
      <w:bookmarkStart w:id="6" w:name="_Ref127028725"/>
      <w:r w:rsidRPr="00EB7DA5">
        <w:rPr>
          <w:rFonts w:cs="Arial"/>
          <w:szCs w:val="22"/>
        </w:rPr>
        <w:t xml:space="preserve">Письмове звернення подається у довільній формі з </w:t>
      </w:r>
      <w:r w:rsidR="00AA4160">
        <w:rPr>
          <w:rFonts w:cs="Arial"/>
          <w:szCs w:val="22"/>
        </w:rPr>
        <w:t>рекомендованим (для пришвидшення розгляду звернення)</w:t>
      </w:r>
      <w:r w:rsidR="00AA4160" w:rsidRPr="00EB7DA5">
        <w:rPr>
          <w:rFonts w:cs="Arial"/>
          <w:szCs w:val="22"/>
        </w:rPr>
        <w:t xml:space="preserve"> </w:t>
      </w:r>
      <w:r w:rsidR="00E77911">
        <w:rPr>
          <w:rFonts w:cs="Arial"/>
          <w:szCs w:val="22"/>
        </w:rPr>
        <w:t>включенням</w:t>
      </w:r>
      <w:r w:rsidR="00E77911" w:rsidRPr="00EB7DA5">
        <w:rPr>
          <w:rFonts w:cs="Arial"/>
          <w:szCs w:val="22"/>
        </w:rPr>
        <w:t xml:space="preserve"> </w:t>
      </w:r>
      <w:r w:rsidRPr="00EB7DA5">
        <w:rPr>
          <w:rFonts w:cs="Arial"/>
          <w:szCs w:val="22"/>
        </w:rPr>
        <w:t>наступної інформації про Заявника:</w:t>
      </w:r>
      <w:bookmarkEnd w:id="6"/>
      <w:r w:rsidRPr="00EB7DA5">
        <w:rPr>
          <w:rFonts w:cs="Arial"/>
          <w:szCs w:val="22"/>
        </w:rPr>
        <w:t xml:space="preserve"> </w:t>
      </w:r>
    </w:p>
    <w:p w14:paraId="37903721" w14:textId="0D13B025" w:rsidR="0027269D" w:rsidRPr="00EF587D" w:rsidRDefault="0027269D" w:rsidP="00EB7DA5">
      <w:pPr>
        <w:pStyle w:val="3"/>
        <w:rPr>
          <w:rFonts w:cs="Arial"/>
          <w:szCs w:val="22"/>
          <w:lang w:val="uk-UA"/>
        </w:rPr>
      </w:pPr>
      <w:r w:rsidRPr="00EF587D">
        <w:rPr>
          <w:rFonts w:cs="Arial"/>
          <w:szCs w:val="22"/>
          <w:lang w:val="uk-UA"/>
        </w:rPr>
        <w:t>назва ОВК</w:t>
      </w:r>
      <w:r w:rsidR="00AA6BB3" w:rsidRPr="00EF587D">
        <w:rPr>
          <w:rFonts w:cs="Arial"/>
          <w:szCs w:val="22"/>
          <w:lang w:val="uk-UA"/>
        </w:rPr>
        <w:t xml:space="preserve"> та</w:t>
      </w:r>
      <w:r w:rsidRPr="00EF587D">
        <w:rPr>
          <w:rFonts w:cs="Arial"/>
          <w:szCs w:val="22"/>
          <w:lang w:val="uk-UA"/>
        </w:rPr>
        <w:t xml:space="preserve"> код ЄДРПОУ</w:t>
      </w:r>
      <w:r w:rsidR="00EF587D">
        <w:rPr>
          <w:rFonts w:cs="Arial"/>
          <w:szCs w:val="22"/>
          <w:lang w:val="uk-UA"/>
        </w:rPr>
        <w:t xml:space="preserve"> </w:t>
      </w:r>
      <w:r w:rsidR="00EF587D" w:rsidRPr="00EF587D">
        <w:rPr>
          <w:rFonts w:cs="Arial"/>
          <w:szCs w:val="22"/>
          <w:lang w:val="uk-UA"/>
        </w:rPr>
        <w:t>(до кого звертається Заявник)</w:t>
      </w:r>
      <w:r w:rsidRPr="00EF587D">
        <w:rPr>
          <w:rFonts w:cs="Arial"/>
          <w:szCs w:val="22"/>
          <w:lang w:val="uk-UA"/>
        </w:rPr>
        <w:t>;</w:t>
      </w:r>
    </w:p>
    <w:p w14:paraId="5545591C" w14:textId="3D6A9B76" w:rsidR="00040BFE" w:rsidRPr="00EB7DA5" w:rsidRDefault="00040BFE" w:rsidP="00EB7DA5">
      <w:pPr>
        <w:pStyle w:val="3"/>
        <w:rPr>
          <w:rFonts w:cs="Arial"/>
          <w:szCs w:val="22"/>
          <w:lang w:val="uk-UA"/>
        </w:rPr>
      </w:pPr>
      <w:r w:rsidRPr="00EB7DA5">
        <w:rPr>
          <w:rFonts w:cs="Arial"/>
          <w:szCs w:val="22"/>
          <w:lang w:val="uk-UA"/>
        </w:rPr>
        <w:t xml:space="preserve">для фізичних осіб: </w:t>
      </w:r>
      <w:r w:rsidR="00A61B61" w:rsidRPr="00EB7DA5">
        <w:rPr>
          <w:rFonts w:cs="Arial"/>
          <w:szCs w:val="22"/>
          <w:lang w:val="uk-UA"/>
        </w:rPr>
        <w:t xml:space="preserve">прізвище, ім'я та по батькові, місце проживання </w:t>
      </w:r>
      <w:r w:rsidRPr="00EB7DA5">
        <w:rPr>
          <w:rFonts w:cs="Arial"/>
          <w:szCs w:val="22"/>
          <w:lang w:val="uk-UA"/>
        </w:rPr>
        <w:t>Заявника;</w:t>
      </w:r>
    </w:p>
    <w:p w14:paraId="7D517AD1" w14:textId="102785B4" w:rsidR="00040BFE" w:rsidRPr="00EB7DA5" w:rsidRDefault="00040BFE" w:rsidP="00EB7DA5">
      <w:pPr>
        <w:pStyle w:val="3"/>
        <w:rPr>
          <w:rFonts w:cs="Arial"/>
          <w:szCs w:val="22"/>
          <w:lang w:val="uk-UA"/>
        </w:rPr>
      </w:pPr>
      <w:r w:rsidRPr="00EB7DA5">
        <w:rPr>
          <w:rFonts w:cs="Arial"/>
          <w:szCs w:val="22"/>
          <w:lang w:val="uk-UA"/>
        </w:rPr>
        <w:t xml:space="preserve">для юридичних осіб: </w:t>
      </w:r>
      <w:r w:rsidR="00A61B61" w:rsidRPr="00EB7DA5">
        <w:rPr>
          <w:rFonts w:cs="Arial"/>
          <w:szCs w:val="22"/>
          <w:lang w:val="uk-UA"/>
        </w:rPr>
        <w:t>повна назва, ідентифікаційний код юридичної особи, її місцезнаходження</w:t>
      </w:r>
      <w:r w:rsidR="00B75905" w:rsidRPr="00EB7DA5">
        <w:rPr>
          <w:rFonts w:cs="Arial"/>
          <w:szCs w:val="22"/>
          <w:lang w:val="uk-UA"/>
        </w:rPr>
        <w:t>, прізвище, ім'я</w:t>
      </w:r>
      <w:r w:rsidR="00DC3F98" w:rsidRPr="00EB7DA5">
        <w:rPr>
          <w:rFonts w:cs="Arial"/>
          <w:szCs w:val="22"/>
          <w:lang w:val="uk-UA"/>
        </w:rPr>
        <w:t xml:space="preserve">, </w:t>
      </w:r>
      <w:r w:rsidR="00B75905" w:rsidRPr="00EB7DA5">
        <w:rPr>
          <w:rFonts w:cs="Arial"/>
          <w:szCs w:val="22"/>
          <w:lang w:val="uk-UA"/>
        </w:rPr>
        <w:t>по батькові представника</w:t>
      </w:r>
      <w:r w:rsidR="00DC3F98" w:rsidRPr="00EB7DA5">
        <w:rPr>
          <w:rFonts w:cs="Arial"/>
          <w:szCs w:val="22"/>
          <w:lang w:val="uk-UA"/>
        </w:rPr>
        <w:t xml:space="preserve"> юридичної особи</w:t>
      </w:r>
      <w:r w:rsidR="00B75905" w:rsidRPr="00EB7DA5">
        <w:rPr>
          <w:rFonts w:cs="Arial"/>
          <w:szCs w:val="22"/>
          <w:lang w:val="uk-UA"/>
        </w:rPr>
        <w:t>, його місце проживання</w:t>
      </w:r>
      <w:r w:rsidR="00DC3F98" w:rsidRPr="00EB7DA5">
        <w:rPr>
          <w:rFonts w:cs="Arial"/>
          <w:szCs w:val="22"/>
          <w:lang w:val="uk-UA"/>
        </w:rPr>
        <w:t>, назва документа, відповідно до якого здійснюються представницькі повноваження;</w:t>
      </w:r>
    </w:p>
    <w:p w14:paraId="727D70F8" w14:textId="77777777" w:rsidR="000D681E" w:rsidRPr="00EB7DA5" w:rsidRDefault="000D681E" w:rsidP="00EB7DA5">
      <w:pPr>
        <w:pStyle w:val="3"/>
        <w:rPr>
          <w:rFonts w:cs="Arial"/>
          <w:szCs w:val="22"/>
          <w:lang w:val="uk-UA"/>
        </w:rPr>
      </w:pPr>
      <w:r w:rsidRPr="00EB7DA5">
        <w:rPr>
          <w:rFonts w:cs="Arial"/>
          <w:szCs w:val="22"/>
          <w:lang w:val="uk-UA"/>
        </w:rPr>
        <w:t>контактна інформація Заявника: номер телефону, адреса електронної пошти, інші способи зв'язку;</w:t>
      </w:r>
    </w:p>
    <w:p w14:paraId="70A5F05E" w14:textId="75A824AD" w:rsidR="00DC3F98" w:rsidRPr="00EB7DA5" w:rsidRDefault="00A61B61" w:rsidP="00EB7DA5">
      <w:pPr>
        <w:pStyle w:val="3"/>
        <w:rPr>
          <w:rFonts w:cs="Arial"/>
          <w:szCs w:val="22"/>
          <w:lang w:val="uk-UA"/>
        </w:rPr>
      </w:pPr>
      <w:r w:rsidRPr="00EB7DA5">
        <w:rPr>
          <w:rFonts w:cs="Arial"/>
          <w:szCs w:val="22"/>
          <w:lang w:val="uk-UA"/>
        </w:rPr>
        <w:t>суть порушеного питання</w:t>
      </w:r>
      <w:r w:rsidR="00DC3F98" w:rsidRPr="00EB7DA5">
        <w:rPr>
          <w:rFonts w:cs="Arial"/>
          <w:szCs w:val="22"/>
          <w:lang w:val="uk-UA"/>
        </w:rPr>
        <w:t>;</w:t>
      </w:r>
    </w:p>
    <w:p w14:paraId="1A90738B" w14:textId="1B7C30D3" w:rsidR="00A61B61" w:rsidRPr="00EB7DA5" w:rsidRDefault="00DC3F98" w:rsidP="00AC62B4">
      <w:pPr>
        <w:pStyle w:val="3"/>
        <w:rPr>
          <w:rFonts w:cs="Arial"/>
          <w:szCs w:val="22"/>
          <w:lang w:val="uk-UA"/>
        </w:rPr>
      </w:pPr>
      <w:r w:rsidRPr="00EB7DA5">
        <w:rPr>
          <w:rFonts w:cs="Arial"/>
          <w:szCs w:val="22"/>
          <w:lang w:val="uk-UA"/>
        </w:rPr>
        <w:t>дата Звернення.</w:t>
      </w:r>
      <w:r w:rsidR="00A61B61" w:rsidRPr="00EB7DA5">
        <w:rPr>
          <w:rFonts w:cs="Arial"/>
          <w:szCs w:val="22"/>
          <w:lang w:val="uk-UA"/>
        </w:rPr>
        <w:t xml:space="preserve"> </w:t>
      </w:r>
    </w:p>
    <w:p w14:paraId="716E2220" w14:textId="52092399" w:rsidR="00E91097" w:rsidRPr="00EB7DA5" w:rsidRDefault="00654CB2" w:rsidP="009248F8">
      <w:pPr>
        <w:pStyle w:val="111"/>
        <w:rPr>
          <w:rFonts w:cs="Arial"/>
          <w:szCs w:val="22"/>
        </w:rPr>
      </w:pPr>
      <w:r w:rsidRPr="00EB7DA5">
        <w:rPr>
          <w:rFonts w:cs="Arial"/>
          <w:szCs w:val="22"/>
        </w:rPr>
        <w:t>Примірна форма письмового Звернення</w:t>
      </w:r>
      <w:r w:rsidR="00362F9B" w:rsidRPr="00EB7DA5">
        <w:rPr>
          <w:rFonts w:cs="Arial"/>
          <w:szCs w:val="22"/>
        </w:rPr>
        <w:t>, наведена в Додатку 1 до цього Положення,</w:t>
      </w:r>
      <w:r w:rsidRPr="00EB7DA5">
        <w:rPr>
          <w:rFonts w:cs="Arial"/>
          <w:szCs w:val="22"/>
        </w:rPr>
        <w:t xml:space="preserve"> публікується на вебсайті ОВК</w:t>
      </w:r>
      <w:r w:rsidR="00174B5C" w:rsidRPr="00EB7DA5">
        <w:rPr>
          <w:rFonts w:cs="Arial"/>
          <w:szCs w:val="22"/>
        </w:rPr>
        <w:t xml:space="preserve">. </w:t>
      </w:r>
    </w:p>
    <w:p w14:paraId="0F66FBD8" w14:textId="24AA2C75" w:rsidR="00174B5C" w:rsidRPr="00EB7DA5" w:rsidRDefault="00174B5C" w:rsidP="009248F8">
      <w:pPr>
        <w:pStyle w:val="111"/>
        <w:rPr>
          <w:rFonts w:cs="Arial"/>
          <w:szCs w:val="22"/>
        </w:rPr>
      </w:pPr>
      <w:r w:rsidRPr="00EB7DA5">
        <w:rPr>
          <w:rFonts w:cs="Arial"/>
          <w:szCs w:val="22"/>
        </w:rPr>
        <w:t xml:space="preserve">Недотримання примірної форми Звернення, опублікованої на вебсайті ОВК, не є підставою </w:t>
      </w:r>
      <w:r w:rsidR="00737AC0" w:rsidRPr="00EB7DA5">
        <w:rPr>
          <w:rFonts w:cs="Arial"/>
          <w:szCs w:val="22"/>
        </w:rPr>
        <w:t xml:space="preserve">для відмови у розгляді такого Звернення, </w:t>
      </w:r>
      <w:r w:rsidR="000773AA">
        <w:rPr>
          <w:rFonts w:cs="Arial"/>
          <w:szCs w:val="22"/>
        </w:rPr>
        <w:t xml:space="preserve">втім можуть </w:t>
      </w:r>
      <w:r w:rsidR="0011193C">
        <w:rPr>
          <w:rFonts w:cs="Arial"/>
          <w:szCs w:val="22"/>
        </w:rPr>
        <w:t>призвести</w:t>
      </w:r>
      <w:r w:rsidR="000773AA">
        <w:rPr>
          <w:rFonts w:cs="Arial"/>
          <w:szCs w:val="22"/>
        </w:rPr>
        <w:t xml:space="preserve"> до </w:t>
      </w:r>
      <w:r w:rsidR="0011193C">
        <w:rPr>
          <w:rFonts w:cs="Arial"/>
          <w:szCs w:val="22"/>
        </w:rPr>
        <w:t xml:space="preserve">уповільнення розгляду Звернення </w:t>
      </w:r>
      <w:r w:rsidR="000773AA">
        <w:rPr>
          <w:rFonts w:cs="Arial"/>
          <w:szCs w:val="22"/>
        </w:rPr>
        <w:t xml:space="preserve">/ зробити неможливим надання </w:t>
      </w:r>
      <w:r w:rsidR="0011193C">
        <w:rPr>
          <w:rFonts w:cs="Arial"/>
          <w:szCs w:val="22"/>
        </w:rPr>
        <w:t xml:space="preserve">адресної </w:t>
      </w:r>
      <w:r w:rsidR="000773AA">
        <w:rPr>
          <w:rFonts w:cs="Arial"/>
          <w:szCs w:val="22"/>
        </w:rPr>
        <w:t>відповіді на Звернення</w:t>
      </w:r>
      <w:r w:rsidR="00737AC0" w:rsidRPr="00EB7DA5">
        <w:rPr>
          <w:rFonts w:cs="Arial"/>
          <w:szCs w:val="22"/>
        </w:rPr>
        <w:t>.</w:t>
      </w:r>
    </w:p>
    <w:p w14:paraId="39E8A8D9" w14:textId="483C265F" w:rsidR="009248F8" w:rsidRPr="00EB7DA5" w:rsidRDefault="009248F8" w:rsidP="009248F8">
      <w:pPr>
        <w:pStyle w:val="111"/>
        <w:rPr>
          <w:rFonts w:cs="Arial"/>
          <w:szCs w:val="22"/>
        </w:rPr>
      </w:pPr>
      <w:r w:rsidRPr="00EB7DA5">
        <w:rPr>
          <w:rFonts w:cs="Arial"/>
          <w:szCs w:val="22"/>
        </w:rPr>
        <w:t>Письмове Звернення повинно бути надруковане або написане від руки та підписане Заявником (Заявниками</w:t>
      </w:r>
      <w:r w:rsidR="00D81F90" w:rsidRPr="00EB7DA5">
        <w:rPr>
          <w:rFonts w:cs="Arial"/>
          <w:szCs w:val="22"/>
        </w:rPr>
        <w:t xml:space="preserve"> </w:t>
      </w:r>
      <w:r w:rsidRPr="00EB7DA5">
        <w:rPr>
          <w:rFonts w:cs="Arial"/>
          <w:szCs w:val="22"/>
        </w:rPr>
        <w:t>/</w:t>
      </w:r>
      <w:r w:rsidR="00D81F90" w:rsidRPr="00EB7DA5">
        <w:rPr>
          <w:rFonts w:cs="Arial"/>
          <w:szCs w:val="22"/>
        </w:rPr>
        <w:t xml:space="preserve"> </w:t>
      </w:r>
      <w:r w:rsidRPr="00EB7DA5">
        <w:rPr>
          <w:rFonts w:cs="Arial"/>
          <w:szCs w:val="22"/>
        </w:rPr>
        <w:t>представником</w:t>
      </w:r>
      <w:r w:rsidR="00362F9B" w:rsidRPr="00EB7DA5">
        <w:rPr>
          <w:rFonts w:cs="Arial"/>
          <w:szCs w:val="22"/>
        </w:rPr>
        <w:t xml:space="preserve"> Заявника</w:t>
      </w:r>
      <w:r w:rsidRPr="00EB7DA5">
        <w:rPr>
          <w:rFonts w:cs="Arial"/>
          <w:szCs w:val="22"/>
        </w:rPr>
        <w:t>)</w:t>
      </w:r>
      <w:r w:rsidR="004F1189">
        <w:rPr>
          <w:rFonts w:cs="Arial"/>
          <w:szCs w:val="22"/>
        </w:rPr>
        <w:t xml:space="preserve">, крім анонімних звернень (див. пункт </w:t>
      </w:r>
      <w:r w:rsidR="00A85942">
        <w:rPr>
          <w:rFonts w:cs="Arial"/>
          <w:szCs w:val="22"/>
          <w:highlight w:val="yellow"/>
        </w:rPr>
        <w:fldChar w:fldCharType="begin"/>
      </w:r>
      <w:r w:rsidR="00A85942">
        <w:rPr>
          <w:rFonts w:cs="Arial"/>
          <w:szCs w:val="22"/>
        </w:rPr>
        <w:instrText xml:space="preserve"> REF _Ref127191801 \r \h </w:instrText>
      </w:r>
      <w:r w:rsidR="00A85942">
        <w:rPr>
          <w:rFonts w:cs="Arial"/>
          <w:szCs w:val="22"/>
          <w:highlight w:val="yellow"/>
        </w:rPr>
      </w:r>
      <w:r w:rsidR="00A85942">
        <w:rPr>
          <w:rFonts w:cs="Arial"/>
          <w:szCs w:val="22"/>
          <w:highlight w:val="yellow"/>
        </w:rPr>
        <w:fldChar w:fldCharType="separate"/>
      </w:r>
      <w:r w:rsidR="00BE3055">
        <w:rPr>
          <w:rFonts w:cs="Arial"/>
          <w:szCs w:val="22"/>
        </w:rPr>
        <w:t>3.8</w:t>
      </w:r>
      <w:r w:rsidR="00A85942">
        <w:rPr>
          <w:rFonts w:cs="Arial"/>
          <w:szCs w:val="22"/>
          <w:highlight w:val="yellow"/>
        </w:rPr>
        <w:fldChar w:fldCharType="end"/>
      </w:r>
      <w:r w:rsidR="004F1189">
        <w:rPr>
          <w:rFonts w:cs="Arial"/>
          <w:szCs w:val="22"/>
        </w:rPr>
        <w:t xml:space="preserve"> цього Положення нижче)</w:t>
      </w:r>
      <w:r w:rsidRPr="00EB7DA5">
        <w:rPr>
          <w:rFonts w:cs="Arial"/>
          <w:szCs w:val="22"/>
        </w:rPr>
        <w:t>.</w:t>
      </w:r>
    </w:p>
    <w:p w14:paraId="6B3DF67D" w14:textId="5EFAE763" w:rsidR="00AC62B4" w:rsidRPr="00EB7DA5" w:rsidRDefault="00AC62B4" w:rsidP="00F851D3">
      <w:pPr>
        <w:pStyle w:val="11"/>
        <w:rPr>
          <w:b/>
          <w:bCs/>
        </w:rPr>
      </w:pPr>
      <w:r w:rsidRPr="00EB7DA5">
        <w:rPr>
          <w:b/>
          <w:bCs/>
        </w:rPr>
        <w:t>Електронні Звернення</w:t>
      </w:r>
    </w:p>
    <w:p w14:paraId="5018862E" w14:textId="33A3A535" w:rsidR="00C45C37" w:rsidRPr="00EB7DA5" w:rsidRDefault="00FE56B6" w:rsidP="00EB7DA5">
      <w:pPr>
        <w:pStyle w:val="111"/>
        <w:rPr>
          <w:rFonts w:cs="Arial"/>
          <w:szCs w:val="22"/>
        </w:rPr>
      </w:pPr>
      <w:r w:rsidRPr="00EB7DA5">
        <w:rPr>
          <w:rFonts w:cs="Arial"/>
          <w:szCs w:val="22"/>
        </w:rPr>
        <w:t xml:space="preserve">Письмове </w:t>
      </w:r>
      <w:r w:rsidR="00E4465A" w:rsidRPr="00EB7DA5">
        <w:rPr>
          <w:rFonts w:cs="Arial"/>
          <w:szCs w:val="22"/>
        </w:rPr>
        <w:t>З</w:t>
      </w:r>
      <w:r w:rsidRPr="00EB7DA5">
        <w:rPr>
          <w:rFonts w:cs="Arial"/>
          <w:szCs w:val="22"/>
        </w:rPr>
        <w:t>вернення може бути надіслане з використанням мережі Інтернет, засобів електронного зв’язку (</w:t>
      </w:r>
      <w:r w:rsidR="00312933" w:rsidRPr="00EB7DA5">
        <w:rPr>
          <w:rFonts w:cs="Arial"/>
          <w:szCs w:val="22"/>
        </w:rPr>
        <w:t>е</w:t>
      </w:r>
      <w:r w:rsidRPr="00EB7DA5">
        <w:rPr>
          <w:rFonts w:cs="Arial"/>
          <w:szCs w:val="22"/>
        </w:rPr>
        <w:t xml:space="preserve">лектронне </w:t>
      </w:r>
      <w:r w:rsidR="00312933" w:rsidRPr="00EB7DA5">
        <w:rPr>
          <w:rFonts w:cs="Arial"/>
          <w:szCs w:val="22"/>
        </w:rPr>
        <w:t>З</w:t>
      </w:r>
      <w:r w:rsidRPr="00EB7DA5">
        <w:rPr>
          <w:rFonts w:cs="Arial"/>
          <w:szCs w:val="22"/>
        </w:rPr>
        <w:t>вернення).</w:t>
      </w:r>
      <w:r w:rsidR="002C1678" w:rsidRPr="00EB7DA5">
        <w:rPr>
          <w:rFonts w:cs="Arial"/>
          <w:szCs w:val="22"/>
        </w:rPr>
        <w:t xml:space="preserve"> </w:t>
      </w:r>
    </w:p>
    <w:p w14:paraId="7B65C993" w14:textId="403CD34C" w:rsidR="00936DBF" w:rsidRPr="00EB7DA5" w:rsidRDefault="00A70C3A" w:rsidP="00EB7DA5">
      <w:pPr>
        <w:pStyle w:val="111"/>
        <w:rPr>
          <w:rFonts w:cs="Arial"/>
          <w:szCs w:val="22"/>
        </w:rPr>
      </w:pPr>
      <w:r w:rsidRPr="00EB7DA5">
        <w:rPr>
          <w:rFonts w:cs="Arial"/>
          <w:szCs w:val="22"/>
        </w:rPr>
        <w:t xml:space="preserve">Електронне </w:t>
      </w:r>
      <w:r w:rsidR="00F65DFE" w:rsidRPr="00EB7DA5">
        <w:rPr>
          <w:rFonts w:cs="Arial"/>
          <w:szCs w:val="22"/>
        </w:rPr>
        <w:t>З</w:t>
      </w:r>
      <w:r w:rsidRPr="00EB7DA5">
        <w:rPr>
          <w:rFonts w:cs="Arial"/>
          <w:szCs w:val="22"/>
        </w:rPr>
        <w:t xml:space="preserve">вернення </w:t>
      </w:r>
      <w:r w:rsidR="00936DBF" w:rsidRPr="00EB7DA5">
        <w:rPr>
          <w:rFonts w:cs="Arial"/>
          <w:szCs w:val="22"/>
        </w:rPr>
        <w:t xml:space="preserve">подається у </w:t>
      </w:r>
      <w:r w:rsidR="00FB11A3" w:rsidRPr="00EB7DA5">
        <w:rPr>
          <w:rFonts w:cs="Arial"/>
          <w:szCs w:val="22"/>
        </w:rPr>
        <w:t>вигляді</w:t>
      </w:r>
      <w:r w:rsidR="00936DBF" w:rsidRPr="00EB7DA5">
        <w:rPr>
          <w:rFonts w:cs="Arial"/>
          <w:szCs w:val="22"/>
        </w:rPr>
        <w:t>:</w:t>
      </w:r>
    </w:p>
    <w:p w14:paraId="7CAB978B" w14:textId="72375128" w:rsidR="00FB11A3" w:rsidRPr="00EB7DA5" w:rsidRDefault="00507F4D" w:rsidP="00EB7DA5">
      <w:pPr>
        <w:pStyle w:val="3"/>
        <w:rPr>
          <w:rFonts w:cs="Arial"/>
          <w:szCs w:val="22"/>
          <w:lang w:val="uk-UA"/>
        </w:rPr>
      </w:pPr>
      <w:r w:rsidRPr="00EB7DA5">
        <w:rPr>
          <w:rFonts w:cs="Arial"/>
          <w:szCs w:val="22"/>
          <w:lang w:val="uk-UA"/>
        </w:rPr>
        <w:t xml:space="preserve">заповненої </w:t>
      </w:r>
      <w:r w:rsidR="00FB11A3" w:rsidRPr="00EB7DA5">
        <w:rPr>
          <w:rFonts w:cs="Arial"/>
          <w:szCs w:val="22"/>
          <w:lang w:val="uk-UA"/>
        </w:rPr>
        <w:t>електронної форми для Звернень</w:t>
      </w:r>
      <w:r w:rsidRPr="00EB7DA5">
        <w:rPr>
          <w:rFonts w:cs="Arial"/>
          <w:szCs w:val="22"/>
          <w:lang w:val="uk-UA"/>
        </w:rPr>
        <w:t>, розміщеної</w:t>
      </w:r>
      <w:r w:rsidR="00FB11A3" w:rsidRPr="00EB7DA5">
        <w:rPr>
          <w:rFonts w:cs="Arial"/>
          <w:szCs w:val="22"/>
          <w:lang w:val="uk-UA"/>
        </w:rPr>
        <w:t xml:space="preserve"> на офіційному вебсайті ОВК; або</w:t>
      </w:r>
    </w:p>
    <w:p w14:paraId="7497CBD4" w14:textId="2805BAD2" w:rsidR="00981D97" w:rsidRPr="00EB7DA5" w:rsidRDefault="00A70C3A" w:rsidP="00EB7DA5">
      <w:pPr>
        <w:pStyle w:val="3"/>
        <w:rPr>
          <w:rFonts w:cs="Arial"/>
          <w:szCs w:val="22"/>
          <w:lang w:val="uk-UA"/>
        </w:rPr>
      </w:pPr>
      <w:r w:rsidRPr="00EB7DA5">
        <w:rPr>
          <w:rFonts w:cs="Arial"/>
          <w:szCs w:val="22"/>
          <w:lang w:val="uk-UA"/>
        </w:rPr>
        <w:lastRenderedPageBreak/>
        <w:t xml:space="preserve">скан-копії або фотокопії </w:t>
      </w:r>
      <w:r w:rsidR="00E523D2" w:rsidRPr="00EB7DA5">
        <w:rPr>
          <w:rFonts w:cs="Arial"/>
          <w:szCs w:val="22"/>
          <w:lang w:val="uk-UA"/>
        </w:rPr>
        <w:t>З</w:t>
      </w:r>
      <w:r w:rsidRPr="00EB7DA5">
        <w:rPr>
          <w:rFonts w:cs="Arial"/>
          <w:szCs w:val="22"/>
          <w:lang w:val="uk-UA"/>
        </w:rPr>
        <w:t xml:space="preserve">вернення з </w:t>
      </w:r>
      <w:r w:rsidR="00D54CB7" w:rsidRPr="00EB7DA5">
        <w:rPr>
          <w:rFonts w:cs="Arial"/>
          <w:szCs w:val="22"/>
          <w:lang w:val="uk-UA"/>
        </w:rPr>
        <w:t xml:space="preserve">власноручним </w:t>
      </w:r>
      <w:r w:rsidRPr="00EB7DA5">
        <w:rPr>
          <w:rFonts w:cs="Arial"/>
          <w:szCs w:val="22"/>
          <w:lang w:val="uk-UA"/>
        </w:rPr>
        <w:t xml:space="preserve">підписом </w:t>
      </w:r>
      <w:r w:rsidR="00BF1169" w:rsidRPr="00EB7DA5">
        <w:rPr>
          <w:rFonts w:cs="Arial"/>
          <w:szCs w:val="22"/>
          <w:lang w:val="uk-UA"/>
        </w:rPr>
        <w:t>З</w:t>
      </w:r>
      <w:r w:rsidRPr="00EB7DA5">
        <w:rPr>
          <w:rFonts w:cs="Arial"/>
          <w:szCs w:val="22"/>
          <w:lang w:val="uk-UA"/>
        </w:rPr>
        <w:t>аявника із зазначенням дати</w:t>
      </w:r>
      <w:r w:rsidR="00B8028B" w:rsidRPr="00EB7DA5">
        <w:rPr>
          <w:rFonts w:cs="Arial"/>
          <w:szCs w:val="22"/>
          <w:lang w:val="uk-UA"/>
        </w:rPr>
        <w:t>;</w:t>
      </w:r>
      <w:r w:rsidR="00397E41" w:rsidRPr="00EB7DA5">
        <w:rPr>
          <w:rFonts w:cs="Arial"/>
          <w:szCs w:val="22"/>
          <w:lang w:val="uk-UA"/>
        </w:rPr>
        <w:t xml:space="preserve"> або</w:t>
      </w:r>
    </w:p>
    <w:p w14:paraId="6568E090" w14:textId="5A4A43A3" w:rsidR="00B8028B" w:rsidRPr="00EB7DA5" w:rsidRDefault="00397E41" w:rsidP="00EB7DA5">
      <w:pPr>
        <w:pStyle w:val="3"/>
        <w:rPr>
          <w:rFonts w:cs="Arial"/>
          <w:szCs w:val="22"/>
          <w:lang w:val="uk-UA"/>
        </w:rPr>
      </w:pPr>
      <w:r w:rsidRPr="00EB7DA5">
        <w:rPr>
          <w:rFonts w:cs="Arial"/>
          <w:szCs w:val="22"/>
          <w:lang w:val="uk-UA"/>
        </w:rPr>
        <w:t>електронного документу з накладеним кваліфі</w:t>
      </w:r>
      <w:r w:rsidR="00F7524F" w:rsidRPr="00EB7DA5">
        <w:rPr>
          <w:rFonts w:cs="Arial"/>
          <w:szCs w:val="22"/>
          <w:lang w:val="uk-UA"/>
        </w:rPr>
        <w:t>кованим електронним підписом</w:t>
      </w:r>
      <w:r w:rsidR="005B027D" w:rsidRPr="00EB7DA5">
        <w:rPr>
          <w:rFonts w:cs="Arial"/>
          <w:szCs w:val="22"/>
          <w:lang w:val="uk-UA"/>
        </w:rPr>
        <w:t xml:space="preserve"> (далі – "</w:t>
      </w:r>
      <w:r w:rsidR="005B027D" w:rsidRPr="00EB7DA5">
        <w:rPr>
          <w:rFonts w:cs="Arial"/>
          <w:b/>
          <w:bCs/>
          <w:szCs w:val="22"/>
          <w:lang w:val="uk-UA"/>
        </w:rPr>
        <w:t>КЕП</w:t>
      </w:r>
      <w:r w:rsidR="005B027D" w:rsidRPr="00EB7DA5">
        <w:rPr>
          <w:rFonts w:cs="Arial"/>
          <w:szCs w:val="22"/>
          <w:lang w:val="uk-UA"/>
        </w:rPr>
        <w:t>")</w:t>
      </w:r>
      <w:r w:rsidR="00A70C3A" w:rsidRPr="00EB7DA5">
        <w:rPr>
          <w:rFonts w:cs="Arial"/>
          <w:szCs w:val="22"/>
          <w:lang w:val="uk-UA"/>
        </w:rPr>
        <w:t xml:space="preserve">. </w:t>
      </w:r>
    </w:p>
    <w:p w14:paraId="3FEB9B8C" w14:textId="08F62151" w:rsidR="00F7524F" w:rsidRPr="00EB7DA5" w:rsidRDefault="00A70C3A" w:rsidP="00EB7DA5">
      <w:pPr>
        <w:pStyle w:val="111"/>
        <w:rPr>
          <w:rFonts w:cs="Arial"/>
          <w:szCs w:val="22"/>
        </w:rPr>
      </w:pPr>
      <w:r w:rsidRPr="00EB7DA5">
        <w:rPr>
          <w:rFonts w:cs="Arial"/>
          <w:szCs w:val="22"/>
        </w:rPr>
        <w:t xml:space="preserve">В </w:t>
      </w:r>
      <w:r w:rsidR="00312933" w:rsidRPr="00EB7DA5">
        <w:rPr>
          <w:rFonts w:cs="Arial"/>
          <w:szCs w:val="22"/>
        </w:rPr>
        <w:t>е</w:t>
      </w:r>
      <w:r w:rsidRPr="00EB7DA5">
        <w:rPr>
          <w:rFonts w:cs="Arial"/>
          <w:szCs w:val="22"/>
        </w:rPr>
        <w:t xml:space="preserve">лектронному </w:t>
      </w:r>
      <w:r w:rsidR="00F65DFE" w:rsidRPr="00EB7DA5">
        <w:rPr>
          <w:rFonts w:cs="Arial"/>
          <w:szCs w:val="22"/>
        </w:rPr>
        <w:t>З</w:t>
      </w:r>
      <w:r w:rsidRPr="00EB7DA5">
        <w:rPr>
          <w:rFonts w:cs="Arial"/>
          <w:szCs w:val="22"/>
        </w:rPr>
        <w:t xml:space="preserve">верненні також має бути зазначена електронна поштова адреса, на яку </w:t>
      </w:r>
      <w:r w:rsidR="00BF1169" w:rsidRPr="00EB7DA5">
        <w:rPr>
          <w:rFonts w:cs="Arial"/>
          <w:szCs w:val="22"/>
        </w:rPr>
        <w:t>З</w:t>
      </w:r>
      <w:r w:rsidRPr="00EB7DA5">
        <w:rPr>
          <w:rFonts w:cs="Arial"/>
          <w:szCs w:val="22"/>
        </w:rPr>
        <w:t xml:space="preserve">аявнику може бути надіслано відповідь, або відомості про інші засоби зв'язку з ним. </w:t>
      </w:r>
    </w:p>
    <w:p w14:paraId="43A91CA0" w14:textId="7EDCD896" w:rsidR="00A61C45" w:rsidRPr="00EB7DA5" w:rsidRDefault="00A70C3A" w:rsidP="00EB7DA5">
      <w:pPr>
        <w:pStyle w:val="111"/>
        <w:rPr>
          <w:rFonts w:cs="Arial"/>
          <w:szCs w:val="22"/>
        </w:rPr>
      </w:pPr>
      <w:r w:rsidRPr="00EB7DA5">
        <w:rPr>
          <w:rFonts w:cs="Arial"/>
          <w:szCs w:val="22"/>
        </w:rPr>
        <w:t xml:space="preserve">Застосування </w:t>
      </w:r>
      <w:r w:rsidR="005B027D" w:rsidRPr="00EB7DA5">
        <w:rPr>
          <w:rFonts w:cs="Arial"/>
          <w:szCs w:val="22"/>
        </w:rPr>
        <w:t>КЕП</w:t>
      </w:r>
      <w:r w:rsidRPr="00EB7DA5">
        <w:rPr>
          <w:rFonts w:cs="Arial"/>
          <w:szCs w:val="22"/>
        </w:rPr>
        <w:t xml:space="preserve"> при надсиланні </w:t>
      </w:r>
      <w:r w:rsidR="00863E12" w:rsidRPr="00EB7DA5">
        <w:rPr>
          <w:rFonts w:cs="Arial"/>
          <w:szCs w:val="22"/>
        </w:rPr>
        <w:t>е</w:t>
      </w:r>
      <w:r w:rsidRPr="00EB7DA5">
        <w:rPr>
          <w:rFonts w:cs="Arial"/>
          <w:szCs w:val="22"/>
        </w:rPr>
        <w:t xml:space="preserve">лектронного </w:t>
      </w:r>
      <w:r w:rsidR="008C3A14" w:rsidRPr="00EB7DA5">
        <w:rPr>
          <w:rFonts w:cs="Arial"/>
          <w:szCs w:val="22"/>
        </w:rPr>
        <w:t>З</w:t>
      </w:r>
      <w:r w:rsidRPr="00EB7DA5">
        <w:rPr>
          <w:rFonts w:cs="Arial"/>
          <w:szCs w:val="22"/>
        </w:rPr>
        <w:t xml:space="preserve">вернення </w:t>
      </w:r>
      <w:r w:rsidR="00A61C45" w:rsidRPr="00EB7DA5">
        <w:rPr>
          <w:rFonts w:cs="Arial"/>
          <w:szCs w:val="22"/>
        </w:rPr>
        <w:t>у формі скан-копії</w:t>
      </w:r>
      <w:r w:rsidR="00A77A4E" w:rsidRPr="00EB7DA5">
        <w:rPr>
          <w:rFonts w:cs="Arial"/>
          <w:szCs w:val="22"/>
        </w:rPr>
        <w:t xml:space="preserve">, </w:t>
      </w:r>
      <w:r w:rsidR="00A61C45" w:rsidRPr="00EB7DA5">
        <w:rPr>
          <w:rFonts w:cs="Arial"/>
          <w:szCs w:val="22"/>
        </w:rPr>
        <w:t xml:space="preserve">фотокопії </w:t>
      </w:r>
      <w:r w:rsidR="00A77A4E" w:rsidRPr="00EB7DA5">
        <w:rPr>
          <w:rFonts w:cs="Arial"/>
          <w:szCs w:val="22"/>
        </w:rPr>
        <w:t xml:space="preserve">або </w:t>
      </w:r>
      <w:r w:rsidR="003E22CB" w:rsidRPr="00EB7DA5">
        <w:rPr>
          <w:rFonts w:cs="Arial"/>
          <w:szCs w:val="22"/>
        </w:rPr>
        <w:t xml:space="preserve">при заповненні електронної форми </w:t>
      </w:r>
      <w:r w:rsidRPr="00EB7DA5">
        <w:rPr>
          <w:rFonts w:cs="Arial"/>
          <w:szCs w:val="22"/>
        </w:rPr>
        <w:t xml:space="preserve">не вимагається. </w:t>
      </w:r>
    </w:p>
    <w:p w14:paraId="136DF0E9" w14:textId="73EA31F1" w:rsidR="009C7009" w:rsidRPr="00EB7DA5" w:rsidRDefault="00FF7CDF" w:rsidP="00EB7DA5">
      <w:pPr>
        <w:pStyle w:val="111"/>
        <w:rPr>
          <w:rFonts w:cs="Arial"/>
          <w:szCs w:val="22"/>
        </w:rPr>
      </w:pPr>
      <w:r w:rsidRPr="00EB7DA5">
        <w:rPr>
          <w:rFonts w:cs="Arial"/>
          <w:szCs w:val="22"/>
        </w:rPr>
        <w:t xml:space="preserve">Розміщена на офіційному веб-сайті організації електронна форма </w:t>
      </w:r>
      <w:r w:rsidR="00DC5175" w:rsidRPr="00EB7DA5">
        <w:rPr>
          <w:rFonts w:cs="Arial"/>
          <w:szCs w:val="22"/>
        </w:rPr>
        <w:t xml:space="preserve">для Звернень </w:t>
      </w:r>
      <w:r w:rsidRPr="00EB7DA5">
        <w:rPr>
          <w:rFonts w:cs="Arial"/>
          <w:szCs w:val="22"/>
        </w:rPr>
        <w:t xml:space="preserve">повинна мати графи для зазначення Заявником </w:t>
      </w:r>
      <w:r w:rsidR="001D5D7F" w:rsidRPr="00EB7DA5">
        <w:rPr>
          <w:rFonts w:cs="Arial"/>
          <w:szCs w:val="22"/>
        </w:rPr>
        <w:t xml:space="preserve">інформації, наведеної і пункті </w:t>
      </w:r>
      <w:r w:rsidR="001D5D7F" w:rsidRPr="00EB7DA5">
        <w:rPr>
          <w:rFonts w:cs="Arial"/>
        </w:rPr>
        <w:fldChar w:fldCharType="begin"/>
      </w:r>
      <w:r w:rsidR="001D5D7F" w:rsidRPr="00EB7DA5">
        <w:rPr>
          <w:rFonts w:cs="Arial"/>
          <w:szCs w:val="22"/>
        </w:rPr>
        <w:instrText xml:space="preserve"> REF _Ref127028725 \r \h </w:instrText>
      </w:r>
      <w:r w:rsidR="00440245" w:rsidRPr="00EB7DA5">
        <w:rPr>
          <w:rFonts w:cs="Arial"/>
          <w:szCs w:val="22"/>
        </w:rPr>
        <w:instrText xml:space="preserve"> \* MERGEFORMAT </w:instrText>
      </w:r>
      <w:r w:rsidR="001D5D7F" w:rsidRPr="00EB7DA5">
        <w:rPr>
          <w:rFonts w:cs="Arial"/>
        </w:rPr>
      </w:r>
      <w:r w:rsidR="001D5D7F" w:rsidRPr="00EB7DA5">
        <w:rPr>
          <w:rFonts w:cs="Arial"/>
        </w:rPr>
        <w:fldChar w:fldCharType="separate"/>
      </w:r>
      <w:r w:rsidR="00BE3055">
        <w:rPr>
          <w:rFonts w:cs="Arial"/>
          <w:szCs w:val="22"/>
        </w:rPr>
        <w:t>3.6.2</w:t>
      </w:r>
      <w:r w:rsidR="001D5D7F" w:rsidRPr="00EB7DA5">
        <w:rPr>
          <w:rFonts w:cs="Arial"/>
        </w:rPr>
        <w:fldChar w:fldCharType="end"/>
      </w:r>
      <w:r w:rsidR="001D5D7F" w:rsidRPr="00EB7DA5">
        <w:rPr>
          <w:rFonts w:cs="Arial"/>
          <w:szCs w:val="22"/>
        </w:rPr>
        <w:t xml:space="preserve"> </w:t>
      </w:r>
      <w:r w:rsidR="00214813" w:rsidRPr="00EB7DA5">
        <w:rPr>
          <w:rFonts w:cs="Arial"/>
          <w:szCs w:val="22"/>
        </w:rPr>
        <w:t>цього Положення вище</w:t>
      </w:r>
      <w:r w:rsidRPr="00EB7DA5">
        <w:rPr>
          <w:rFonts w:cs="Arial"/>
          <w:szCs w:val="22"/>
        </w:rPr>
        <w:t>.</w:t>
      </w:r>
    </w:p>
    <w:p w14:paraId="3F2D5324" w14:textId="0DD2DB24" w:rsidR="00856A23" w:rsidRDefault="00886025" w:rsidP="009C7009">
      <w:pPr>
        <w:pStyle w:val="111"/>
      </w:pPr>
      <w:r w:rsidRPr="00EB7DA5">
        <w:t xml:space="preserve">Офіційна електронна адреса Організації доводиться до відома </w:t>
      </w:r>
      <w:r w:rsidR="00CB4CBC" w:rsidRPr="00EB7DA5">
        <w:t>всім зацікавленим особам</w:t>
      </w:r>
      <w:r w:rsidRPr="00EB7DA5">
        <w:t xml:space="preserve"> за допомогою розміщення інформації на веб-сайті/офіційних сторінках Організації в соціальних мережах/</w:t>
      </w:r>
      <w:r w:rsidR="001D1B1C" w:rsidRPr="00EB7DA5">
        <w:t>стендах або іншими способами, що забезпечують ознайомлення з інформацією необмеженого кола осіб.</w:t>
      </w:r>
    </w:p>
    <w:p w14:paraId="4D60D201" w14:textId="7A94C5DE" w:rsidR="00532F08" w:rsidRPr="002022A1" w:rsidRDefault="00532F08" w:rsidP="00532F08">
      <w:pPr>
        <w:pStyle w:val="11"/>
        <w:rPr>
          <w:b/>
          <w:bCs/>
        </w:rPr>
      </w:pPr>
      <w:bookmarkStart w:id="7" w:name="_Ref127191801"/>
      <w:r w:rsidRPr="002022A1">
        <w:rPr>
          <w:b/>
          <w:bCs/>
        </w:rPr>
        <w:t>Анонімні Звернення</w:t>
      </w:r>
      <w:bookmarkEnd w:id="7"/>
    </w:p>
    <w:p w14:paraId="2985E5FE" w14:textId="5E07C0EB" w:rsidR="00356359" w:rsidRDefault="00FF7385" w:rsidP="003F3D0D">
      <w:pPr>
        <w:pStyle w:val="111"/>
      </w:pPr>
      <w:r>
        <w:t>В ОВК може бути створена окрема електронна адреса для збору анонімних Звернень</w:t>
      </w:r>
      <w:r w:rsidR="001808A9">
        <w:t xml:space="preserve"> або організований пункт збору таких звернень (скринька) в приміщенні ОВК</w:t>
      </w:r>
      <w:r>
        <w:t xml:space="preserve">. </w:t>
      </w:r>
    </w:p>
    <w:p w14:paraId="4588599C" w14:textId="3A99CB1C" w:rsidR="003F3D0D" w:rsidRPr="00EB7DA5" w:rsidRDefault="005704AF" w:rsidP="002022A1">
      <w:pPr>
        <w:pStyle w:val="111"/>
      </w:pPr>
      <w:r>
        <w:t xml:space="preserve">Відповіді на анонімні звернення не надаються. </w:t>
      </w:r>
      <w:r w:rsidR="003F3D0D">
        <w:t>На розсуд ОВК</w:t>
      </w:r>
      <w:r w:rsidR="000F4B3F">
        <w:t xml:space="preserve"> (в залежно</w:t>
      </w:r>
      <w:r w:rsidR="00F72E9D">
        <w:t>с</w:t>
      </w:r>
      <w:r w:rsidR="000F4B3F">
        <w:t>ті від матеріальності</w:t>
      </w:r>
      <w:r w:rsidR="00E117D8">
        <w:t xml:space="preserve"> проблеми, її настання / ймовірності </w:t>
      </w:r>
      <w:r w:rsidR="005A2874">
        <w:t>настання</w:t>
      </w:r>
      <w:r w:rsidR="00356359">
        <w:t>, репутаційних ризиків і т.</w:t>
      </w:r>
      <w:r>
        <w:t xml:space="preserve"> </w:t>
      </w:r>
      <w:r w:rsidR="00356359">
        <w:t>п.</w:t>
      </w:r>
      <w:r w:rsidR="000F4B3F">
        <w:t>)</w:t>
      </w:r>
      <w:r w:rsidR="003F3D0D">
        <w:t xml:space="preserve"> </w:t>
      </w:r>
      <w:r w:rsidR="00553273">
        <w:t xml:space="preserve">питання, підняті в анонімних зверненнях, </w:t>
      </w:r>
      <w:r w:rsidR="00311219">
        <w:t xml:space="preserve">можуть бути враховані під час </w:t>
      </w:r>
      <w:r w:rsidR="004714D1">
        <w:t>планування та впровадження</w:t>
      </w:r>
      <w:r w:rsidR="00311219">
        <w:t xml:space="preserve"> коригувальних дій</w:t>
      </w:r>
      <w:r w:rsidR="00C21535">
        <w:t xml:space="preserve"> </w:t>
      </w:r>
      <w:r w:rsidR="004714D1">
        <w:t xml:space="preserve">як частини заходів КСВ (див. розділ </w:t>
      </w:r>
      <w:r w:rsidR="004714D1">
        <w:fldChar w:fldCharType="begin"/>
      </w:r>
      <w:r w:rsidR="004714D1">
        <w:instrText xml:space="preserve"> REF _Ref127192040 \r \h </w:instrText>
      </w:r>
      <w:r w:rsidR="004714D1">
        <w:fldChar w:fldCharType="separate"/>
      </w:r>
      <w:r w:rsidR="00BE3055">
        <w:t>2</w:t>
      </w:r>
      <w:r w:rsidR="004714D1">
        <w:fldChar w:fldCharType="end"/>
      </w:r>
      <w:r w:rsidR="004714D1">
        <w:t xml:space="preserve"> цього Положення вище)</w:t>
      </w:r>
      <w:r w:rsidR="00543A97">
        <w:t>.</w:t>
      </w:r>
    </w:p>
    <w:p w14:paraId="3B80FB60" w14:textId="50CC3A99" w:rsidR="000344EB" w:rsidRPr="00EB7DA5" w:rsidRDefault="000344EB" w:rsidP="00EB7DA5">
      <w:pPr>
        <w:pStyle w:val="Heading1"/>
        <w:rPr>
          <w:shd w:val="clear" w:color="auto" w:fill="FFFFFF"/>
        </w:rPr>
      </w:pPr>
      <w:bookmarkStart w:id="8" w:name="_Ref127033551"/>
      <w:bookmarkStart w:id="9" w:name="_Toc127193341"/>
      <w:r w:rsidRPr="00EB7DA5">
        <w:rPr>
          <w:shd w:val="clear" w:color="auto" w:fill="FFFFFF"/>
        </w:rPr>
        <w:t>ПОРЯДОК РЕЄСТРАЦІЇ, ОБЛІКУ ТА ЗБЕРІГАННЯ ЗВЕРНЕНЬ</w:t>
      </w:r>
      <w:bookmarkEnd w:id="8"/>
      <w:bookmarkEnd w:id="9"/>
    </w:p>
    <w:p w14:paraId="40315214" w14:textId="024071B8" w:rsidR="0090780C" w:rsidRPr="00EB7DA5" w:rsidRDefault="00726B6B" w:rsidP="00E97680">
      <w:pPr>
        <w:pStyle w:val="11"/>
      </w:pPr>
      <w:r w:rsidRPr="00EB7DA5">
        <w:t xml:space="preserve">Всі </w:t>
      </w:r>
      <w:r w:rsidR="002F7C63" w:rsidRPr="00EB7DA5">
        <w:t>З</w:t>
      </w:r>
      <w:r w:rsidRPr="00EB7DA5">
        <w:t>вернення</w:t>
      </w:r>
      <w:r w:rsidR="008A3206">
        <w:t xml:space="preserve"> </w:t>
      </w:r>
      <w:r w:rsidR="00F33E38" w:rsidRPr="00EB7DA5">
        <w:t xml:space="preserve">приймаються </w:t>
      </w:r>
      <w:r w:rsidR="0090780C" w:rsidRPr="00EB7DA5">
        <w:t>[</w:t>
      </w:r>
      <w:r w:rsidR="0090780C" w:rsidRPr="00EB7DA5">
        <w:rPr>
          <w:i/>
          <w:iCs/>
        </w:rPr>
        <w:t>секретарем</w:t>
      </w:r>
      <w:r w:rsidR="0090780C" w:rsidRPr="00EB7DA5">
        <w:t xml:space="preserve">] ОВК </w:t>
      </w:r>
      <w:r w:rsidR="00F33E38" w:rsidRPr="00EB7DA5">
        <w:t>та</w:t>
      </w:r>
      <w:r w:rsidR="007F5126" w:rsidRPr="00EB7DA5">
        <w:t xml:space="preserve"> </w:t>
      </w:r>
      <w:r w:rsidR="008A3206">
        <w:t xml:space="preserve">реєструються </w:t>
      </w:r>
      <w:r w:rsidR="00D71DDF" w:rsidRPr="00EB7DA5">
        <w:t xml:space="preserve">у день їх надходження (або не пізніше наступного </w:t>
      </w:r>
      <w:r w:rsidR="0090780C" w:rsidRPr="00EB7DA5">
        <w:t xml:space="preserve">робочого </w:t>
      </w:r>
      <w:r w:rsidR="00D71DDF" w:rsidRPr="00EB7DA5">
        <w:t xml:space="preserve">дня, якщо документ надійшов у неробочий час) </w:t>
      </w:r>
      <w:r w:rsidR="008A3206">
        <w:t xml:space="preserve">відповідно до вимог Політики </w:t>
      </w:r>
      <w:r w:rsidR="00557340">
        <w:t>управління комунікаціями</w:t>
      </w:r>
      <w:r w:rsidR="00B601FF" w:rsidRPr="00EB7DA5">
        <w:t>.</w:t>
      </w:r>
      <w:r w:rsidR="006D5AB6" w:rsidRPr="00EB7DA5">
        <w:t xml:space="preserve"> </w:t>
      </w:r>
    </w:p>
    <w:p w14:paraId="3D82BD24" w14:textId="0C99AACB" w:rsidR="00AE6E7F" w:rsidRPr="00EB7DA5" w:rsidRDefault="00AE6E7F" w:rsidP="00EB7DA5">
      <w:pPr>
        <w:pStyle w:val="11"/>
      </w:pPr>
      <w:r w:rsidRPr="00EB7DA5">
        <w:t xml:space="preserve">Датою подання </w:t>
      </w:r>
      <w:r w:rsidR="00496317" w:rsidRPr="00EB7DA5">
        <w:t xml:space="preserve">письмового </w:t>
      </w:r>
      <w:r w:rsidR="008F688A" w:rsidRPr="00EB7DA5">
        <w:t>З</w:t>
      </w:r>
      <w:r w:rsidRPr="00EB7DA5">
        <w:t xml:space="preserve">вернення є дата надходження </w:t>
      </w:r>
      <w:r w:rsidR="00C53DE5" w:rsidRPr="00EB7DA5">
        <w:t>З</w:t>
      </w:r>
      <w:r w:rsidRPr="00EB7DA5">
        <w:t xml:space="preserve">вернення на </w:t>
      </w:r>
      <w:r w:rsidR="00496317" w:rsidRPr="00EB7DA5">
        <w:t xml:space="preserve">адресу або </w:t>
      </w:r>
      <w:r w:rsidRPr="00EB7DA5">
        <w:t xml:space="preserve">електронну адресу </w:t>
      </w:r>
      <w:r w:rsidR="00496317" w:rsidRPr="00EB7DA5">
        <w:t xml:space="preserve">ОВК </w:t>
      </w:r>
      <w:r w:rsidRPr="00EB7DA5">
        <w:t>або дата заповнення електронної форми та її відправлення</w:t>
      </w:r>
      <w:r w:rsidR="00496317" w:rsidRPr="00EB7DA5">
        <w:t xml:space="preserve"> на вебсайті ОВК</w:t>
      </w:r>
      <w:r w:rsidRPr="00EB7DA5">
        <w:t xml:space="preserve">. Якщо </w:t>
      </w:r>
      <w:r w:rsidR="002F7C63" w:rsidRPr="00EB7DA5">
        <w:t>е</w:t>
      </w:r>
      <w:r w:rsidRPr="00EB7DA5">
        <w:t xml:space="preserve">лектронне </w:t>
      </w:r>
      <w:r w:rsidR="00C53DE5" w:rsidRPr="00EB7DA5">
        <w:t>З</w:t>
      </w:r>
      <w:r w:rsidRPr="00EB7DA5">
        <w:t xml:space="preserve">вернення надійшло на визначену електронну адресу у неробочий день та час, то датою подання </w:t>
      </w:r>
      <w:r w:rsidR="002F7C63" w:rsidRPr="00EB7DA5">
        <w:t>е</w:t>
      </w:r>
      <w:r w:rsidRPr="00EB7DA5">
        <w:t xml:space="preserve">лектронного </w:t>
      </w:r>
      <w:r w:rsidR="00C53DE5" w:rsidRPr="00EB7DA5">
        <w:t>З</w:t>
      </w:r>
      <w:r w:rsidRPr="00EB7DA5">
        <w:t xml:space="preserve">вернення вважається наступний після </w:t>
      </w:r>
      <w:r w:rsidR="0063087D" w:rsidRPr="00EB7DA5">
        <w:t xml:space="preserve">цього </w:t>
      </w:r>
      <w:r w:rsidRPr="00EB7DA5">
        <w:t>робочий день.</w:t>
      </w:r>
    </w:p>
    <w:p w14:paraId="05836A24" w14:textId="01E231EC" w:rsidR="00A66DB4" w:rsidRPr="00EB7DA5" w:rsidRDefault="00A66DB4" w:rsidP="00EB7DA5">
      <w:pPr>
        <w:pStyle w:val="11"/>
      </w:pPr>
      <w:bookmarkStart w:id="10" w:name="_Ref127193163"/>
      <w:r w:rsidRPr="00EB7DA5">
        <w:t>Письмові та усні Звернення</w:t>
      </w:r>
      <w:r w:rsidR="0063087D" w:rsidRPr="00EB7DA5">
        <w:t>,</w:t>
      </w:r>
      <w:r w:rsidRPr="00EB7DA5">
        <w:t xml:space="preserve"> подані на особистому прийомі </w:t>
      </w:r>
      <w:r w:rsidR="001174CE" w:rsidRPr="00EB7DA5">
        <w:t xml:space="preserve">представників органів управління та посадових осіб ОВК </w:t>
      </w:r>
      <w:r w:rsidRPr="00EB7DA5">
        <w:t>підлягають реєстрації за загальними правилами.</w:t>
      </w:r>
      <w:r w:rsidR="00463094" w:rsidRPr="00EB7DA5">
        <w:t xml:space="preserve"> Обов'язкові реквізити Звернення</w:t>
      </w:r>
      <w:r w:rsidR="005210AC" w:rsidRPr="00EB7DA5">
        <w:t xml:space="preserve"> для усних Звернень заповнюються</w:t>
      </w:r>
      <w:r w:rsidR="00463094" w:rsidRPr="00EB7DA5">
        <w:t xml:space="preserve"> [</w:t>
      </w:r>
      <w:r w:rsidR="005210AC" w:rsidRPr="00EB7DA5">
        <w:rPr>
          <w:i/>
          <w:iCs/>
        </w:rPr>
        <w:t>секретарем</w:t>
      </w:r>
      <w:r w:rsidR="00463094" w:rsidRPr="00EB7DA5">
        <w:t>]</w:t>
      </w:r>
      <w:r w:rsidR="005210AC" w:rsidRPr="00EB7DA5">
        <w:t xml:space="preserve"> ОВК</w:t>
      </w:r>
      <w:r w:rsidR="00535922" w:rsidRPr="00EB7DA5">
        <w:t xml:space="preserve"> на основі інформації, отриманої від Заявника або представника ОВК, який отримав таке Звернення.</w:t>
      </w:r>
      <w:bookmarkEnd w:id="10"/>
    </w:p>
    <w:p w14:paraId="2D82245A" w14:textId="39390E12" w:rsidR="00A66DB4" w:rsidRPr="00EB7DA5" w:rsidRDefault="0042768B" w:rsidP="00EB7DA5">
      <w:pPr>
        <w:pStyle w:val="11"/>
      </w:pPr>
      <w:r w:rsidRPr="00EB7DA5">
        <w:t xml:space="preserve">У разі надходження повторних </w:t>
      </w:r>
      <w:r w:rsidR="00F56D04" w:rsidRPr="00EB7DA5">
        <w:t>З</w:t>
      </w:r>
      <w:r w:rsidRPr="00EB7DA5">
        <w:t>вернень їм надається черговий реєстраційний номер, а у відповідній графі журналу</w:t>
      </w:r>
      <w:r w:rsidR="004F5A5B" w:rsidRPr="00EB7DA5">
        <w:t xml:space="preserve"> вхідної-вихідної кореспонденції </w:t>
      </w:r>
      <w:r w:rsidRPr="00EB7DA5">
        <w:t>зазнача</w:t>
      </w:r>
      <w:r w:rsidR="004F5A5B" w:rsidRPr="00EB7DA5">
        <w:t>ю</w:t>
      </w:r>
      <w:r w:rsidRPr="00EB7DA5">
        <w:t xml:space="preserve">ться </w:t>
      </w:r>
      <w:r w:rsidR="004F5A5B" w:rsidRPr="00EB7DA5">
        <w:lastRenderedPageBreak/>
        <w:t xml:space="preserve">реєстраційні дані </w:t>
      </w:r>
      <w:r w:rsidRPr="00EB7DA5">
        <w:t xml:space="preserve">першого </w:t>
      </w:r>
      <w:r w:rsidR="00F56D04" w:rsidRPr="00EB7DA5">
        <w:t>З</w:t>
      </w:r>
      <w:r w:rsidRPr="00EB7DA5">
        <w:t xml:space="preserve">вернення. На верхньому полі першого аркуша повторного </w:t>
      </w:r>
      <w:r w:rsidR="00F56D04" w:rsidRPr="00EB7DA5">
        <w:t>З</w:t>
      </w:r>
      <w:r w:rsidRPr="00EB7DA5">
        <w:t xml:space="preserve">вернення </w:t>
      </w:r>
      <w:r w:rsidR="00612E74" w:rsidRPr="00EB7DA5">
        <w:t xml:space="preserve">або в темі електронного листа </w:t>
      </w:r>
      <w:r w:rsidRPr="00EB7DA5">
        <w:t>робиться позначка "повторно"</w:t>
      </w:r>
      <w:r w:rsidR="000D0B30" w:rsidRPr="00EB7DA5">
        <w:t>.</w:t>
      </w:r>
    </w:p>
    <w:p w14:paraId="16AC8ED6" w14:textId="0C7061CC" w:rsidR="00E170C3" w:rsidRPr="00EB7DA5" w:rsidRDefault="00A82FD4" w:rsidP="00A82FD4">
      <w:pPr>
        <w:pStyle w:val="11"/>
      </w:pPr>
      <w:bookmarkStart w:id="11" w:name="_Ref127035028"/>
      <w:r w:rsidRPr="00EB7DA5">
        <w:t>Відповіді на Звернення, підготовлені відповідно до вимог розділ</w:t>
      </w:r>
      <w:r w:rsidR="00054D39">
        <w:t>ів</w:t>
      </w:r>
      <w:r w:rsidRPr="00EB7DA5">
        <w:t xml:space="preserve"> </w:t>
      </w:r>
      <w:r w:rsidR="00054D39">
        <w:fldChar w:fldCharType="begin"/>
      </w:r>
      <w:r w:rsidR="00054D39">
        <w:instrText xml:space="preserve"> REF _Ref127192215 \r \h </w:instrText>
      </w:r>
      <w:r w:rsidR="00054D39">
        <w:fldChar w:fldCharType="separate"/>
      </w:r>
      <w:r w:rsidR="00BE3055">
        <w:t>6</w:t>
      </w:r>
      <w:r w:rsidR="00054D39">
        <w:fldChar w:fldCharType="end"/>
      </w:r>
      <w:r w:rsidR="00F26C9B">
        <w:t xml:space="preserve"> та </w:t>
      </w:r>
      <w:r w:rsidR="00054D39">
        <w:fldChar w:fldCharType="begin"/>
      </w:r>
      <w:r w:rsidR="00054D39">
        <w:instrText xml:space="preserve"> REF _Ref127193069 \r \h </w:instrText>
      </w:r>
      <w:r w:rsidR="00054D39">
        <w:fldChar w:fldCharType="separate"/>
      </w:r>
      <w:r w:rsidR="00BE3055">
        <w:t>7</w:t>
      </w:r>
      <w:r w:rsidR="00054D39">
        <w:fldChar w:fldCharType="end"/>
      </w:r>
      <w:r w:rsidRPr="00EB7DA5">
        <w:t xml:space="preserve"> цього Положення нижче, </w:t>
      </w:r>
      <w:r w:rsidR="001854B3" w:rsidRPr="00EB7DA5">
        <w:t xml:space="preserve">надсилаються Заявнику </w:t>
      </w:r>
      <w:r w:rsidR="00E170C3" w:rsidRPr="00EB7DA5">
        <w:t>на електронну пошту, вказану в Зверненні</w:t>
      </w:r>
      <w:r w:rsidR="00AC1375" w:rsidRPr="00EB7DA5">
        <w:t xml:space="preserve">, в межах строків, визначених в розділі </w:t>
      </w:r>
      <w:r w:rsidR="00AC1375" w:rsidRPr="00EB7DA5">
        <w:fldChar w:fldCharType="begin"/>
      </w:r>
      <w:r w:rsidR="00AC1375" w:rsidRPr="00EB7DA5">
        <w:instrText xml:space="preserve"> REF _Ref127033674 \r \h </w:instrText>
      </w:r>
      <w:r w:rsidR="00440245" w:rsidRPr="00EB7DA5">
        <w:instrText xml:space="preserve"> \* MERGEFORMAT </w:instrText>
      </w:r>
      <w:r w:rsidR="00AC1375" w:rsidRPr="00EB7DA5">
        <w:fldChar w:fldCharType="separate"/>
      </w:r>
      <w:r w:rsidR="00BE3055">
        <w:t>5</w:t>
      </w:r>
      <w:r w:rsidR="00AC1375" w:rsidRPr="00EB7DA5">
        <w:fldChar w:fldCharType="end"/>
      </w:r>
      <w:r w:rsidR="00AC1375" w:rsidRPr="00EB7DA5">
        <w:t xml:space="preserve"> цього Положення вище</w:t>
      </w:r>
      <w:r w:rsidR="00E170C3" w:rsidRPr="00EB7DA5">
        <w:t>.</w:t>
      </w:r>
      <w:bookmarkEnd w:id="11"/>
      <w:r w:rsidR="00E170C3" w:rsidRPr="00EB7DA5">
        <w:t xml:space="preserve"> </w:t>
      </w:r>
    </w:p>
    <w:p w14:paraId="28E29AD6" w14:textId="0BE69F8C" w:rsidR="005606C7" w:rsidRPr="00EB7DA5" w:rsidRDefault="00E170C3" w:rsidP="00EB7DA5">
      <w:pPr>
        <w:pStyle w:val="11"/>
      </w:pPr>
      <w:bookmarkStart w:id="12" w:name="_Ref127035029"/>
      <w:r w:rsidRPr="00EB7DA5">
        <w:t>У разі відсутності електронної пошти відповідь на Звернення надсилається Заявнику рекомендованим листом з повідомленням про вручення не пізніше ніж на наступний робочий день після реєстрації такої відповіді в журналі вхідної-вихідної кореспонденції ОВК.</w:t>
      </w:r>
      <w:bookmarkEnd w:id="12"/>
      <w:r w:rsidRPr="00EB7DA5">
        <w:t xml:space="preserve"> </w:t>
      </w:r>
    </w:p>
    <w:p w14:paraId="34B8A1AB" w14:textId="77777777" w:rsidR="0050437B" w:rsidRPr="00EB7DA5" w:rsidRDefault="0050437B" w:rsidP="0050437B">
      <w:pPr>
        <w:pStyle w:val="Heading1"/>
        <w:rPr>
          <w:shd w:val="clear" w:color="auto" w:fill="FFFFFF"/>
        </w:rPr>
      </w:pPr>
      <w:bookmarkStart w:id="13" w:name="_Ref127033674"/>
      <w:bookmarkStart w:id="14" w:name="_Toc127193342"/>
      <w:bookmarkStart w:id="15" w:name="_Ref127032913"/>
      <w:r w:rsidRPr="00EB7DA5">
        <w:rPr>
          <w:shd w:val="clear" w:color="auto" w:fill="FFFFFF"/>
        </w:rPr>
        <w:t>СТРОКИ РОЗГЛЯДУ ЗВЕРНЕНЬ</w:t>
      </w:r>
      <w:bookmarkEnd w:id="13"/>
      <w:bookmarkEnd w:id="14"/>
    </w:p>
    <w:p w14:paraId="2A1EE2E2" w14:textId="77777777" w:rsidR="0050437B" w:rsidRPr="00EB7DA5" w:rsidRDefault="0050437B" w:rsidP="0050437B">
      <w:pPr>
        <w:pStyle w:val="11"/>
      </w:pPr>
      <w:bookmarkStart w:id="16" w:name="_Ref127029518"/>
      <w:r w:rsidRPr="00EB7DA5">
        <w:t>Загальний строк розгляду Звернень становить не більше [</w:t>
      </w:r>
      <w:r w:rsidRPr="00EB7DA5">
        <w:rPr>
          <w:i/>
          <w:iCs/>
        </w:rPr>
        <w:t>15 (п'ятнадцяти) календарних днів</w:t>
      </w:r>
      <w:r w:rsidRPr="00EB7DA5">
        <w:t>] від дня їх отримання.</w:t>
      </w:r>
      <w:bookmarkEnd w:id="16"/>
      <w:r w:rsidRPr="00EB7DA5">
        <w:t xml:space="preserve"> </w:t>
      </w:r>
    </w:p>
    <w:p w14:paraId="7DF2AFB2" w14:textId="04707DF3" w:rsidR="0050437B" w:rsidRPr="00EB7DA5" w:rsidRDefault="0050437B" w:rsidP="0050437B">
      <w:pPr>
        <w:pStyle w:val="11"/>
      </w:pPr>
      <w:r w:rsidRPr="00EB7DA5">
        <w:t xml:space="preserve">Якщо підготовка відповіді на Звернення потребує більше часу, ніж встановлено в пункті </w:t>
      </w:r>
      <w:r w:rsidRPr="00EB7DA5">
        <w:fldChar w:fldCharType="begin"/>
      </w:r>
      <w:r w:rsidRPr="00EB7DA5">
        <w:instrText xml:space="preserve"> REF _Ref127029518 \r \h  \* MERGEFORMAT </w:instrText>
      </w:r>
      <w:r w:rsidRPr="00EB7DA5">
        <w:fldChar w:fldCharType="separate"/>
      </w:r>
      <w:r w:rsidR="00BE3055">
        <w:t>5.1</w:t>
      </w:r>
      <w:r w:rsidRPr="00EB7DA5">
        <w:fldChar w:fldCharType="end"/>
      </w:r>
      <w:r w:rsidRPr="00EB7DA5">
        <w:t xml:space="preserve"> цього Положення вище, наприклад, у Зверненні вимагається надати інформацію або документи, отримання або підготовка яких потребує вчинення додаткових дій з боку ОВК, строк розгляду такого Звернення може бути продовжений за рішенням </w:t>
      </w:r>
      <w:r w:rsidRPr="00EB7DA5">
        <w:rPr>
          <w:i/>
          <w:iCs/>
          <w:shd w:val="clear" w:color="auto" w:fill="FFFFFF"/>
        </w:rPr>
        <w:t>[голови ОВК / правління / виконавчого директора</w:t>
      </w:r>
      <w:r w:rsidRPr="00EB7DA5">
        <w:rPr>
          <w:shd w:val="clear" w:color="auto" w:fill="FFFFFF"/>
        </w:rPr>
        <w:t xml:space="preserve">], але не більше ніж ще на </w:t>
      </w:r>
      <w:r w:rsidRPr="00EB7DA5">
        <w:t>[</w:t>
      </w:r>
      <w:r w:rsidRPr="00EB7DA5">
        <w:rPr>
          <w:i/>
          <w:iCs/>
        </w:rPr>
        <w:t>15 (п'ятнадцять) календарних днів</w:t>
      </w:r>
      <w:r w:rsidRPr="00EB7DA5">
        <w:t>].</w:t>
      </w:r>
    </w:p>
    <w:p w14:paraId="624B3753" w14:textId="0C7E49C7" w:rsidR="0050437B" w:rsidRPr="00EB7DA5" w:rsidRDefault="0050437B" w:rsidP="0050437B">
      <w:pPr>
        <w:pStyle w:val="11"/>
      </w:pPr>
      <w:r w:rsidRPr="00EB7DA5">
        <w:t>Заявник повідомляється про продовження строку розгляду його Звернення протягом [</w:t>
      </w:r>
      <w:r w:rsidRPr="00EB7DA5">
        <w:rPr>
          <w:i/>
          <w:iCs/>
        </w:rPr>
        <w:t>2 (двох) робочих днів</w:t>
      </w:r>
      <w:r w:rsidRPr="00EB7DA5">
        <w:t>] після прийняття відповідного рішення</w:t>
      </w:r>
      <w:r>
        <w:t xml:space="preserve">, але до </w:t>
      </w:r>
      <w:r w:rsidR="00A85942">
        <w:t>закінчення</w:t>
      </w:r>
      <w:r w:rsidR="002A3077">
        <w:t xml:space="preserve"> основного</w:t>
      </w:r>
      <w:r>
        <w:t xml:space="preserve"> строку розгляду </w:t>
      </w:r>
      <w:r w:rsidR="002A3077">
        <w:t xml:space="preserve">Звернення, встановленого відповідно до правил пункті </w:t>
      </w:r>
      <w:r w:rsidR="002A3077">
        <w:fldChar w:fldCharType="begin"/>
      </w:r>
      <w:r w:rsidR="002A3077">
        <w:instrText xml:space="preserve"> REF _Ref127029518 \r \h </w:instrText>
      </w:r>
      <w:r w:rsidR="002A3077">
        <w:fldChar w:fldCharType="separate"/>
      </w:r>
      <w:r w:rsidR="00BE3055">
        <w:t>5.1</w:t>
      </w:r>
      <w:r w:rsidR="002A3077">
        <w:fldChar w:fldCharType="end"/>
      </w:r>
      <w:r w:rsidR="002A3077">
        <w:t xml:space="preserve"> та </w:t>
      </w:r>
      <w:r w:rsidR="002A3077">
        <w:fldChar w:fldCharType="begin"/>
      </w:r>
      <w:r w:rsidR="002A3077">
        <w:instrText xml:space="preserve"> REF _Ref127192130 \r \h </w:instrText>
      </w:r>
      <w:r w:rsidR="002A3077">
        <w:fldChar w:fldCharType="separate"/>
      </w:r>
      <w:r w:rsidR="00BE3055">
        <w:t>5.4</w:t>
      </w:r>
      <w:r w:rsidR="002A3077">
        <w:fldChar w:fldCharType="end"/>
      </w:r>
      <w:r w:rsidR="002A3077">
        <w:t xml:space="preserve"> цього Положення</w:t>
      </w:r>
      <w:r w:rsidRPr="00EB7DA5">
        <w:t>.</w:t>
      </w:r>
    </w:p>
    <w:p w14:paraId="7A964823" w14:textId="77777777" w:rsidR="0050437B" w:rsidRPr="00EB7DA5" w:rsidRDefault="0050437B" w:rsidP="0050437B">
      <w:pPr>
        <w:pStyle w:val="11"/>
      </w:pPr>
      <w:bookmarkStart w:id="17" w:name="_Ref127192130"/>
      <w:r w:rsidRPr="00EB7DA5">
        <w:t>Якщо законодавством України встановлені інші строки для наданні відповіді на окремі категорії Звернень, ОВК надає відповіді на такі Звернення з дотриманням строків, встановлених законодавством України.</w:t>
      </w:r>
      <w:bookmarkEnd w:id="17"/>
    </w:p>
    <w:p w14:paraId="725A5083" w14:textId="77777777" w:rsidR="0050437B" w:rsidRPr="00EB7DA5" w:rsidRDefault="0050437B" w:rsidP="0050437B">
      <w:pPr>
        <w:pStyle w:val="11"/>
      </w:pPr>
      <w:r w:rsidRPr="00EB7DA5">
        <w:t>Строки розгляду окремих категорій Звернень, встановлені законодавством України, наведені в Додатку 1 до цього Положення.</w:t>
      </w:r>
    </w:p>
    <w:p w14:paraId="0DCF9DB7" w14:textId="77777777" w:rsidR="0050437B" w:rsidRPr="00EB7DA5" w:rsidRDefault="0050437B" w:rsidP="0050437B">
      <w:pPr>
        <w:pStyle w:val="11"/>
      </w:pPr>
      <w:r w:rsidRPr="00EB7DA5">
        <w:t>Не розглядаються повторні Звернення від одного й того ж Заявника (Заявників) з одного й того ж питання, якщо таке питання вже було вирішене по суті.</w:t>
      </w:r>
    </w:p>
    <w:p w14:paraId="6AB3FD90" w14:textId="7AE3BD9F" w:rsidR="00CE6C55" w:rsidRPr="00EB7DA5" w:rsidRDefault="006B1718" w:rsidP="00EB7DA5">
      <w:pPr>
        <w:pStyle w:val="Heading1"/>
        <w:rPr>
          <w:shd w:val="clear" w:color="auto" w:fill="FFFFFF"/>
        </w:rPr>
      </w:pPr>
      <w:bookmarkStart w:id="18" w:name="_Ref127192215"/>
      <w:bookmarkStart w:id="19" w:name="_Toc127193343"/>
      <w:r w:rsidRPr="00EB7DA5">
        <w:rPr>
          <w:shd w:val="clear" w:color="auto" w:fill="FFFFFF"/>
        </w:rPr>
        <w:t>РОЗГЛЯД ЗВЕРНЕНЬ ТА ПРИЙНЯТТЯ РІШЕНЬ ЗА РЕЗУЛЬТАТАМИ</w:t>
      </w:r>
      <w:bookmarkEnd w:id="15"/>
      <w:r w:rsidR="0093444B" w:rsidRPr="00EB7DA5">
        <w:rPr>
          <w:shd w:val="clear" w:color="auto" w:fill="FFFFFF"/>
        </w:rPr>
        <w:t xml:space="preserve"> РОЗГЛЯДУ</w:t>
      </w:r>
      <w:bookmarkEnd w:id="18"/>
      <w:bookmarkEnd w:id="19"/>
    </w:p>
    <w:p w14:paraId="1EC51E3D" w14:textId="77777777" w:rsidR="00C90206" w:rsidRPr="00EB7DA5" w:rsidRDefault="00B74999" w:rsidP="0093444B">
      <w:pPr>
        <w:pStyle w:val="11"/>
        <w:rPr>
          <w:shd w:val="clear" w:color="auto" w:fill="FFFFFF"/>
        </w:rPr>
      </w:pPr>
      <w:bookmarkStart w:id="20" w:name="_Ref127033595"/>
      <w:r w:rsidRPr="00EB7DA5">
        <w:rPr>
          <w:shd w:val="clear" w:color="auto" w:fill="FFFFFF"/>
        </w:rPr>
        <w:t>[</w:t>
      </w:r>
      <w:r w:rsidRPr="00EB7DA5">
        <w:rPr>
          <w:i/>
          <w:iCs/>
          <w:shd w:val="clear" w:color="auto" w:fill="FFFFFF"/>
        </w:rPr>
        <w:t>Секретар</w:t>
      </w:r>
      <w:r w:rsidRPr="00EB7DA5">
        <w:rPr>
          <w:shd w:val="clear" w:color="auto" w:fill="FFFFFF"/>
        </w:rPr>
        <w:t xml:space="preserve">] ОВК після реєстрації Звернення в залежності від його змісту визначає </w:t>
      </w:r>
      <w:r w:rsidR="00C236E9" w:rsidRPr="00EB7DA5">
        <w:rPr>
          <w:shd w:val="clear" w:color="auto" w:fill="FFFFFF"/>
        </w:rPr>
        <w:t>підрозділ або посадову особу ОВК відповідно до їх функціональних обов'язків, відповідальних</w:t>
      </w:r>
      <w:r w:rsidRPr="00EB7DA5">
        <w:rPr>
          <w:shd w:val="clear" w:color="auto" w:fill="FFFFFF"/>
        </w:rPr>
        <w:t xml:space="preserve"> за підготовк</w:t>
      </w:r>
      <w:r w:rsidR="00C236E9" w:rsidRPr="00EB7DA5">
        <w:rPr>
          <w:shd w:val="clear" w:color="auto" w:fill="FFFFFF"/>
        </w:rPr>
        <w:t>у</w:t>
      </w:r>
      <w:r w:rsidRPr="00EB7DA5">
        <w:rPr>
          <w:shd w:val="clear" w:color="auto" w:fill="FFFFFF"/>
        </w:rPr>
        <w:t xml:space="preserve"> відповіді на Звернення</w:t>
      </w:r>
      <w:r w:rsidR="00C236E9" w:rsidRPr="00EB7DA5">
        <w:rPr>
          <w:shd w:val="clear" w:color="auto" w:fill="FFFFFF"/>
        </w:rPr>
        <w:t>,</w:t>
      </w:r>
      <w:r w:rsidRPr="00EB7DA5">
        <w:rPr>
          <w:shd w:val="clear" w:color="auto" w:fill="FFFFFF"/>
        </w:rPr>
        <w:t xml:space="preserve"> та надсилає електронну копію такого зверненні </w:t>
      </w:r>
      <w:r w:rsidR="00C236E9" w:rsidRPr="00EB7DA5">
        <w:rPr>
          <w:shd w:val="clear" w:color="auto" w:fill="FFFFFF"/>
        </w:rPr>
        <w:t xml:space="preserve">на електронну пошту </w:t>
      </w:r>
      <w:r w:rsidR="00C90206" w:rsidRPr="00EB7DA5">
        <w:rPr>
          <w:shd w:val="clear" w:color="auto" w:fill="FFFFFF"/>
        </w:rPr>
        <w:t>керівника відповідного підрозділу або посадової особи.</w:t>
      </w:r>
      <w:bookmarkEnd w:id="20"/>
      <w:r w:rsidR="00C90206" w:rsidRPr="00EB7DA5">
        <w:rPr>
          <w:shd w:val="clear" w:color="auto" w:fill="FFFFFF"/>
        </w:rPr>
        <w:t xml:space="preserve"> </w:t>
      </w:r>
    </w:p>
    <w:p w14:paraId="170AD3D9" w14:textId="477E027F" w:rsidR="0043645C" w:rsidRPr="00EB7DA5" w:rsidRDefault="0043645C" w:rsidP="0093444B">
      <w:pPr>
        <w:pStyle w:val="11"/>
        <w:rPr>
          <w:shd w:val="clear" w:color="auto" w:fill="FFFFFF"/>
        </w:rPr>
      </w:pPr>
      <w:bookmarkStart w:id="21" w:name="_Ref127033596"/>
      <w:r w:rsidRPr="00EB7DA5">
        <w:rPr>
          <w:shd w:val="clear" w:color="auto" w:fill="FFFFFF"/>
        </w:rPr>
        <w:t xml:space="preserve">Всі Звернення надсилаються відповідальним особам не пізніше ніж на </w:t>
      </w:r>
      <w:r w:rsidR="00292F6A" w:rsidRPr="00EB7DA5">
        <w:rPr>
          <w:shd w:val="clear" w:color="auto" w:fill="FFFFFF"/>
        </w:rPr>
        <w:t xml:space="preserve">наступний робочий день після їх реєстрації (див. розділ </w:t>
      </w:r>
      <w:r w:rsidR="00292F6A" w:rsidRPr="00EB7DA5">
        <w:rPr>
          <w:shd w:val="clear" w:color="auto" w:fill="FFFFFF"/>
        </w:rPr>
        <w:fldChar w:fldCharType="begin"/>
      </w:r>
      <w:r w:rsidR="00292F6A" w:rsidRPr="00EB7DA5">
        <w:rPr>
          <w:shd w:val="clear" w:color="auto" w:fill="FFFFFF"/>
        </w:rPr>
        <w:instrText xml:space="preserve"> REF _Ref127033551 \r \h </w:instrText>
      </w:r>
      <w:r w:rsidR="00440245" w:rsidRPr="00EB7DA5">
        <w:rPr>
          <w:shd w:val="clear" w:color="auto" w:fill="FFFFFF"/>
        </w:rPr>
        <w:instrText xml:space="preserve"> \* MERGEFORMAT </w:instrText>
      </w:r>
      <w:r w:rsidR="00292F6A" w:rsidRPr="00EB7DA5">
        <w:rPr>
          <w:shd w:val="clear" w:color="auto" w:fill="FFFFFF"/>
        </w:rPr>
      </w:r>
      <w:r w:rsidR="00292F6A" w:rsidRPr="00EB7DA5">
        <w:rPr>
          <w:shd w:val="clear" w:color="auto" w:fill="FFFFFF"/>
        </w:rPr>
        <w:fldChar w:fldCharType="separate"/>
      </w:r>
      <w:r w:rsidR="00707D82">
        <w:rPr>
          <w:shd w:val="clear" w:color="auto" w:fill="FFFFFF"/>
        </w:rPr>
        <w:t>4</w:t>
      </w:r>
      <w:r w:rsidR="00292F6A" w:rsidRPr="00EB7DA5">
        <w:rPr>
          <w:shd w:val="clear" w:color="auto" w:fill="FFFFFF"/>
        </w:rPr>
        <w:fldChar w:fldCharType="end"/>
      </w:r>
      <w:r w:rsidR="00292F6A" w:rsidRPr="00EB7DA5">
        <w:rPr>
          <w:shd w:val="clear" w:color="auto" w:fill="FFFFFF"/>
        </w:rPr>
        <w:t xml:space="preserve"> цього Положення вище).</w:t>
      </w:r>
      <w:bookmarkEnd w:id="21"/>
    </w:p>
    <w:p w14:paraId="68B2470C" w14:textId="23687975" w:rsidR="00CE6C55" w:rsidRPr="00EB7DA5" w:rsidRDefault="00C90206" w:rsidP="00EB7DA5">
      <w:pPr>
        <w:pStyle w:val="11"/>
        <w:rPr>
          <w:shd w:val="clear" w:color="auto" w:fill="FFFFFF"/>
        </w:rPr>
      </w:pPr>
      <w:r w:rsidRPr="00EB7DA5">
        <w:rPr>
          <w:shd w:val="clear" w:color="auto" w:fill="FFFFFF"/>
        </w:rPr>
        <w:t>Звернення, для яких [</w:t>
      </w:r>
      <w:r w:rsidRPr="00EB7DA5">
        <w:rPr>
          <w:i/>
          <w:iCs/>
          <w:shd w:val="clear" w:color="auto" w:fill="FFFFFF"/>
        </w:rPr>
        <w:t>секретар</w:t>
      </w:r>
      <w:r w:rsidRPr="00EB7DA5">
        <w:rPr>
          <w:shd w:val="clear" w:color="auto" w:fill="FFFFFF"/>
        </w:rPr>
        <w:t xml:space="preserve">] ОВК не може визначити особу чи підрозділ, відповідальних за підготовку відповіді, передаються </w:t>
      </w:r>
      <w:r w:rsidR="00972922" w:rsidRPr="00EB7DA5">
        <w:rPr>
          <w:i/>
          <w:iCs/>
          <w:shd w:val="clear" w:color="auto" w:fill="FFFFFF"/>
        </w:rPr>
        <w:t>[</w:t>
      </w:r>
      <w:r w:rsidRPr="00EB7DA5">
        <w:rPr>
          <w:i/>
          <w:iCs/>
          <w:shd w:val="clear" w:color="auto" w:fill="FFFFFF"/>
        </w:rPr>
        <w:t xml:space="preserve">голові ОВК </w:t>
      </w:r>
      <w:r w:rsidR="00972922" w:rsidRPr="00EB7DA5">
        <w:rPr>
          <w:i/>
          <w:iCs/>
          <w:shd w:val="clear" w:color="auto" w:fill="FFFFFF"/>
        </w:rPr>
        <w:t>/</w:t>
      </w:r>
      <w:r w:rsidRPr="00EB7DA5">
        <w:rPr>
          <w:i/>
          <w:iCs/>
          <w:shd w:val="clear" w:color="auto" w:fill="FFFFFF"/>
        </w:rPr>
        <w:t xml:space="preserve"> голові </w:t>
      </w:r>
      <w:r w:rsidR="00972922" w:rsidRPr="00EB7DA5">
        <w:rPr>
          <w:i/>
          <w:iCs/>
          <w:shd w:val="clear" w:color="auto" w:fill="FFFFFF"/>
        </w:rPr>
        <w:t>правління</w:t>
      </w:r>
      <w:r w:rsidRPr="00EB7DA5">
        <w:rPr>
          <w:i/>
          <w:iCs/>
          <w:shd w:val="clear" w:color="auto" w:fill="FFFFFF"/>
        </w:rPr>
        <w:t xml:space="preserve"> </w:t>
      </w:r>
      <w:r w:rsidR="00972922" w:rsidRPr="00EB7DA5">
        <w:rPr>
          <w:i/>
          <w:iCs/>
          <w:shd w:val="clear" w:color="auto" w:fill="FFFFFF"/>
        </w:rPr>
        <w:t>/</w:t>
      </w:r>
      <w:r w:rsidRPr="00EB7DA5">
        <w:rPr>
          <w:i/>
          <w:iCs/>
          <w:shd w:val="clear" w:color="auto" w:fill="FFFFFF"/>
        </w:rPr>
        <w:t xml:space="preserve"> виконавчому </w:t>
      </w:r>
      <w:r w:rsidR="00972922" w:rsidRPr="00EB7DA5">
        <w:rPr>
          <w:i/>
          <w:iCs/>
          <w:shd w:val="clear" w:color="auto" w:fill="FFFFFF"/>
        </w:rPr>
        <w:t>директор</w:t>
      </w:r>
      <w:r w:rsidRPr="00EB7DA5">
        <w:rPr>
          <w:i/>
          <w:iCs/>
          <w:shd w:val="clear" w:color="auto" w:fill="FFFFFF"/>
        </w:rPr>
        <w:t>у</w:t>
      </w:r>
      <w:r w:rsidR="00972922" w:rsidRPr="00EB7DA5">
        <w:rPr>
          <w:i/>
          <w:iCs/>
          <w:shd w:val="clear" w:color="auto" w:fill="FFFFFF"/>
        </w:rPr>
        <w:t xml:space="preserve">] </w:t>
      </w:r>
      <w:r w:rsidRPr="00EB7DA5">
        <w:rPr>
          <w:shd w:val="clear" w:color="auto" w:fill="FFFFFF"/>
        </w:rPr>
        <w:t xml:space="preserve">в </w:t>
      </w:r>
      <w:r w:rsidR="0043645C" w:rsidRPr="00EB7DA5">
        <w:rPr>
          <w:shd w:val="clear" w:color="auto" w:fill="FFFFFF"/>
        </w:rPr>
        <w:t>спосіб та строк, визначені в пункт</w:t>
      </w:r>
      <w:r w:rsidR="00292F6A" w:rsidRPr="00EB7DA5">
        <w:rPr>
          <w:shd w:val="clear" w:color="auto" w:fill="FFFFFF"/>
        </w:rPr>
        <w:t xml:space="preserve">ах </w:t>
      </w:r>
      <w:r w:rsidR="00292F6A" w:rsidRPr="00EB7DA5">
        <w:rPr>
          <w:shd w:val="clear" w:color="auto" w:fill="FFFFFF"/>
        </w:rPr>
        <w:fldChar w:fldCharType="begin"/>
      </w:r>
      <w:r w:rsidR="00292F6A" w:rsidRPr="00EB7DA5">
        <w:rPr>
          <w:shd w:val="clear" w:color="auto" w:fill="FFFFFF"/>
        </w:rPr>
        <w:instrText xml:space="preserve"> REF _Ref127033595 \r \h </w:instrText>
      </w:r>
      <w:r w:rsidR="00440245" w:rsidRPr="00EB7DA5">
        <w:rPr>
          <w:shd w:val="clear" w:color="auto" w:fill="FFFFFF"/>
        </w:rPr>
        <w:instrText xml:space="preserve"> \* MERGEFORMAT </w:instrText>
      </w:r>
      <w:r w:rsidR="00292F6A" w:rsidRPr="00EB7DA5">
        <w:rPr>
          <w:shd w:val="clear" w:color="auto" w:fill="FFFFFF"/>
        </w:rPr>
      </w:r>
      <w:r w:rsidR="00292F6A" w:rsidRPr="00EB7DA5">
        <w:rPr>
          <w:shd w:val="clear" w:color="auto" w:fill="FFFFFF"/>
        </w:rPr>
        <w:fldChar w:fldCharType="separate"/>
      </w:r>
      <w:r w:rsidR="00707D82">
        <w:rPr>
          <w:shd w:val="clear" w:color="auto" w:fill="FFFFFF"/>
        </w:rPr>
        <w:t>6.1</w:t>
      </w:r>
      <w:r w:rsidR="00292F6A" w:rsidRPr="00EB7DA5">
        <w:rPr>
          <w:shd w:val="clear" w:color="auto" w:fill="FFFFFF"/>
        </w:rPr>
        <w:fldChar w:fldCharType="end"/>
      </w:r>
      <w:r w:rsidR="00292F6A" w:rsidRPr="00EB7DA5">
        <w:rPr>
          <w:shd w:val="clear" w:color="auto" w:fill="FFFFFF"/>
        </w:rPr>
        <w:t xml:space="preserve"> та </w:t>
      </w:r>
      <w:r w:rsidR="00292F6A" w:rsidRPr="00EB7DA5">
        <w:rPr>
          <w:shd w:val="clear" w:color="auto" w:fill="FFFFFF"/>
        </w:rPr>
        <w:fldChar w:fldCharType="begin"/>
      </w:r>
      <w:r w:rsidR="00292F6A" w:rsidRPr="00EB7DA5">
        <w:rPr>
          <w:shd w:val="clear" w:color="auto" w:fill="FFFFFF"/>
        </w:rPr>
        <w:instrText xml:space="preserve"> REF _Ref127033596 \r \h </w:instrText>
      </w:r>
      <w:r w:rsidR="00440245" w:rsidRPr="00EB7DA5">
        <w:rPr>
          <w:shd w:val="clear" w:color="auto" w:fill="FFFFFF"/>
        </w:rPr>
        <w:instrText xml:space="preserve"> \* MERGEFORMAT </w:instrText>
      </w:r>
      <w:r w:rsidR="00292F6A" w:rsidRPr="00EB7DA5">
        <w:rPr>
          <w:shd w:val="clear" w:color="auto" w:fill="FFFFFF"/>
        </w:rPr>
      </w:r>
      <w:r w:rsidR="00292F6A" w:rsidRPr="00EB7DA5">
        <w:rPr>
          <w:shd w:val="clear" w:color="auto" w:fill="FFFFFF"/>
        </w:rPr>
        <w:fldChar w:fldCharType="separate"/>
      </w:r>
      <w:r w:rsidR="00707D82">
        <w:rPr>
          <w:shd w:val="clear" w:color="auto" w:fill="FFFFFF"/>
        </w:rPr>
        <w:t>6.2</w:t>
      </w:r>
      <w:r w:rsidR="00292F6A" w:rsidRPr="00EB7DA5">
        <w:rPr>
          <w:shd w:val="clear" w:color="auto" w:fill="FFFFFF"/>
        </w:rPr>
        <w:fldChar w:fldCharType="end"/>
      </w:r>
      <w:r w:rsidR="00292F6A" w:rsidRPr="00EB7DA5">
        <w:rPr>
          <w:shd w:val="clear" w:color="auto" w:fill="FFFFFF"/>
        </w:rPr>
        <w:t xml:space="preserve"> цього положення вище</w:t>
      </w:r>
      <w:r w:rsidR="0030336D" w:rsidRPr="00EB7DA5">
        <w:rPr>
          <w:shd w:val="clear" w:color="auto" w:fill="FFFFFF"/>
        </w:rPr>
        <w:t>.</w:t>
      </w:r>
    </w:p>
    <w:p w14:paraId="532E094A" w14:textId="068ECC2C" w:rsidR="0030336D" w:rsidRPr="00EB7DA5" w:rsidRDefault="00AC1375" w:rsidP="00AC1375">
      <w:pPr>
        <w:pStyle w:val="11"/>
        <w:rPr>
          <w:shd w:val="clear" w:color="auto" w:fill="FFFFFF"/>
        </w:rPr>
      </w:pPr>
      <w:r w:rsidRPr="00EB7DA5">
        <w:rPr>
          <w:shd w:val="clear" w:color="auto" w:fill="FFFFFF"/>
        </w:rPr>
        <w:lastRenderedPageBreak/>
        <w:t>Заяви</w:t>
      </w:r>
      <w:r w:rsidR="0030336D" w:rsidRPr="00EB7DA5">
        <w:rPr>
          <w:shd w:val="clear" w:color="auto" w:fill="FFFFFF"/>
        </w:rPr>
        <w:t xml:space="preserve"> водокористувачів</w:t>
      </w:r>
      <w:r w:rsidR="000446C9" w:rsidRPr="00EB7DA5">
        <w:rPr>
          <w:shd w:val="clear" w:color="auto" w:fill="FFFFFF"/>
        </w:rPr>
        <w:t>, земельні ділянки яких включені до території обслуговування ОВК,</w:t>
      </w:r>
      <w:r w:rsidR="0030336D" w:rsidRPr="00EB7DA5">
        <w:rPr>
          <w:shd w:val="clear" w:color="auto" w:fill="FFFFFF"/>
        </w:rPr>
        <w:t xml:space="preserve"> про </w:t>
      </w:r>
      <w:r w:rsidR="00AC0F3B" w:rsidRPr="00EB7DA5">
        <w:rPr>
          <w:shd w:val="clear" w:color="auto" w:fill="FFFFFF"/>
        </w:rPr>
        <w:t>вступ</w:t>
      </w:r>
      <w:r w:rsidR="00036DBA" w:rsidRPr="00EB7DA5">
        <w:rPr>
          <w:shd w:val="clear" w:color="auto" w:fill="FFFFFF"/>
        </w:rPr>
        <w:t xml:space="preserve"> до</w:t>
      </w:r>
      <w:r w:rsidR="00AD6801" w:rsidRPr="00EB7DA5">
        <w:rPr>
          <w:shd w:val="clear" w:color="auto" w:fill="FFFFFF"/>
        </w:rPr>
        <w:t xml:space="preserve"> </w:t>
      </w:r>
      <w:r w:rsidRPr="00EB7DA5">
        <w:rPr>
          <w:shd w:val="clear" w:color="auto" w:fill="FFFFFF"/>
        </w:rPr>
        <w:t xml:space="preserve">ОВК </w:t>
      </w:r>
      <w:r w:rsidR="00095774" w:rsidRPr="00EB7DA5">
        <w:rPr>
          <w:shd w:val="clear" w:color="auto" w:fill="FFFFFF"/>
        </w:rPr>
        <w:t xml:space="preserve">розглядаються </w:t>
      </w:r>
      <w:r w:rsidR="00095774" w:rsidRPr="00EB7DA5">
        <w:rPr>
          <w:i/>
          <w:iCs/>
          <w:shd w:val="clear" w:color="auto" w:fill="FFFFFF"/>
        </w:rPr>
        <w:t xml:space="preserve">[головою </w:t>
      </w:r>
      <w:r w:rsidR="00036DBA" w:rsidRPr="00EB7DA5">
        <w:rPr>
          <w:i/>
          <w:iCs/>
          <w:shd w:val="clear" w:color="auto" w:fill="FFFFFF"/>
        </w:rPr>
        <w:t xml:space="preserve">ОВК </w:t>
      </w:r>
      <w:r w:rsidR="00095774" w:rsidRPr="00EB7DA5">
        <w:rPr>
          <w:i/>
          <w:iCs/>
          <w:shd w:val="clear" w:color="auto" w:fill="FFFFFF"/>
        </w:rPr>
        <w:t>/</w:t>
      </w:r>
      <w:r w:rsidRPr="00EB7DA5">
        <w:rPr>
          <w:i/>
          <w:iCs/>
          <w:shd w:val="clear" w:color="auto" w:fill="FFFFFF"/>
        </w:rPr>
        <w:t xml:space="preserve"> </w:t>
      </w:r>
      <w:r w:rsidR="00095774" w:rsidRPr="00EB7DA5">
        <w:rPr>
          <w:i/>
          <w:iCs/>
          <w:shd w:val="clear" w:color="auto" w:fill="FFFFFF"/>
        </w:rPr>
        <w:t>правління</w:t>
      </w:r>
      <w:r w:rsidRPr="00EB7DA5">
        <w:rPr>
          <w:i/>
          <w:iCs/>
          <w:shd w:val="clear" w:color="auto" w:fill="FFFFFF"/>
        </w:rPr>
        <w:t>м</w:t>
      </w:r>
      <w:r w:rsidR="00095774" w:rsidRPr="00EB7DA5">
        <w:rPr>
          <w:i/>
          <w:iCs/>
          <w:shd w:val="clear" w:color="auto" w:fill="FFFFFF"/>
        </w:rPr>
        <w:t xml:space="preserve">] </w:t>
      </w:r>
      <w:r w:rsidR="00F952DD" w:rsidRPr="00EB7DA5">
        <w:rPr>
          <w:shd w:val="clear" w:color="auto" w:fill="FFFFFF"/>
        </w:rPr>
        <w:t xml:space="preserve">протягом 10 </w:t>
      </w:r>
      <w:r w:rsidR="00443FA9" w:rsidRPr="00EB7DA5">
        <w:rPr>
          <w:shd w:val="clear" w:color="auto" w:fill="FFFFFF"/>
        </w:rPr>
        <w:t xml:space="preserve">(десяти) </w:t>
      </w:r>
      <w:r w:rsidR="00F952DD" w:rsidRPr="00EB7DA5">
        <w:rPr>
          <w:shd w:val="clear" w:color="auto" w:fill="FFFFFF"/>
        </w:rPr>
        <w:t xml:space="preserve">календарних днів з дня </w:t>
      </w:r>
      <w:r w:rsidR="00036DBA" w:rsidRPr="00EB7DA5">
        <w:rPr>
          <w:shd w:val="clear" w:color="auto" w:fill="FFFFFF"/>
        </w:rPr>
        <w:t xml:space="preserve">їх </w:t>
      </w:r>
      <w:r w:rsidR="00F952DD" w:rsidRPr="00EB7DA5">
        <w:rPr>
          <w:shd w:val="clear" w:color="auto" w:fill="FFFFFF"/>
        </w:rPr>
        <w:t xml:space="preserve">надходження. </w:t>
      </w:r>
      <w:r w:rsidR="007941F1" w:rsidRPr="00EB7DA5">
        <w:rPr>
          <w:shd w:val="clear" w:color="auto" w:fill="FFFFFF"/>
        </w:rPr>
        <w:t xml:space="preserve">Рішення щодо прийняття або відмову у прийнятті водокористувача у члени </w:t>
      </w:r>
      <w:r w:rsidR="00036DBA" w:rsidRPr="00EB7DA5">
        <w:rPr>
          <w:shd w:val="clear" w:color="auto" w:fill="FFFFFF"/>
        </w:rPr>
        <w:t>ОВК приймається відповідно до</w:t>
      </w:r>
      <w:r w:rsidR="002C39BC" w:rsidRPr="00EB7DA5">
        <w:rPr>
          <w:shd w:val="clear" w:color="auto" w:fill="FFFFFF"/>
        </w:rPr>
        <w:t xml:space="preserve"> положень</w:t>
      </w:r>
      <w:r w:rsidR="00D34F9B">
        <w:rPr>
          <w:shd w:val="clear" w:color="auto" w:fill="FFFFFF"/>
        </w:rPr>
        <w:t xml:space="preserve"> </w:t>
      </w:r>
      <w:r w:rsidR="002C39BC" w:rsidRPr="00EB7DA5">
        <w:rPr>
          <w:shd w:val="clear" w:color="auto" w:fill="FFFFFF"/>
        </w:rPr>
        <w:t>статуту ОВК</w:t>
      </w:r>
      <w:r w:rsidR="007941F1" w:rsidRPr="00EB7DA5">
        <w:rPr>
          <w:shd w:val="clear" w:color="auto" w:fill="FFFFFF"/>
        </w:rPr>
        <w:t xml:space="preserve"> та </w:t>
      </w:r>
      <w:r w:rsidR="002C39BC" w:rsidRPr="00EB7DA5">
        <w:rPr>
          <w:shd w:val="clear" w:color="auto" w:fill="FFFFFF"/>
        </w:rPr>
        <w:t>Закону України</w:t>
      </w:r>
      <w:r w:rsidR="00847F2E" w:rsidRPr="00EB7DA5">
        <w:rPr>
          <w:shd w:val="clear" w:color="auto" w:fill="FFFFFF"/>
        </w:rPr>
        <w:t xml:space="preserve"> </w:t>
      </w:r>
      <w:r w:rsidR="002C39BC" w:rsidRPr="00EB7DA5">
        <w:rPr>
          <w:shd w:val="clear" w:color="auto" w:fill="FFFFFF"/>
        </w:rPr>
        <w:t>"Про організації водокористувачів та стимулювання гідротехнічної меліорації земе</w:t>
      </w:r>
      <w:r w:rsidR="00D87741" w:rsidRPr="00EB7DA5">
        <w:rPr>
          <w:shd w:val="clear" w:color="auto" w:fill="FFFFFF"/>
        </w:rPr>
        <w:t>л</w:t>
      </w:r>
      <w:r w:rsidR="002C39BC" w:rsidRPr="00EB7DA5">
        <w:rPr>
          <w:shd w:val="clear" w:color="auto" w:fill="FFFFFF"/>
        </w:rPr>
        <w:t>ь"</w:t>
      </w:r>
      <w:r w:rsidR="007941F1" w:rsidRPr="00EB7DA5">
        <w:rPr>
          <w:shd w:val="clear" w:color="auto" w:fill="FFFFFF"/>
        </w:rPr>
        <w:t>.</w:t>
      </w:r>
    </w:p>
    <w:p w14:paraId="42E07A39" w14:textId="1428351D" w:rsidR="00D87741" w:rsidRPr="00EB7DA5" w:rsidRDefault="00D87741" w:rsidP="00EB7DA5">
      <w:pPr>
        <w:pStyle w:val="11"/>
        <w:rPr>
          <w:shd w:val="clear" w:color="auto" w:fill="FFFFFF"/>
        </w:rPr>
      </w:pPr>
      <w:r w:rsidRPr="00EB7DA5">
        <w:rPr>
          <w:shd w:val="clear" w:color="auto" w:fill="FFFFFF"/>
        </w:rPr>
        <w:t>Заяви водокористувачів, земельні ділянки яких не включені до території обслуговування ОВК, про вступ до ОВК виносяться</w:t>
      </w:r>
      <w:r w:rsidR="00847F2E" w:rsidRPr="00EB7DA5">
        <w:rPr>
          <w:shd w:val="clear" w:color="auto" w:fill="FFFFFF"/>
        </w:rPr>
        <w:t xml:space="preserve"> </w:t>
      </w:r>
      <w:r w:rsidR="00847F2E" w:rsidRPr="00EB7DA5">
        <w:rPr>
          <w:i/>
          <w:iCs/>
          <w:shd w:val="clear" w:color="auto" w:fill="FFFFFF"/>
        </w:rPr>
        <w:t xml:space="preserve">[головою ОВК / правлінням] </w:t>
      </w:r>
      <w:r w:rsidRPr="00EB7DA5">
        <w:rPr>
          <w:shd w:val="clear" w:color="auto" w:fill="FFFFFF"/>
        </w:rPr>
        <w:t xml:space="preserve">на розгляд ЗЗ ОВК </w:t>
      </w:r>
      <w:r w:rsidR="00847F2E" w:rsidRPr="00EB7DA5">
        <w:rPr>
          <w:shd w:val="clear" w:color="auto" w:fill="FFFFFF"/>
        </w:rPr>
        <w:t>та розглядаються відповідно до положень</w:t>
      </w:r>
      <w:r w:rsidR="00D34F9B">
        <w:rPr>
          <w:shd w:val="clear" w:color="auto" w:fill="FFFFFF"/>
        </w:rPr>
        <w:t xml:space="preserve"> </w:t>
      </w:r>
      <w:r w:rsidR="00847F2E" w:rsidRPr="00EB7DA5">
        <w:rPr>
          <w:shd w:val="clear" w:color="auto" w:fill="FFFFFF"/>
        </w:rPr>
        <w:t>статуту ОВК та Закону України "Про організації водокористувачів та стимулювання гідротехнічної меліорації земель".</w:t>
      </w:r>
    </w:p>
    <w:p w14:paraId="2B1F907F" w14:textId="0A85EAE7" w:rsidR="00954537" w:rsidRPr="00EB7DA5" w:rsidRDefault="00435B10" w:rsidP="00435B10">
      <w:pPr>
        <w:pStyle w:val="11"/>
        <w:rPr>
          <w:shd w:val="clear" w:color="auto" w:fill="FFFFFF"/>
        </w:rPr>
      </w:pPr>
      <w:r w:rsidRPr="00EB7DA5">
        <w:rPr>
          <w:shd w:val="clear" w:color="auto" w:fill="FFFFFF"/>
        </w:rPr>
        <w:t xml:space="preserve">Заяви </w:t>
      </w:r>
      <w:r w:rsidR="0095138D" w:rsidRPr="00EB7DA5">
        <w:rPr>
          <w:shd w:val="clear" w:color="auto" w:fill="FFFFFF"/>
        </w:rPr>
        <w:t xml:space="preserve">водокористувачів про вихід з </w:t>
      </w:r>
      <w:r w:rsidR="007E0893" w:rsidRPr="00EB7DA5">
        <w:rPr>
          <w:shd w:val="clear" w:color="auto" w:fill="FFFFFF"/>
        </w:rPr>
        <w:t xml:space="preserve">ОВК </w:t>
      </w:r>
      <w:r w:rsidR="0095138D" w:rsidRPr="00EB7DA5">
        <w:rPr>
          <w:shd w:val="clear" w:color="auto" w:fill="FFFFFF"/>
        </w:rPr>
        <w:t xml:space="preserve">її розглядаються </w:t>
      </w:r>
      <w:r w:rsidR="007E0893" w:rsidRPr="00EB7DA5">
        <w:rPr>
          <w:shd w:val="clear" w:color="auto" w:fill="FFFFFF"/>
        </w:rPr>
        <w:t xml:space="preserve">відповідно до вимог статуту ОВК </w:t>
      </w:r>
      <w:r w:rsidR="00A94DE0" w:rsidRPr="00EB7DA5">
        <w:rPr>
          <w:i/>
          <w:iCs/>
          <w:shd w:val="clear" w:color="auto" w:fill="FFFFFF"/>
        </w:rPr>
        <w:t xml:space="preserve">[головою </w:t>
      </w:r>
      <w:r w:rsidR="007E0893" w:rsidRPr="00EB7DA5">
        <w:rPr>
          <w:i/>
          <w:iCs/>
          <w:shd w:val="clear" w:color="auto" w:fill="FFFFFF"/>
        </w:rPr>
        <w:t xml:space="preserve">ОВК </w:t>
      </w:r>
      <w:r w:rsidR="00A94DE0" w:rsidRPr="00EB7DA5">
        <w:rPr>
          <w:i/>
          <w:iCs/>
          <w:shd w:val="clear" w:color="auto" w:fill="FFFFFF"/>
        </w:rPr>
        <w:t>/</w:t>
      </w:r>
      <w:r w:rsidR="007E0893" w:rsidRPr="00EB7DA5">
        <w:rPr>
          <w:i/>
          <w:iCs/>
          <w:shd w:val="clear" w:color="auto" w:fill="FFFFFF"/>
        </w:rPr>
        <w:t xml:space="preserve"> </w:t>
      </w:r>
      <w:r w:rsidR="00A94DE0" w:rsidRPr="00EB7DA5">
        <w:rPr>
          <w:i/>
          <w:iCs/>
          <w:shd w:val="clear" w:color="auto" w:fill="FFFFFF"/>
        </w:rPr>
        <w:t>правління</w:t>
      </w:r>
      <w:r w:rsidR="007E0893" w:rsidRPr="00EB7DA5">
        <w:rPr>
          <w:i/>
          <w:iCs/>
          <w:shd w:val="clear" w:color="auto" w:fill="FFFFFF"/>
        </w:rPr>
        <w:t>м</w:t>
      </w:r>
      <w:r w:rsidR="00A94DE0" w:rsidRPr="00EB7DA5">
        <w:rPr>
          <w:i/>
          <w:iCs/>
          <w:shd w:val="clear" w:color="auto" w:fill="FFFFFF"/>
        </w:rPr>
        <w:t xml:space="preserve">] </w:t>
      </w:r>
      <w:r w:rsidR="00A94DE0" w:rsidRPr="00EB7DA5">
        <w:rPr>
          <w:shd w:val="clear" w:color="auto" w:fill="FFFFFF"/>
        </w:rPr>
        <w:t xml:space="preserve">протягом </w:t>
      </w:r>
      <w:r w:rsidR="007710F7" w:rsidRPr="00EB7DA5">
        <w:rPr>
          <w:shd w:val="clear" w:color="auto" w:fill="FFFFFF"/>
        </w:rPr>
        <w:t xml:space="preserve">5 </w:t>
      </w:r>
      <w:r w:rsidR="00443FA9" w:rsidRPr="00EB7DA5">
        <w:rPr>
          <w:shd w:val="clear" w:color="auto" w:fill="FFFFFF"/>
        </w:rPr>
        <w:t>(</w:t>
      </w:r>
      <w:r w:rsidR="007710F7" w:rsidRPr="00EB7DA5">
        <w:rPr>
          <w:shd w:val="clear" w:color="auto" w:fill="FFFFFF"/>
        </w:rPr>
        <w:t>п'яти</w:t>
      </w:r>
      <w:r w:rsidR="00443FA9" w:rsidRPr="00EB7DA5">
        <w:rPr>
          <w:shd w:val="clear" w:color="auto" w:fill="FFFFFF"/>
        </w:rPr>
        <w:t>)</w:t>
      </w:r>
      <w:r w:rsidR="00A94DE0" w:rsidRPr="00EB7DA5">
        <w:rPr>
          <w:shd w:val="clear" w:color="auto" w:fill="FFFFFF"/>
        </w:rPr>
        <w:t xml:space="preserve"> календарних днів з дня надходження </w:t>
      </w:r>
      <w:r w:rsidR="002B511A" w:rsidRPr="00EB7DA5">
        <w:rPr>
          <w:shd w:val="clear" w:color="auto" w:fill="FFFFFF"/>
        </w:rPr>
        <w:t xml:space="preserve">заяви </w:t>
      </w:r>
      <w:r w:rsidR="00A94DE0" w:rsidRPr="00EB7DA5">
        <w:rPr>
          <w:shd w:val="clear" w:color="auto" w:fill="FFFFFF"/>
        </w:rPr>
        <w:t>про вихід</w:t>
      </w:r>
      <w:r w:rsidR="00895C6E" w:rsidRPr="00EB7DA5">
        <w:rPr>
          <w:shd w:val="clear" w:color="auto" w:fill="FFFFFF"/>
        </w:rPr>
        <w:t xml:space="preserve">. </w:t>
      </w:r>
    </w:p>
    <w:p w14:paraId="2588439C" w14:textId="787BC239" w:rsidR="00EE4D70" w:rsidRPr="00EB7DA5" w:rsidRDefault="0099227F" w:rsidP="00435B10">
      <w:pPr>
        <w:pStyle w:val="11"/>
        <w:rPr>
          <w:shd w:val="clear" w:color="auto" w:fill="FFFFFF"/>
        </w:rPr>
      </w:pPr>
      <w:r w:rsidRPr="00EB7DA5">
        <w:rPr>
          <w:shd w:val="clear" w:color="auto" w:fill="FFFFFF"/>
        </w:rPr>
        <w:t xml:space="preserve">ОВК надає відповіді на Звернення з урахуванням обмежень щодо розпорядження </w:t>
      </w:r>
      <w:r w:rsidR="00AE10A4" w:rsidRPr="00EB7DA5">
        <w:rPr>
          <w:shd w:val="clear" w:color="auto" w:fill="FFFFFF"/>
        </w:rPr>
        <w:t xml:space="preserve">конфіденційною інформацією та </w:t>
      </w:r>
      <w:r w:rsidRPr="00EB7DA5">
        <w:rPr>
          <w:shd w:val="clear" w:color="auto" w:fill="FFFFFF"/>
        </w:rPr>
        <w:t>комерційно</w:t>
      </w:r>
      <w:r w:rsidR="00AE10A4" w:rsidRPr="00EB7DA5">
        <w:rPr>
          <w:shd w:val="clear" w:color="auto" w:fill="FFFFFF"/>
        </w:rPr>
        <w:t>ю таємницею, встановлених Положенням про розкриття інформації ОВК.</w:t>
      </w:r>
    </w:p>
    <w:p w14:paraId="591DE7A0" w14:textId="199054D7" w:rsidR="00AE10A4" w:rsidRPr="00EB7DA5" w:rsidRDefault="00AE10A4" w:rsidP="00EB7DA5">
      <w:pPr>
        <w:pStyle w:val="11"/>
        <w:rPr>
          <w:shd w:val="clear" w:color="auto" w:fill="FFFFFF"/>
        </w:rPr>
      </w:pPr>
      <w:r w:rsidRPr="00EB7DA5">
        <w:rPr>
          <w:shd w:val="clear" w:color="auto" w:fill="FFFFFF"/>
        </w:rPr>
        <w:t xml:space="preserve">У разі надходження Звернення про надання </w:t>
      </w:r>
      <w:r w:rsidR="008546F9" w:rsidRPr="00EB7DA5">
        <w:rPr>
          <w:shd w:val="clear" w:color="auto" w:fill="FFFFFF"/>
        </w:rPr>
        <w:t>інформації, яка становить комерційну таємницю або є конфіденційною, ОВК готує відповідь на таке Звернення в загальному порядку з зазначенням причин відмов у наданні такої інформації.</w:t>
      </w:r>
    </w:p>
    <w:p w14:paraId="7C93BADB" w14:textId="1BC3184D" w:rsidR="0019357F" w:rsidRPr="00EB7DA5" w:rsidRDefault="005E7B8F" w:rsidP="00EB7DA5">
      <w:pPr>
        <w:pStyle w:val="Heading1"/>
      </w:pPr>
      <w:bookmarkStart w:id="22" w:name="_Ref127192221"/>
      <w:bookmarkStart w:id="23" w:name="_Ref127193069"/>
      <w:bookmarkStart w:id="24" w:name="_Toc127193344"/>
      <w:r w:rsidRPr="00EB7DA5">
        <w:t>РОЗГЛЯД СКАРГ ТА ПРИЙНЯТТЯ РІШЕНЬ ЗА РЕЗУЛЬТАТАМИ</w:t>
      </w:r>
      <w:r w:rsidR="00A01B92" w:rsidRPr="00EB7DA5">
        <w:t xml:space="preserve"> ЇХ РОЗГЛЯДУ</w:t>
      </w:r>
      <w:bookmarkEnd w:id="22"/>
      <w:bookmarkEnd w:id="23"/>
      <w:bookmarkEnd w:id="24"/>
    </w:p>
    <w:p w14:paraId="467B66F0" w14:textId="1CAFF9F0" w:rsidR="00DA0B74" w:rsidRPr="00EB7DA5" w:rsidRDefault="00DA0B74" w:rsidP="00DA0B74">
      <w:pPr>
        <w:pStyle w:val="11"/>
        <w:rPr>
          <w:color w:val="000000"/>
        </w:rPr>
      </w:pPr>
      <w:r w:rsidRPr="00EB7DA5">
        <w:t xml:space="preserve">Скарги осіб, що не є водокористувачами Організації, а також будь-яких фізичних та юридичних осіб, підприємств, установ, організацій розглядаються в </w:t>
      </w:r>
      <w:r>
        <w:t xml:space="preserve">загальні </w:t>
      </w:r>
      <w:r w:rsidRPr="00EB7DA5">
        <w:t>строки та порядку, встановленому цим Положенням</w:t>
      </w:r>
      <w:r w:rsidR="00CC0577">
        <w:t xml:space="preserve"> (див. розділи </w:t>
      </w:r>
      <w:r w:rsidR="00CC0577">
        <w:fldChar w:fldCharType="begin"/>
      </w:r>
      <w:r w:rsidR="00CC0577">
        <w:instrText xml:space="preserve"> REF _Ref127033674 \r \h </w:instrText>
      </w:r>
      <w:r w:rsidR="00CC0577">
        <w:fldChar w:fldCharType="separate"/>
      </w:r>
      <w:r w:rsidR="00BE3055">
        <w:t>5</w:t>
      </w:r>
      <w:r w:rsidR="00CC0577">
        <w:fldChar w:fldCharType="end"/>
      </w:r>
      <w:r w:rsidR="00B43A03">
        <w:t xml:space="preserve">, </w:t>
      </w:r>
      <w:r w:rsidR="00CC0577">
        <w:fldChar w:fldCharType="begin"/>
      </w:r>
      <w:r w:rsidR="00CC0577">
        <w:instrText xml:space="preserve"> REF _Ref127192215 \r \h </w:instrText>
      </w:r>
      <w:r w:rsidR="00CC0577">
        <w:fldChar w:fldCharType="separate"/>
      </w:r>
      <w:r w:rsidR="00BE3055">
        <w:t>6</w:t>
      </w:r>
      <w:r w:rsidR="00CC0577">
        <w:fldChar w:fldCharType="end"/>
      </w:r>
      <w:r w:rsidR="00B43A03">
        <w:t xml:space="preserve">, </w:t>
      </w:r>
      <w:r w:rsidR="00CC0577">
        <w:fldChar w:fldCharType="begin"/>
      </w:r>
      <w:r w:rsidR="00CC0577">
        <w:instrText xml:space="preserve"> REF _Ref127192221 \r \h </w:instrText>
      </w:r>
      <w:r w:rsidR="00CC0577">
        <w:fldChar w:fldCharType="separate"/>
      </w:r>
      <w:r w:rsidR="00BE3055">
        <w:t>7</w:t>
      </w:r>
      <w:r w:rsidR="00CC0577">
        <w:fldChar w:fldCharType="end"/>
      </w:r>
      <w:r w:rsidR="00B43A03">
        <w:t xml:space="preserve"> цього Положення)</w:t>
      </w:r>
      <w:r w:rsidRPr="00EB7DA5">
        <w:t>.</w:t>
      </w:r>
    </w:p>
    <w:p w14:paraId="56DD1F79" w14:textId="055D41E7" w:rsidR="00305901" w:rsidRDefault="00DA0B74" w:rsidP="00DA0B74">
      <w:pPr>
        <w:pStyle w:val="11"/>
      </w:pPr>
      <w:bookmarkStart w:id="25" w:name="_Ref127192741"/>
      <w:r w:rsidRPr="00EB7DA5">
        <w:t>Скарги водокористувачів ОВК на дії, бездіяльність або рішення</w:t>
      </w:r>
      <w:r w:rsidRPr="00EB7DA5">
        <w:rPr>
          <w:i/>
          <w:iCs/>
        </w:rPr>
        <w:t xml:space="preserve"> </w:t>
      </w:r>
      <w:r w:rsidRPr="00B43A03">
        <w:t>працівників</w:t>
      </w:r>
      <w:r w:rsidRPr="00EB7DA5">
        <w:t xml:space="preserve"> </w:t>
      </w:r>
      <w:r>
        <w:t>ОВК, або скарги, які стосуються</w:t>
      </w:r>
      <w:r w:rsidR="00D34F9B">
        <w:t xml:space="preserve"> </w:t>
      </w:r>
      <w:r>
        <w:t xml:space="preserve">ОВК в цілому, </w:t>
      </w:r>
      <w:r w:rsidRPr="00EB7DA5">
        <w:t xml:space="preserve">розглядаються </w:t>
      </w:r>
      <w:r w:rsidR="00B43A03" w:rsidRPr="00B43A03">
        <w:t>[</w:t>
      </w:r>
      <w:r w:rsidR="00B43A03" w:rsidRPr="00915BBD">
        <w:rPr>
          <w:i/>
          <w:iCs/>
        </w:rPr>
        <w:t>г</w:t>
      </w:r>
      <w:r w:rsidRPr="00915BBD">
        <w:rPr>
          <w:i/>
          <w:iCs/>
        </w:rPr>
        <w:t xml:space="preserve">оловою </w:t>
      </w:r>
      <w:r w:rsidR="00B43A03" w:rsidRPr="00915BBD">
        <w:rPr>
          <w:i/>
          <w:iCs/>
        </w:rPr>
        <w:t xml:space="preserve">ОВК </w:t>
      </w:r>
      <w:r w:rsidRPr="00915BBD">
        <w:rPr>
          <w:i/>
          <w:iCs/>
        </w:rPr>
        <w:t xml:space="preserve">/ </w:t>
      </w:r>
      <w:r w:rsidR="00B43A03" w:rsidRPr="00915BBD">
        <w:rPr>
          <w:i/>
          <w:iCs/>
        </w:rPr>
        <w:t xml:space="preserve">правлінням / виконавчим </w:t>
      </w:r>
      <w:r w:rsidRPr="00915BBD">
        <w:rPr>
          <w:i/>
          <w:iCs/>
        </w:rPr>
        <w:t>директором</w:t>
      </w:r>
      <w:r w:rsidR="00B43A03" w:rsidRPr="00B43A03">
        <w:rPr>
          <w:lang w:val="ru-RU"/>
        </w:rPr>
        <w:t>]</w:t>
      </w:r>
      <w:r>
        <w:t xml:space="preserve"> </w:t>
      </w:r>
      <w:r w:rsidRPr="00EB7DA5">
        <w:t xml:space="preserve">в </w:t>
      </w:r>
      <w:r>
        <w:t xml:space="preserve">загальні </w:t>
      </w:r>
      <w:r w:rsidRPr="00EB7DA5">
        <w:t>строки та порядку, встановленому цим Положенням</w:t>
      </w:r>
      <w:r>
        <w:t xml:space="preserve"> </w:t>
      </w:r>
      <w:r w:rsidR="00B43A03">
        <w:t xml:space="preserve">(див. розділи </w:t>
      </w:r>
      <w:r w:rsidR="00B43A03">
        <w:fldChar w:fldCharType="begin"/>
      </w:r>
      <w:r w:rsidR="00B43A03">
        <w:instrText xml:space="preserve"> REF _Ref127033674 \r \h </w:instrText>
      </w:r>
      <w:r w:rsidR="00B43A03">
        <w:fldChar w:fldCharType="separate"/>
      </w:r>
      <w:r w:rsidR="00BE3055">
        <w:t>5</w:t>
      </w:r>
      <w:r w:rsidR="00B43A03">
        <w:fldChar w:fldCharType="end"/>
      </w:r>
      <w:r w:rsidR="00B43A03">
        <w:t xml:space="preserve">, </w:t>
      </w:r>
      <w:r w:rsidR="00B43A03">
        <w:fldChar w:fldCharType="begin"/>
      </w:r>
      <w:r w:rsidR="00B43A03">
        <w:instrText xml:space="preserve"> REF _Ref127192215 \r \h </w:instrText>
      </w:r>
      <w:r w:rsidR="00B43A03">
        <w:fldChar w:fldCharType="separate"/>
      </w:r>
      <w:r w:rsidR="00BE3055">
        <w:t>6</w:t>
      </w:r>
      <w:r w:rsidR="00B43A03">
        <w:fldChar w:fldCharType="end"/>
      </w:r>
      <w:r w:rsidR="00B43A03">
        <w:t xml:space="preserve">, </w:t>
      </w:r>
      <w:r w:rsidR="00B43A03">
        <w:fldChar w:fldCharType="begin"/>
      </w:r>
      <w:r w:rsidR="00B43A03">
        <w:instrText xml:space="preserve"> REF _Ref127192221 \r \h </w:instrText>
      </w:r>
      <w:r w:rsidR="00B43A03">
        <w:fldChar w:fldCharType="separate"/>
      </w:r>
      <w:r w:rsidR="00BE3055">
        <w:t>7</w:t>
      </w:r>
      <w:r w:rsidR="00B43A03">
        <w:fldChar w:fldCharType="end"/>
      </w:r>
      <w:r w:rsidR="00B43A03">
        <w:t xml:space="preserve"> цього Положення)</w:t>
      </w:r>
      <w:r w:rsidRPr="00EB7DA5">
        <w:t>.</w:t>
      </w:r>
      <w:bookmarkEnd w:id="25"/>
      <w:r w:rsidRPr="00EB7DA5">
        <w:t xml:space="preserve"> </w:t>
      </w:r>
    </w:p>
    <w:p w14:paraId="47171F72" w14:textId="3BE5FD16" w:rsidR="0044373E" w:rsidRPr="00A3553A" w:rsidRDefault="0044373E" w:rsidP="00D4350B">
      <w:pPr>
        <w:pStyle w:val="11"/>
      </w:pPr>
      <w:r w:rsidRPr="00A3553A">
        <w:t xml:space="preserve">Скарги, оголошені на </w:t>
      </w:r>
      <w:r w:rsidR="004C0BEF" w:rsidRPr="00A3553A">
        <w:t>ЗЗ ОВК</w:t>
      </w:r>
      <w:r w:rsidR="00A3553A">
        <w:t xml:space="preserve"> відповідно до пунктів </w:t>
      </w:r>
      <w:r w:rsidR="008357C8">
        <w:fldChar w:fldCharType="begin"/>
      </w:r>
      <w:r w:rsidR="008357C8">
        <w:instrText xml:space="preserve"> REF _Ref127192741 \r \h </w:instrText>
      </w:r>
      <w:r w:rsidR="008357C8">
        <w:fldChar w:fldCharType="separate"/>
      </w:r>
      <w:r w:rsidR="00BE3055">
        <w:t>7.2</w:t>
      </w:r>
      <w:r w:rsidR="008357C8">
        <w:fldChar w:fldCharType="end"/>
      </w:r>
      <w:r w:rsidR="008357C8">
        <w:t xml:space="preserve"> цього Положення вище</w:t>
      </w:r>
      <w:r w:rsidR="004C0BEF" w:rsidRPr="00A3553A">
        <w:t>, які були розглянуті [</w:t>
      </w:r>
      <w:r w:rsidR="004C0BEF" w:rsidRPr="00A3553A">
        <w:rPr>
          <w:i/>
          <w:iCs/>
        </w:rPr>
        <w:t>головою ОВК / правлінням / виконавчим директором</w:t>
      </w:r>
      <w:r w:rsidR="004C0BEF" w:rsidRPr="00A3553A">
        <w:t xml:space="preserve">], але щодо яких не було вжито ефективних дій для </w:t>
      </w:r>
      <w:r w:rsidR="008357C8" w:rsidRPr="00A3553A">
        <w:t>їх</w:t>
      </w:r>
      <w:r w:rsidR="004C0BEF" w:rsidRPr="00A3553A">
        <w:t xml:space="preserve"> </w:t>
      </w:r>
      <w:r w:rsidR="008357C8" w:rsidRPr="00A3553A">
        <w:t>вирішення</w:t>
      </w:r>
      <w:r w:rsidR="004C0BEF" w:rsidRPr="00A3553A">
        <w:t xml:space="preserve"> або які не були вирішені по суті, </w:t>
      </w:r>
      <w:r w:rsidR="00A3553A" w:rsidRPr="00A3553A">
        <w:t>розглядаються та вирішуються ЗЗ ОВК.</w:t>
      </w:r>
    </w:p>
    <w:p w14:paraId="1BC1245F" w14:textId="5E65E7F5" w:rsidR="00231BBD" w:rsidRPr="00EB7DA5" w:rsidRDefault="00423A47" w:rsidP="00D4350B">
      <w:pPr>
        <w:pStyle w:val="11"/>
      </w:pPr>
      <w:r w:rsidRPr="00EB7DA5">
        <w:t xml:space="preserve">Скарги водокористувачів </w:t>
      </w:r>
      <w:r w:rsidR="00D4350B" w:rsidRPr="00EB7DA5">
        <w:t>ОВК</w:t>
      </w:r>
      <w:r w:rsidRPr="00EB7DA5">
        <w:t xml:space="preserve"> на дії</w:t>
      </w:r>
      <w:r w:rsidR="00C746E2" w:rsidRPr="00EB7DA5">
        <w:t>, бездіяльність або рішення</w:t>
      </w:r>
      <w:r w:rsidR="00D077ED">
        <w:t xml:space="preserve"> безпосередньо</w:t>
      </w:r>
      <w:r w:rsidR="00C746E2" w:rsidRPr="00EB7DA5">
        <w:rPr>
          <w:i/>
          <w:iCs/>
        </w:rPr>
        <w:t xml:space="preserve"> [спостережної ради або її члена], [голови </w:t>
      </w:r>
      <w:r w:rsidR="00A91761" w:rsidRPr="00EB7DA5">
        <w:rPr>
          <w:i/>
          <w:iCs/>
        </w:rPr>
        <w:t xml:space="preserve">ОВК </w:t>
      </w:r>
      <w:r w:rsidR="00C746E2" w:rsidRPr="00EB7DA5">
        <w:rPr>
          <w:i/>
          <w:iCs/>
        </w:rPr>
        <w:t>/</w:t>
      </w:r>
      <w:r w:rsidR="00A91761" w:rsidRPr="00EB7DA5">
        <w:rPr>
          <w:i/>
          <w:iCs/>
        </w:rPr>
        <w:t xml:space="preserve"> </w:t>
      </w:r>
      <w:r w:rsidR="00C746E2" w:rsidRPr="00EB7DA5">
        <w:rPr>
          <w:i/>
          <w:iCs/>
        </w:rPr>
        <w:t>правління</w:t>
      </w:r>
      <w:r w:rsidR="00A91761" w:rsidRPr="00EB7DA5">
        <w:rPr>
          <w:i/>
          <w:iCs/>
        </w:rPr>
        <w:t xml:space="preserve"> </w:t>
      </w:r>
      <w:r w:rsidR="00C746E2" w:rsidRPr="00EB7DA5">
        <w:rPr>
          <w:i/>
          <w:iCs/>
        </w:rPr>
        <w:t>/</w:t>
      </w:r>
      <w:r w:rsidR="00A91761" w:rsidRPr="00EB7DA5">
        <w:rPr>
          <w:i/>
          <w:iCs/>
        </w:rPr>
        <w:t xml:space="preserve"> </w:t>
      </w:r>
      <w:r w:rsidR="00C746E2" w:rsidRPr="00EB7DA5">
        <w:rPr>
          <w:i/>
          <w:iCs/>
        </w:rPr>
        <w:t>виконавчого директора]</w:t>
      </w:r>
      <w:r w:rsidR="00231BBD" w:rsidRPr="00EB7DA5">
        <w:t xml:space="preserve"> </w:t>
      </w:r>
      <w:r w:rsidR="000820BD" w:rsidRPr="00EB7DA5">
        <w:t>розглядаються</w:t>
      </w:r>
      <w:r w:rsidR="00231BBD" w:rsidRPr="00EB7DA5">
        <w:t xml:space="preserve"> </w:t>
      </w:r>
      <w:r w:rsidR="00A91761" w:rsidRPr="00EB7DA5">
        <w:t>ЗЗ</w:t>
      </w:r>
      <w:r w:rsidR="00231BBD" w:rsidRPr="00EB7DA5">
        <w:t xml:space="preserve"> </w:t>
      </w:r>
      <w:r w:rsidR="00A91761" w:rsidRPr="00EB7DA5">
        <w:t>ОВК</w:t>
      </w:r>
      <w:r w:rsidR="000820BD" w:rsidRPr="00EB7DA5">
        <w:t xml:space="preserve">. </w:t>
      </w:r>
      <w:r w:rsidR="00D46961" w:rsidRPr="00EB7DA5">
        <w:t xml:space="preserve">У разі надходження такої скарги </w:t>
      </w:r>
      <w:r w:rsidR="00D46961" w:rsidRPr="00EB7DA5">
        <w:rPr>
          <w:i/>
          <w:iCs/>
        </w:rPr>
        <w:t>[голова ОВК / правління]</w:t>
      </w:r>
      <w:r w:rsidR="00231BBD" w:rsidRPr="00EB7DA5">
        <w:t xml:space="preserve"> зобов'язані скликати позачергове засідання </w:t>
      </w:r>
      <w:r w:rsidR="00D46961" w:rsidRPr="00EB7DA5">
        <w:t xml:space="preserve">ЗЗ ОВК </w:t>
      </w:r>
      <w:r w:rsidR="00231BBD" w:rsidRPr="00EB7DA5">
        <w:t>в порядку</w:t>
      </w:r>
      <w:r w:rsidR="00D46961" w:rsidRPr="00EB7DA5">
        <w:t>,</w:t>
      </w:r>
      <w:r w:rsidR="00231BBD" w:rsidRPr="00EB7DA5">
        <w:t xml:space="preserve"> визначеному статутом </w:t>
      </w:r>
      <w:r w:rsidR="00D46961" w:rsidRPr="00EB7DA5">
        <w:t>ОВК</w:t>
      </w:r>
      <w:r w:rsidR="00231BBD" w:rsidRPr="00EB7DA5">
        <w:t xml:space="preserve">. Участь </w:t>
      </w:r>
      <w:r w:rsidR="00811DA7" w:rsidRPr="00EB7DA5">
        <w:t>Заявника</w:t>
      </w:r>
      <w:r w:rsidR="00620A3D" w:rsidRPr="00EB7DA5">
        <w:t xml:space="preserve"> у розгляді </w:t>
      </w:r>
      <w:r w:rsidR="00435006" w:rsidRPr="00EB7DA5">
        <w:t xml:space="preserve">такої </w:t>
      </w:r>
      <w:r w:rsidR="000706C8" w:rsidRPr="00EB7DA5">
        <w:t>С</w:t>
      </w:r>
      <w:r w:rsidR="00620A3D" w:rsidRPr="00EB7DA5">
        <w:t>карги</w:t>
      </w:r>
      <w:r w:rsidR="0064080B" w:rsidRPr="00EB7DA5">
        <w:t xml:space="preserve"> є </w:t>
      </w:r>
      <w:r w:rsidR="00942720" w:rsidRPr="00EB7DA5">
        <w:t>обов'язковою</w:t>
      </w:r>
      <w:r w:rsidR="0064080B" w:rsidRPr="00EB7DA5">
        <w:t>.</w:t>
      </w:r>
      <w:r w:rsidR="004060F4" w:rsidRPr="00EB7DA5">
        <w:t xml:space="preserve"> </w:t>
      </w:r>
    </w:p>
    <w:p w14:paraId="5CA8119B" w14:textId="5FF876AC" w:rsidR="002F4890" w:rsidRPr="00EB7DA5" w:rsidRDefault="00054224" w:rsidP="00EB7DA5">
      <w:pPr>
        <w:pStyle w:val="11"/>
      </w:pPr>
      <w:r w:rsidRPr="00EB7DA5">
        <w:t xml:space="preserve">Термін </w:t>
      </w:r>
      <w:r w:rsidR="004060F4" w:rsidRPr="00EB7DA5">
        <w:t xml:space="preserve">розгляду </w:t>
      </w:r>
      <w:r w:rsidR="000706C8" w:rsidRPr="00EB7DA5">
        <w:t>С</w:t>
      </w:r>
      <w:r w:rsidR="004060F4" w:rsidRPr="00EB7DA5">
        <w:t xml:space="preserve">карги </w:t>
      </w:r>
      <w:r w:rsidR="00435006" w:rsidRPr="00EB7DA5">
        <w:t>ЗЗ ОВК</w:t>
      </w:r>
      <w:r w:rsidR="00942720" w:rsidRPr="00EB7DA5">
        <w:t xml:space="preserve"> становить 1 (один) календарний місяць.</w:t>
      </w:r>
      <w:bookmarkStart w:id="26" w:name="_Toc96446962"/>
      <w:bookmarkStart w:id="27" w:name="_Toc87630713"/>
      <w:bookmarkStart w:id="28" w:name="_Toc103783208"/>
      <w:r w:rsidR="00F953B2" w:rsidRPr="00EB7DA5">
        <w:t xml:space="preserve"> </w:t>
      </w:r>
      <w:r w:rsidR="00763175" w:rsidRPr="00EB7DA5">
        <w:t xml:space="preserve">Якщо скаржник не погоджується з результатом розгляду скарги </w:t>
      </w:r>
      <w:r w:rsidR="00435006" w:rsidRPr="00EB7DA5">
        <w:t>ЗЗ ОВК</w:t>
      </w:r>
      <w:r w:rsidR="00763175" w:rsidRPr="00EB7DA5">
        <w:t xml:space="preserve">, </w:t>
      </w:r>
      <w:r w:rsidR="00435006" w:rsidRPr="00EB7DA5">
        <w:t>він</w:t>
      </w:r>
      <w:r w:rsidR="00C3189E" w:rsidRPr="00EB7DA5">
        <w:t xml:space="preserve"> має право оскаржити відповідну дію, бездіяльність, рішення відповідного органу управління або його члена до суду.</w:t>
      </w:r>
      <w:bookmarkStart w:id="29" w:name="_heading=h.1fyl9w3" w:colFirst="0" w:colLast="0"/>
      <w:bookmarkStart w:id="30" w:name="_heading=h.3zy8sjw" w:colFirst="0" w:colLast="0"/>
      <w:bookmarkStart w:id="31" w:name="_Toc96446964"/>
      <w:bookmarkStart w:id="32" w:name="_Toc87630715"/>
      <w:bookmarkStart w:id="33" w:name="_Toc103783210"/>
      <w:bookmarkEnd w:id="26"/>
      <w:bookmarkEnd w:id="27"/>
      <w:bookmarkEnd w:id="28"/>
      <w:bookmarkEnd w:id="29"/>
      <w:bookmarkEnd w:id="30"/>
    </w:p>
    <w:p w14:paraId="6BFE6BB0" w14:textId="59ED9FF7" w:rsidR="00C3189E" w:rsidRPr="00EB7DA5" w:rsidRDefault="00C3189E" w:rsidP="00EB7DA5">
      <w:pPr>
        <w:pStyle w:val="11"/>
      </w:pPr>
      <w:r w:rsidRPr="00EB7DA5">
        <w:lastRenderedPageBreak/>
        <w:t>До рішень, дій (бездіяльності), які можуть бути оскаржені</w:t>
      </w:r>
      <w:r w:rsidR="00CF488E" w:rsidRPr="00EB7DA5">
        <w:t xml:space="preserve"> членом ОВК</w:t>
      </w:r>
      <w:r w:rsidRPr="00EB7DA5">
        <w:t xml:space="preserve">, належать рішення у межах управлінської діяльності органів управління </w:t>
      </w:r>
      <w:r w:rsidR="009249C2" w:rsidRPr="00EB7DA5">
        <w:t>ОВК</w:t>
      </w:r>
      <w:r w:rsidRPr="00EB7DA5">
        <w:t>, внаслідок яких:</w:t>
      </w:r>
      <w:bookmarkEnd w:id="31"/>
      <w:bookmarkEnd w:id="32"/>
      <w:bookmarkEnd w:id="33"/>
    </w:p>
    <w:p w14:paraId="1A762A63" w14:textId="0010939D" w:rsidR="00C3189E" w:rsidRPr="00EB7DA5" w:rsidRDefault="00C3189E" w:rsidP="00EB7DA5">
      <w:pPr>
        <w:pStyle w:val="aList"/>
        <w:rPr>
          <w:rFonts w:cs="Arial"/>
          <w:color w:val="000000"/>
          <w:szCs w:val="22"/>
        </w:rPr>
      </w:pPr>
      <w:bookmarkStart w:id="34" w:name="_heading=h.2f3j2rp" w:colFirst="0" w:colLast="0"/>
      <w:bookmarkStart w:id="35" w:name="_Toc96446965"/>
      <w:bookmarkStart w:id="36" w:name="_Toc87630716"/>
      <w:bookmarkStart w:id="37" w:name="_Toc103783211"/>
      <w:bookmarkEnd w:id="34"/>
      <w:r w:rsidRPr="00EB7DA5">
        <w:rPr>
          <w:rFonts w:cs="Arial"/>
          <w:szCs w:val="22"/>
        </w:rPr>
        <w:t xml:space="preserve">були порушені права та/чи законні інтереси чи свободи одного або декількох членів </w:t>
      </w:r>
      <w:r w:rsidR="008D2320" w:rsidRPr="00EB7DA5">
        <w:rPr>
          <w:rFonts w:cs="Arial"/>
          <w:szCs w:val="22"/>
        </w:rPr>
        <w:t>ОВК</w:t>
      </w:r>
      <w:r w:rsidRPr="00EB7DA5">
        <w:rPr>
          <w:rFonts w:cs="Arial"/>
          <w:color w:val="000000"/>
          <w:szCs w:val="22"/>
        </w:rPr>
        <w:t>, зокрема внаслідок п</w:t>
      </w:r>
      <w:r w:rsidRPr="00EB7DA5">
        <w:rPr>
          <w:rFonts w:cs="Arial"/>
          <w:szCs w:val="22"/>
        </w:rPr>
        <w:t xml:space="preserve">орушення порядку скликання/прийняття </w:t>
      </w:r>
      <w:r w:rsidR="008D2320" w:rsidRPr="00EB7DA5">
        <w:rPr>
          <w:rFonts w:cs="Arial"/>
          <w:szCs w:val="22"/>
        </w:rPr>
        <w:t>ЗЗ ОВК</w:t>
      </w:r>
      <w:r w:rsidRPr="00EB7DA5">
        <w:rPr>
          <w:rFonts w:cs="Arial"/>
          <w:szCs w:val="22"/>
        </w:rPr>
        <w:t>, якщо голос члена(-ів) Організації, права якого (яких) порушено, міг вплинути на прийняте рішення;</w:t>
      </w:r>
      <w:bookmarkEnd w:id="35"/>
      <w:bookmarkEnd w:id="36"/>
      <w:bookmarkEnd w:id="37"/>
    </w:p>
    <w:p w14:paraId="4244DDB9" w14:textId="226F7937" w:rsidR="00C3189E" w:rsidRPr="00EB7DA5" w:rsidRDefault="00C3189E" w:rsidP="00EB7DA5">
      <w:pPr>
        <w:pStyle w:val="aList"/>
        <w:rPr>
          <w:rFonts w:cs="Arial"/>
          <w:color w:val="000000"/>
          <w:szCs w:val="22"/>
        </w:rPr>
      </w:pPr>
      <w:bookmarkStart w:id="38" w:name="_heading=h.u8tczi" w:colFirst="0" w:colLast="0"/>
      <w:bookmarkStart w:id="39" w:name="_Toc96446966"/>
      <w:bookmarkStart w:id="40" w:name="_Toc87630717"/>
      <w:bookmarkStart w:id="41" w:name="_Toc103783212"/>
      <w:bookmarkEnd w:id="38"/>
      <w:r w:rsidRPr="00EB7DA5">
        <w:rPr>
          <w:rFonts w:cs="Arial"/>
          <w:szCs w:val="22"/>
        </w:rPr>
        <w:t xml:space="preserve">були створені перешкоди для здійснення членом </w:t>
      </w:r>
      <w:r w:rsidR="008D2320" w:rsidRPr="00EB7DA5">
        <w:rPr>
          <w:rFonts w:cs="Arial"/>
          <w:szCs w:val="22"/>
        </w:rPr>
        <w:t xml:space="preserve">ОВК </w:t>
      </w:r>
      <w:r w:rsidRPr="00EB7DA5">
        <w:rPr>
          <w:rFonts w:cs="Arial"/>
          <w:szCs w:val="22"/>
        </w:rPr>
        <w:t>його прав та/чи законних інтересів чи свобод;</w:t>
      </w:r>
      <w:bookmarkEnd w:id="39"/>
      <w:bookmarkEnd w:id="40"/>
      <w:bookmarkEnd w:id="41"/>
    </w:p>
    <w:p w14:paraId="66FAE02A" w14:textId="556D80D9" w:rsidR="00C3189E" w:rsidRPr="00EB7DA5" w:rsidRDefault="00C3189E" w:rsidP="00EB7DA5">
      <w:pPr>
        <w:pStyle w:val="aList"/>
        <w:rPr>
          <w:rFonts w:cs="Arial"/>
          <w:color w:val="000000"/>
          <w:szCs w:val="22"/>
        </w:rPr>
      </w:pPr>
      <w:bookmarkStart w:id="42" w:name="_heading=h.3e8gvnb" w:colFirst="0" w:colLast="0"/>
      <w:bookmarkStart w:id="43" w:name="_Toc96446967"/>
      <w:bookmarkStart w:id="44" w:name="_Toc87630718"/>
      <w:bookmarkStart w:id="45" w:name="_Toc103783213"/>
      <w:bookmarkEnd w:id="42"/>
      <w:r w:rsidRPr="00EB7DA5">
        <w:rPr>
          <w:rFonts w:cs="Arial"/>
          <w:szCs w:val="22"/>
        </w:rPr>
        <w:t>були незаконно покладені обов’язки на члена Організації або незаконно застосована до нього дисциплінарна відповідальність.</w:t>
      </w:r>
      <w:bookmarkEnd w:id="43"/>
      <w:bookmarkEnd w:id="44"/>
      <w:bookmarkEnd w:id="45"/>
    </w:p>
    <w:p w14:paraId="09709740" w14:textId="77777777" w:rsidR="00020A86" w:rsidRPr="00EB7DA5" w:rsidRDefault="00020A86" w:rsidP="00020A86">
      <w:pPr>
        <w:pStyle w:val="11"/>
      </w:pPr>
      <w:r w:rsidRPr="00EB7DA5">
        <w:t xml:space="preserve">До рішень, дій (бездіяльності), які можуть бути оскаржені водокористувачем ОВК, який не є її членом, належать такі, внаслідок яких: </w:t>
      </w:r>
    </w:p>
    <w:p w14:paraId="63ADFEDC" w14:textId="77777777" w:rsidR="00020A86" w:rsidRPr="00EB7DA5" w:rsidRDefault="00020A86" w:rsidP="00020A86">
      <w:pPr>
        <w:pStyle w:val="aList"/>
        <w:rPr>
          <w:rFonts w:cs="Arial"/>
          <w:szCs w:val="22"/>
        </w:rPr>
      </w:pPr>
      <w:r w:rsidRPr="00EB7DA5">
        <w:rPr>
          <w:rFonts w:cs="Arial"/>
          <w:szCs w:val="22"/>
        </w:rPr>
        <w:t>порушені права і законні інтереси чи свободи скаржника;</w:t>
      </w:r>
    </w:p>
    <w:p w14:paraId="0BFC8009" w14:textId="77777777" w:rsidR="00020A86" w:rsidRPr="00EB7DA5" w:rsidRDefault="00020A86" w:rsidP="00020A86">
      <w:pPr>
        <w:pStyle w:val="aList"/>
        <w:rPr>
          <w:rFonts w:cs="Arial"/>
          <w:szCs w:val="22"/>
        </w:rPr>
      </w:pPr>
      <w:r w:rsidRPr="00EB7DA5">
        <w:rPr>
          <w:rFonts w:cs="Arial"/>
          <w:szCs w:val="22"/>
        </w:rPr>
        <w:t>створені перешкоди для здійснення прав і законних інтересів чи свобод скаржника;</w:t>
      </w:r>
    </w:p>
    <w:p w14:paraId="60E9680F" w14:textId="77585AB1" w:rsidR="00020A86" w:rsidRPr="00EB7DA5" w:rsidRDefault="00020A86" w:rsidP="00804163">
      <w:pPr>
        <w:pStyle w:val="aList"/>
        <w:rPr>
          <w:rFonts w:cs="Arial"/>
          <w:szCs w:val="22"/>
        </w:rPr>
      </w:pPr>
      <w:r w:rsidRPr="00EB7DA5">
        <w:rPr>
          <w:rFonts w:cs="Arial"/>
          <w:szCs w:val="22"/>
        </w:rPr>
        <w:t>незаконно покладен</w:t>
      </w:r>
      <w:r w:rsidR="00804163" w:rsidRPr="00EB7DA5">
        <w:rPr>
          <w:rFonts w:cs="Arial"/>
          <w:szCs w:val="22"/>
        </w:rPr>
        <w:t>і</w:t>
      </w:r>
      <w:r w:rsidRPr="00EB7DA5">
        <w:rPr>
          <w:rFonts w:cs="Arial"/>
          <w:szCs w:val="22"/>
        </w:rPr>
        <w:t xml:space="preserve"> на </w:t>
      </w:r>
      <w:r w:rsidR="00804163" w:rsidRPr="00EB7DA5">
        <w:rPr>
          <w:rFonts w:cs="Arial"/>
          <w:szCs w:val="22"/>
        </w:rPr>
        <w:t>скаржника</w:t>
      </w:r>
      <w:r w:rsidRPr="00EB7DA5">
        <w:rPr>
          <w:rFonts w:cs="Arial"/>
          <w:szCs w:val="22"/>
        </w:rPr>
        <w:t xml:space="preserve"> </w:t>
      </w:r>
      <w:r w:rsidR="00804163" w:rsidRPr="00EB7DA5">
        <w:rPr>
          <w:rFonts w:cs="Arial"/>
          <w:szCs w:val="22"/>
        </w:rPr>
        <w:t>додаткові</w:t>
      </w:r>
      <w:r w:rsidRPr="00EB7DA5">
        <w:rPr>
          <w:rFonts w:cs="Arial"/>
          <w:szCs w:val="22"/>
        </w:rPr>
        <w:t xml:space="preserve"> обов'язки.</w:t>
      </w:r>
    </w:p>
    <w:p w14:paraId="3660F551" w14:textId="193A0A9C" w:rsidR="00FC51B0" w:rsidRPr="00E5462D" w:rsidRDefault="007E6CD8" w:rsidP="00EB7DA5">
      <w:pPr>
        <w:pStyle w:val="11"/>
        <w:rPr>
          <w:color w:val="000000"/>
        </w:rPr>
      </w:pPr>
      <w:r w:rsidRPr="00EB7DA5">
        <w:t xml:space="preserve">Результати розгляду скарг доводяться до скаржника </w:t>
      </w:r>
      <w:r w:rsidR="0028472B" w:rsidRPr="00EB7DA5">
        <w:t xml:space="preserve">в порядку, визначеному пунктам </w:t>
      </w:r>
      <w:r w:rsidR="0028472B" w:rsidRPr="00EB7DA5">
        <w:fldChar w:fldCharType="begin"/>
      </w:r>
      <w:r w:rsidR="0028472B" w:rsidRPr="00EB7DA5">
        <w:instrText xml:space="preserve"> REF _Ref127035028 \r \h </w:instrText>
      </w:r>
      <w:r w:rsidR="00440245" w:rsidRPr="00EB7DA5">
        <w:instrText xml:space="preserve"> \* MERGEFORMAT </w:instrText>
      </w:r>
      <w:r w:rsidR="0028472B" w:rsidRPr="00EB7DA5">
        <w:fldChar w:fldCharType="separate"/>
      </w:r>
      <w:r w:rsidR="00DD68AB">
        <w:t>4.5</w:t>
      </w:r>
      <w:r w:rsidR="0028472B" w:rsidRPr="00EB7DA5">
        <w:fldChar w:fldCharType="end"/>
      </w:r>
      <w:r w:rsidR="0028472B" w:rsidRPr="00EB7DA5">
        <w:t xml:space="preserve"> та </w:t>
      </w:r>
      <w:r w:rsidR="0028472B" w:rsidRPr="00EB7DA5">
        <w:fldChar w:fldCharType="begin"/>
      </w:r>
      <w:r w:rsidR="0028472B" w:rsidRPr="00EB7DA5">
        <w:instrText xml:space="preserve"> REF _Ref127035029 \r \h </w:instrText>
      </w:r>
      <w:r w:rsidR="00440245" w:rsidRPr="00EB7DA5">
        <w:instrText xml:space="preserve"> \* MERGEFORMAT </w:instrText>
      </w:r>
      <w:r w:rsidR="0028472B" w:rsidRPr="00EB7DA5">
        <w:fldChar w:fldCharType="separate"/>
      </w:r>
      <w:r w:rsidR="00DD68AB">
        <w:t>4.6</w:t>
      </w:r>
      <w:r w:rsidR="0028472B" w:rsidRPr="00EB7DA5">
        <w:fldChar w:fldCharType="end"/>
      </w:r>
      <w:r w:rsidR="0028472B" w:rsidRPr="00EB7DA5">
        <w:t xml:space="preserve"> цього Положення вище</w:t>
      </w:r>
      <w:r w:rsidR="00FC51B0" w:rsidRPr="00EB7DA5">
        <w:t>.</w:t>
      </w:r>
    </w:p>
    <w:p w14:paraId="226E5E27" w14:textId="77777777" w:rsidR="003E6F57" w:rsidRDefault="003E6F57" w:rsidP="003E6F57">
      <w:pPr>
        <w:pStyle w:val="11"/>
      </w:pPr>
      <w:bookmarkStart w:id="46" w:name="_Ref127192742"/>
      <w:r>
        <w:t xml:space="preserve">Інформація про всі скарги обов'язково включається до річного звіту </w:t>
      </w:r>
      <w:r w:rsidRPr="00915BBD">
        <w:t>[</w:t>
      </w:r>
      <w:r w:rsidRPr="00915BBD">
        <w:rPr>
          <w:i/>
          <w:iCs/>
        </w:rPr>
        <w:t>голови ОВК / правління</w:t>
      </w:r>
      <w:r w:rsidRPr="00915BBD">
        <w:t xml:space="preserve">] </w:t>
      </w:r>
      <w:r>
        <w:t xml:space="preserve">та оголошується на чергових </w:t>
      </w:r>
      <w:r w:rsidRPr="00870976">
        <w:t>ЗЗ ОВК</w:t>
      </w:r>
      <w:r>
        <w:t>. До такої інформації відноситься:</w:t>
      </w:r>
      <w:bookmarkEnd w:id="46"/>
    </w:p>
    <w:p w14:paraId="7F1EC738" w14:textId="77777777" w:rsidR="003E6F57" w:rsidRDefault="003E6F57" w:rsidP="003E6F57">
      <w:pPr>
        <w:pStyle w:val="aList"/>
      </w:pPr>
      <w:r>
        <w:t>кількість отриманих скарг за попередній звітний період;</w:t>
      </w:r>
    </w:p>
    <w:p w14:paraId="5ACDB35E" w14:textId="77777777" w:rsidR="003E6F57" w:rsidRDefault="003E6F57" w:rsidP="003E6F57">
      <w:pPr>
        <w:pStyle w:val="aList"/>
      </w:pPr>
      <w:r>
        <w:t>рішення, прийнятті за результатами розгляду скарг;</w:t>
      </w:r>
    </w:p>
    <w:p w14:paraId="2E057536" w14:textId="7696CE2F" w:rsidR="003E6F57" w:rsidRPr="00E5462D" w:rsidRDefault="003E6F57" w:rsidP="00E5462D">
      <w:pPr>
        <w:pStyle w:val="aList"/>
        <w:rPr>
          <w:color w:val="000000"/>
        </w:rPr>
      </w:pPr>
      <w:r w:rsidRPr="00870976">
        <w:t>коригувальн</w:t>
      </w:r>
      <w:r>
        <w:t>і дії, запроваджені</w:t>
      </w:r>
      <w:r w:rsidR="00D34F9B">
        <w:t xml:space="preserve"> </w:t>
      </w:r>
      <w:r>
        <w:t>за результатами розгляду скарг, та їх кінцевий результат.</w:t>
      </w:r>
    </w:p>
    <w:p w14:paraId="1FF708D2" w14:textId="77777777" w:rsidR="00BF0BF6" w:rsidRPr="00EB7DA5" w:rsidRDefault="00BF0BF6" w:rsidP="00571229">
      <w:pPr>
        <w:pStyle w:val="Heading1"/>
      </w:pPr>
      <w:bookmarkStart w:id="47" w:name="_Toc99464548"/>
      <w:bookmarkStart w:id="48" w:name="_Toc117182675"/>
      <w:bookmarkStart w:id="49" w:name="_Toc127193345"/>
      <w:r w:rsidRPr="00EB7DA5">
        <w:t>ПРИКІНЦЕВІ ТА ПЕРЕХІДНІ ПОЛОЖЕННЯ</w:t>
      </w:r>
      <w:bookmarkEnd w:id="47"/>
      <w:bookmarkEnd w:id="48"/>
      <w:bookmarkEnd w:id="49"/>
    </w:p>
    <w:p w14:paraId="631A2346" w14:textId="367026EB" w:rsidR="00BF0BF6" w:rsidRPr="00EB7DA5" w:rsidRDefault="00BF0BF6" w:rsidP="00EB7DA5">
      <w:pPr>
        <w:pStyle w:val="11"/>
      </w:pPr>
      <w:r w:rsidRPr="00EB7DA5">
        <w:t>Це Положення набуває чинності з моменту його затвердження ЗЗ ОВК.</w:t>
      </w:r>
    </w:p>
    <w:p w14:paraId="03DDF034" w14:textId="77777777" w:rsidR="00571229" w:rsidRPr="00EB7DA5" w:rsidRDefault="00571229" w:rsidP="00EB7DA5">
      <w:pPr>
        <w:rPr>
          <w:rFonts w:cs="Arial"/>
          <w:sz w:val="22"/>
          <w:lang w:val="uk-UA"/>
        </w:rPr>
      </w:pPr>
      <w:r w:rsidRPr="00EB7DA5">
        <w:rPr>
          <w:rFonts w:cs="Arial"/>
          <w:sz w:val="22"/>
          <w:lang w:val="uk-UA"/>
        </w:rPr>
        <w:t>____________________________</w:t>
      </w:r>
    </w:p>
    <w:p w14:paraId="7454AD2A" w14:textId="506C84AD" w:rsidR="00571229" w:rsidRPr="00EB7DA5" w:rsidRDefault="00571229" w:rsidP="00EB7DA5">
      <w:pPr>
        <w:rPr>
          <w:rFonts w:cs="Arial"/>
          <w:sz w:val="22"/>
          <w:lang w:val="uk-UA"/>
        </w:rPr>
      </w:pPr>
      <w:r w:rsidRPr="00EB7DA5">
        <w:rPr>
          <w:rFonts w:cs="Arial"/>
          <w:sz w:val="22"/>
          <w:lang w:val="uk-UA"/>
        </w:rPr>
        <w:t xml:space="preserve">Голова загальних зборів членів </w:t>
      </w:r>
      <w:r w:rsidR="00440245">
        <w:rPr>
          <w:rFonts w:cs="Arial"/>
          <w:sz w:val="22"/>
          <w:lang w:val="uk-UA"/>
        </w:rPr>
        <w:t>ОВК</w:t>
      </w:r>
      <w:r w:rsidRPr="00EB7DA5">
        <w:rPr>
          <w:rFonts w:cs="Arial"/>
          <w:sz w:val="22"/>
          <w:lang w:val="uk-UA"/>
        </w:rPr>
        <w:t>, […]</w:t>
      </w:r>
    </w:p>
    <w:p w14:paraId="6F841FE3" w14:textId="77777777" w:rsidR="00571229" w:rsidRPr="00EB7DA5" w:rsidRDefault="00571229" w:rsidP="00EB7DA5">
      <w:pPr>
        <w:rPr>
          <w:rFonts w:cs="Arial"/>
          <w:sz w:val="22"/>
          <w:lang w:val="uk-UA"/>
        </w:rPr>
      </w:pPr>
    </w:p>
    <w:p w14:paraId="036880BD" w14:textId="3FC7BEB9" w:rsidR="00571229" w:rsidRPr="00EB7DA5" w:rsidRDefault="00571229" w:rsidP="00571229">
      <w:pPr>
        <w:rPr>
          <w:lang w:val="uk-UA"/>
        </w:rPr>
        <w:sectPr w:rsidR="00571229" w:rsidRPr="00EB7DA5" w:rsidSect="009314A0">
          <w:headerReference w:type="default" r:id="rId9"/>
          <w:footerReference w:type="default" r:id="rId10"/>
          <w:footerReference w:type="first" r:id="rId11"/>
          <w:pgSz w:w="11906" w:h="16838" w:code="9"/>
          <w:pgMar w:top="1560" w:right="850" w:bottom="1134" w:left="1701" w:header="720" w:footer="720" w:gutter="0"/>
          <w:cols w:space="720"/>
          <w:titlePg/>
          <w:docGrid w:linePitch="360"/>
        </w:sectPr>
      </w:pPr>
      <w:r w:rsidRPr="00EB7DA5">
        <w:rPr>
          <w:rFonts w:cs="Arial"/>
          <w:sz w:val="22"/>
          <w:lang w:val="uk-UA"/>
        </w:rPr>
        <w:t>____________________________</w:t>
      </w:r>
      <w:r w:rsidRPr="00EB7DA5">
        <w:rPr>
          <w:rFonts w:cs="Arial"/>
          <w:sz w:val="22"/>
          <w:lang w:val="uk-UA"/>
        </w:rPr>
        <w:br/>
        <w:t xml:space="preserve">Секретар загальних зборів членів </w:t>
      </w:r>
      <w:r w:rsidR="00440245">
        <w:rPr>
          <w:rFonts w:cs="Arial"/>
          <w:sz w:val="22"/>
          <w:lang w:val="uk-UA"/>
        </w:rPr>
        <w:t>ОВК</w:t>
      </w:r>
      <w:r w:rsidRPr="00EB7DA5">
        <w:rPr>
          <w:rFonts w:cs="Arial"/>
          <w:sz w:val="22"/>
          <w:lang w:val="uk-UA"/>
        </w:rPr>
        <w:t>, […]</w:t>
      </w:r>
    </w:p>
    <w:p w14:paraId="284A88A3" w14:textId="584242CD" w:rsidR="000176FE" w:rsidRDefault="000176FE" w:rsidP="000176FE">
      <w:pPr>
        <w:pStyle w:val="a"/>
        <w:outlineLvl w:val="0"/>
      </w:pPr>
      <w:bookmarkStart w:id="52" w:name="_Toc127193346"/>
      <w:bookmarkStart w:id="53" w:name="_Toc117182676"/>
      <w:r w:rsidRPr="002C1CF6">
        <w:lastRenderedPageBreak/>
        <w:t xml:space="preserve">Додаток </w:t>
      </w:r>
      <w:r>
        <w:t>1</w:t>
      </w:r>
      <w:r w:rsidRPr="002C1CF6">
        <w:t xml:space="preserve">. </w:t>
      </w:r>
      <w:r>
        <w:t xml:space="preserve">Примірна форма </w:t>
      </w:r>
      <w:r w:rsidR="00792FB3">
        <w:t xml:space="preserve">письмового </w:t>
      </w:r>
      <w:r>
        <w:t>Звернення</w:t>
      </w:r>
      <w:bookmarkEnd w:id="52"/>
    </w:p>
    <w:p w14:paraId="3B397BE4" w14:textId="70FDAFDD" w:rsidR="00AD374E" w:rsidRPr="00EB7DA5" w:rsidRDefault="00E63FDA" w:rsidP="00EB7DA5">
      <w:pPr>
        <w:rPr>
          <w:sz w:val="22"/>
          <w:szCs w:val="24"/>
          <w:lang w:val="uk-UA"/>
        </w:rPr>
      </w:pPr>
      <w:r w:rsidRPr="00EB7DA5">
        <w:rPr>
          <w:sz w:val="22"/>
          <w:szCs w:val="24"/>
          <w:lang w:val="uk-UA"/>
        </w:rPr>
        <w:t>Примірна форма письмового звернення для фізичних осіб</w:t>
      </w:r>
    </w:p>
    <w:tbl>
      <w:tblPr>
        <w:tblStyle w:val="TableGrid"/>
        <w:tblW w:w="0" w:type="auto"/>
        <w:tblBorders>
          <w:top w:val="dotted" w:sz="4" w:space="0" w:color="FFFFFF" w:themeColor="background1"/>
          <w:left w:val="dotted" w:sz="4" w:space="0" w:color="FFFFFF" w:themeColor="background1"/>
          <w:bottom w:val="dotted" w:sz="4" w:space="0" w:color="FFFFFF" w:themeColor="background1"/>
          <w:right w:val="dotted" w:sz="4" w:space="0" w:color="FFFFFF" w:themeColor="background1"/>
          <w:insideH w:val="dotted" w:sz="4" w:space="0" w:color="FFFFFF" w:themeColor="background1"/>
          <w:insideV w:val="dotted" w:sz="4" w:space="0" w:color="FFFFFF" w:themeColor="background1"/>
        </w:tblBorders>
        <w:tblLook w:val="04A0" w:firstRow="1" w:lastRow="0" w:firstColumn="1" w:lastColumn="0" w:noHBand="0" w:noVBand="1"/>
      </w:tblPr>
      <w:tblGrid>
        <w:gridCol w:w="3623"/>
        <w:gridCol w:w="5722"/>
      </w:tblGrid>
      <w:tr w:rsidR="00063D2A" w14:paraId="5B5EE2EF" w14:textId="77777777" w:rsidTr="00EB7DA5">
        <w:tc>
          <w:tcPr>
            <w:tcW w:w="3957" w:type="dxa"/>
          </w:tcPr>
          <w:p w14:paraId="1985355E" w14:textId="77777777" w:rsidR="00063D2A" w:rsidRDefault="00063D2A" w:rsidP="00B9026A">
            <w:pPr>
              <w:pStyle w:val="newsdetailcardtext"/>
              <w:spacing w:before="0" w:beforeAutospacing="0" w:after="160" w:afterAutospacing="0" w:line="259" w:lineRule="auto"/>
              <w:jc w:val="right"/>
              <w:rPr>
                <w:rStyle w:val="Strong"/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5722" w:type="dxa"/>
          </w:tcPr>
          <w:p w14:paraId="265D10EC" w14:textId="44A43C26" w:rsidR="00063D2A" w:rsidRPr="00EB7DA5" w:rsidRDefault="00063D2A" w:rsidP="00EB7DA5">
            <w:pPr>
              <w:pStyle w:val="newsdetailcardtext"/>
              <w:shd w:val="clear" w:color="auto" w:fill="FFFFFF"/>
              <w:spacing w:before="0" w:beforeAutospacing="0" w:after="0" w:afterAutospacing="0" w:line="259" w:lineRule="auto"/>
              <w:jc w:val="right"/>
              <w:rPr>
                <w:rStyle w:val="Strong"/>
                <w:rFonts w:ascii="Arial" w:hAnsi="Arial" w:cs="Arial"/>
                <w:sz w:val="22"/>
                <w:szCs w:val="22"/>
                <w:lang w:val="uk-UA"/>
              </w:rPr>
            </w:pPr>
            <w:r w:rsidRPr="00EB7DA5">
              <w:rPr>
                <w:rStyle w:val="Strong"/>
                <w:rFonts w:ascii="Arial" w:hAnsi="Arial" w:cs="Arial"/>
                <w:sz w:val="22"/>
                <w:szCs w:val="22"/>
                <w:lang w:val="uk-UA"/>
              </w:rPr>
              <w:t>Організації водокористувачів [</w:t>
            </w:r>
            <w:r w:rsidRPr="00E05520">
              <w:rPr>
                <w:rStyle w:val="Strong"/>
                <w:rFonts w:ascii="Arial" w:hAnsi="Arial" w:cs="Arial"/>
                <w:b w:val="0"/>
                <w:bCs w:val="0"/>
                <w:i/>
                <w:iCs/>
                <w:sz w:val="22"/>
                <w:szCs w:val="22"/>
                <w:lang w:val="uk-UA"/>
              </w:rPr>
              <w:t>назва</w:t>
            </w:r>
            <w:r w:rsidRPr="00EB7DA5">
              <w:rPr>
                <w:rStyle w:val="Strong"/>
                <w:rFonts w:ascii="Arial" w:hAnsi="Arial" w:cs="Arial"/>
                <w:sz w:val="22"/>
                <w:szCs w:val="22"/>
                <w:lang w:val="uk-UA"/>
              </w:rPr>
              <w:t>]</w:t>
            </w:r>
          </w:p>
        </w:tc>
      </w:tr>
      <w:tr w:rsidR="00063D2A" w14:paraId="32570652" w14:textId="77777777" w:rsidTr="00EB7DA5">
        <w:tc>
          <w:tcPr>
            <w:tcW w:w="3957" w:type="dxa"/>
          </w:tcPr>
          <w:p w14:paraId="6234C350" w14:textId="77777777" w:rsidR="00063D2A" w:rsidRDefault="00063D2A" w:rsidP="00B9026A">
            <w:pPr>
              <w:pStyle w:val="newsdetailcardtext"/>
              <w:spacing w:before="0" w:beforeAutospacing="0" w:after="160" w:afterAutospacing="0" w:line="259" w:lineRule="auto"/>
              <w:jc w:val="right"/>
              <w:rPr>
                <w:rStyle w:val="Strong"/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5722" w:type="dxa"/>
          </w:tcPr>
          <w:p w14:paraId="4C8728A6" w14:textId="77777777" w:rsidR="00063D2A" w:rsidRPr="000917FF" w:rsidRDefault="00063D2A" w:rsidP="00EB7DA5">
            <w:pPr>
              <w:pStyle w:val="newsdetailcardtext"/>
              <w:shd w:val="clear" w:color="auto" w:fill="FFFFFF"/>
              <w:spacing w:before="0" w:beforeAutospacing="0" w:after="0" w:afterAutospacing="0" w:line="259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917FF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  <w:lang w:val="uk-UA"/>
              </w:rPr>
              <w:t xml:space="preserve">код ЄДРПОУ </w:t>
            </w:r>
            <w:r w:rsidRPr="000917FF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[</w:t>
            </w:r>
            <w:r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…</w:t>
            </w:r>
            <w:r w:rsidRPr="000917FF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]</w:t>
            </w:r>
          </w:p>
          <w:p w14:paraId="1D35C1C3" w14:textId="77777777" w:rsidR="00063D2A" w:rsidRDefault="00063D2A" w:rsidP="00EB7DA5">
            <w:pPr>
              <w:pStyle w:val="newsdetailcardtext"/>
              <w:spacing w:before="0" w:beforeAutospacing="0" w:after="0" w:afterAutospacing="0" w:line="259" w:lineRule="auto"/>
              <w:jc w:val="right"/>
              <w:rPr>
                <w:rStyle w:val="Strong"/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  <w:tr w:rsidR="00063D2A" w14:paraId="46FE2A12" w14:textId="77777777" w:rsidTr="00EB7DA5">
        <w:tc>
          <w:tcPr>
            <w:tcW w:w="3957" w:type="dxa"/>
          </w:tcPr>
          <w:p w14:paraId="4F9A3F45" w14:textId="77777777" w:rsidR="00063D2A" w:rsidRDefault="00063D2A" w:rsidP="00B9026A">
            <w:pPr>
              <w:pStyle w:val="newsdetailcardtext"/>
              <w:spacing w:before="0" w:beforeAutospacing="0" w:after="160" w:afterAutospacing="0" w:line="259" w:lineRule="auto"/>
              <w:jc w:val="right"/>
              <w:rPr>
                <w:rStyle w:val="Strong"/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5722" w:type="dxa"/>
          </w:tcPr>
          <w:p w14:paraId="6B7A1ED8" w14:textId="36FE83BD" w:rsidR="00063D2A" w:rsidRDefault="00223CDE" w:rsidP="00EB7DA5">
            <w:pPr>
              <w:pStyle w:val="newsdetailcardtext"/>
              <w:spacing w:before="0" w:beforeAutospacing="0" w:after="0" w:afterAutospacing="0" w:line="259" w:lineRule="auto"/>
              <w:jc w:val="center"/>
              <w:rPr>
                <w:rStyle w:val="Strong"/>
                <w:rFonts w:ascii="Arial" w:hAnsi="Arial" w:cs="Arial"/>
                <w:sz w:val="22"/>
                <w:szCs w:val="22"/>
                <w:lang w:val="ru-RU"/>
              </w:rPr>
            </w:pPr>
            <w:r w:rsidRPr="00EB7DA5">
              <w:rPr>
                <w:rFonts w:ascii="Arial" w:hAnsi="Arial" w:cs="Arial"/>
                <w:b/>
                <w:bCs/>
                <w:sz w:val="22"/>
                <w:szCs w:val="22"/>
                <w:lang w:val="uk-UA"/>
              </w:rPr>
              <w:t>Ві</w:t>
            </w:r>
            <w:r w:rsidRPr="00E05520">
              <w:rPr>
                <w:rFonts w:ascii="Arial" w:hAnsi="Arial" w:cs="Arial"/>
                <w:b/>
                <w:bCs/>
                <w:sz w:val="22"/>
                <w:szCs w:val="22"/>
                <w:lang w:val="uk-UA"/>
              </w:rPr>
              <w:t>д</w:t>
            </w:r>
            <w:r>
              <w:rPr>
                <w:rFonts w:ascii="Arial" w:hAnsi="Arial" w:cs="Arial"/>
                <w:sz w:val="22"/>
                <w:szCs w:val="22"/>
                <w:lang w:val="uk-UA"/>
              </w:rPr>
              <w:t xml:space="preserve"> </w:t>
            </w:r>
            <w:r w:rsidR="00035670">
              <w:rPr>
                <w:rFonts w:ascii="Arial" w:hAnsi="Arial" w:cs="Arial"/>
                <w:sz w:val="22"/>
                <w:szCs w:val="22"/>
                <w:lang w:val="uk-UA"/>
              </w:rPr>
              <w:t>_____</w:t>
            </w:r>
            <w:r w:rsidR="00063D2A" w:rsidRPr="00DE022C">
              <w:rPr>
                <w:rFonts w:ascii="Arial" w:hAnsi="Arial" w:cs="Arial"/>
                <w:sz w:val="22"/>
                <w:szCs w:val="22"/>
              </w:rPr>
              <w:t>____________________________________</w:t>
            </w:r>
            <w:r w:rsidR="00265CC6">
              <w:rPr>
                <w:rFonts w:ascii="Arial" w:hAnsi="Arial" w:cs="Arial"/>
                <w:sz w:val="22"/>
                <w:szCs w:val="22"/>
              </w:rPr>
              <w:br/>
            </w:r>
            <w:r w:rsidR="00265CC6" w:rsidRPr="00EB7DA5">
              <w:rPr>
                <w:rFonts w:ascii="Arial" w:hAnsi="Arial" w:cs="Arial"/>
                <w:i/>
                <w:iCs/>
                <w:sz w:val="16"/>
                <w:szCs w:val="16"/>
                <w:lang w:val="ru-RU"/>
              </w:rPr>
              <w:t>(П.І.Б.)</w:t>
            </w:r>
          </w:p>
        </w:tc>
      </w:tr>
      <w:tr w:rsidR="00063D2A" w14:paraId="30524FF9" w14:textId="77777777" w:rsidTr="00EB7DA5">
        <w:tc>
          <w:tcPr>
            <w:tcW w:w="3957" w:type="dxa"/>
          </w:tcPr>
          <w:p w14:paraId="3E00EB34" w14:textId="77777777" w:rsidR="00063D2A" w:rsidRDefault="00063D2A" w:rsidP="00B9026A">
            <w:pPr>
              <w:pStyle w:val="newsdetailcardtext"/>
              <w:spacing w:before="0" w:beforeAutospacing="0" w:after="160" w:afterAutospacing="0" w:line="259" w:lineRule="auto"/>
              <w:jc w:val="right"/>
              <w:rPr>
                <w:rStyle w:val="Strong"/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5722" w:type="dxa"/>
          </w:tcPr>
          <w:p w14:paraId="622989E3" w14:textId="77777777" w:rsidR="00265CC6" w:rsidRDefault="00035670" w:rsidP="00EB7DA5">
            <w:pPr>
              <w:pStyle w:val="newsdetailcardtext"/>
              <w:shd w:val="clear" w:color="auto" w:fill="FFFFFF"/>
              <w:spacing w:before="0" w:beforeAutospacing="0" w:after="0" w:afterAutospacing="0" w:line="259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______</w:t>
            </w:r>
            <w:r w:rsidRPr="00DE022C">
              <w:rPr>
                <w:rFonts w:ascii="Arial" w:hAnsi="Arial" w:cs="Arial"/>
                <w:sz w:val="22"/>
                <w:szCs w:val="22"/>
              </w:rPr>
              <w:t>___________________________________</w:t>
            </w:r>
          </w:p>
          <w:p w14:paraId="444BF066" w14:textId="09ED6F1C" w:rsidR="00063D2A" w:rsidRPr="00EB7DA5" w:rsidRDefault="00265CC6" w:rsidP="00EB7DA5">
            <w:pPr>
              <w:pStyle w:val="newsdetailcardtext"/>
              <w:shd w:val="clear" w:color="auto" w:fill="FFFFFF"/>
              <w:spacing w:before="0" w:beforeAutospacing="0" w:after="0" w:afterAutospacing="0" w:line="259" w:lineRule="auto"/>
              <w:jc w:val="center"/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  <w:lang w:val="ru-RU"/>
              </w:rPr>
            </w:pPr>
            <w:r w:rsidRPr="00EB7DA5">
              <w:rPr>
                <w:rFonts w:ascii="Arial" w:hAnsi="Arial" w:cs="Arial"/>
                <w:i/>
                <w:iCs/>
                <w:sz w:val="16"/>
                <w:szCs w:val="16"/>
                <w:lang w:val="uk-UA"/>
              </w:rPr>
              <w:t>(місце проживання)</w:t>
            </w:r>
          </w:p>
        </w:tc>
      </w:tr>
      <w:tr w:rsidR="00546FBA" w14:paraId="1CD50C78" w14:textId="77777777" w:rsidTr="00EB7DA5">
        <w:tc>
          <w:tcPr>
            <w:tcW w:w="3957" w:type="dxa"/>
          </w:tcPr>
          <w:p w14:paraId="3D6A2304" w14:textId="77777777" w:rsidR="00546FBA" w:rsidRDefault="00546FBA" w:rsidP="00B9026A">
            <w:pPr>
              <w:pStyle w:val="newsdetailcardtext"/>
              <w:spacing w:before="0" w:beforeAutospacing="0" w:after="160" w:afterAutospacing="0" w:line="259" w:lineRule="auto"/>
              <w:jc w:val="right"/>
              <w:rPr>
                <w:rStyle w:val="Strong"/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5722" w:type="dxa"/>
          </w:tcPr>
          <w:p w14:paraId="561BFF47" w14:textId="77777777" w:rsidR="00265CC6" w:rsidRDefault="00035670" w:rsidP="00EB7DA5">
            <w:pPr>
              <w:pStyle w:val="newsdetailcardtext"/>
              <w:spacing w:before="0" w:beforeAutospacing="0" w:after="0" w:afterAutospacing="0" w:line="259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______</w:t>
            </w:r>
            <w:r w:rsidRPr="00DE022C">
              <w:rPr>
                <w:rFonts w:ascii="Arial" w:hAnsi="Arial" w:cs="Arial"/>
                <w:sz w:val="22"/>
                <w:szCs w:val="22"/>
              </w:rPr>
              <w:t>___________________________________</w:t>
            </w:r>
          </w:p>
          <w:p w14:paraId="2BCE1A55" w14:textId="45F15378" w:rsidR="00546FBA" w:rsidRPr="00E05520" w:rsidRDefault="00265CC6" w:rsidP="00EB7DA5">
            <w:pPr>
              <w:pStyle w:val="newsdetailcardtext"/>
              <w:spacing w:before="0" w:beforeAutospacing="0" w:after="0" w:afterAutospacing="0" w:line="259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uk-UA"/>
              </w:rPr>
            </w:pPr>
            <w:r w:rsidRPr="00EB7DA5">
              <w:rPr>
                <w:rFonts w:ascii="Arial" w:hAnsi="Arial" w:cs="Arial"/>
                <w:i/>
                <w:iCs/>
                <w:sz w:val="16"/>
                <w:szCs w:val="16"/>
                <w:lang w:val="uk-UA"/>
              </w:rPr>
              <w:t>(ПІБ представника – за наявності)</w:t>
            </w:r>
          </w:p>
        </w:tc>
      </w:tr>
      <w:tr w:rsidR="003A47A7" w:rsidRPr="00C75A3C" w14:paraId="0C7A80F3" w14:textId="77777777" w:rsidTr="00EB7DA5">
        <w:tc>
          <w:tcPr>
            <w:tcW w:w="3957" w:type="dxa"/>
          </w:tcPr>
          <w:p w14:paraId="1660331A" w14:textId="77777777" w:rsidR="003A47A7" w:rsidRDefault="003A47A7" w:rsidP="00B9026A">
            <w:pPr>
              <w:pStyle w:val="newsdetailcardtext"/>
              <w:spacing w:before="0" w:beforeAutospacing="0" w:after="160" w:afterAutospacing="0" w:line="259" w:lineRule="auto"/>
              <w:jc w:val="right"/>
              <w:rPr>
                <w:rStyle w:val="Strong"/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5722" w:type="dxa"/>
          </w:tcPr>
          <w:p w14:paraId="6FFDC0A2" w14:textId="77777777" w:rsidR="00265CC6" w:rsidRDefault="00035670" w:rsidP="00EB7DA5">
            <w:pPr>
              <w:pStyle w:val="newsdetailcardtext"/>
              <w:spacing w:before="0" w:beforeAutospacing="0" w:after="0" w:afterAutospacing="0" w:line="259" w:lineRule="auto"/>
              <w:jc w:val="right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______</w:t>
            </w:r>
            <w:r w:rsidRPr="00EB7DA5">
              <w:rPr>
                <w:rFonts w:ascii="Arial" w:hAnsi="Arial" w:cs="Arial"/>
                <w:sz w:val="22"/>
                <w:szCs w:val="22"/>
                <w:lang w:val="ru-RU"/>
              </w:rPr>
              <w:t>___________________________________</w:t>
            </w:r>
          </w:p>
          <w:p w14:paraId="03952A0A" w14:textId="2805216E" w:rsidR="003A47A7" w:rsidRPr="00DE022C" w:rsidRDefault="00D34F9B" w:rsidP="00EB7DA5">
            <w:pPr>
              <w:pStyle w:val="newsdetailcardtext"/>
              <w:spacing w:before="0" w:beforeAutospacing="0" w:after="0" w:afterAutospacing="0" w:line="259" w:lineRule="auto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val="uk-UA"/>
              </w:rPr>
              <w:t xml:space="preserve">  </w:t>
            </w:r>
            <w:r w:rsidR="00F337F5">
              <w:rPr>
                <w:rFonts w:ascii="Arial" w:hAnsi="Arial" w:cs="Arial"/>
                <w:i/>
                <w:iCs/>
                <w:sz w:val="16"/>
                <w:szCs w:val="16"/>
                <w:lang w:val="uk-UA"/>
              </w:rPr>
              <w:t xml:space="preserve"> </w:t>
            </w:r>
            <w:r w:rsidR="00265CC6" w:rsidRPr="00EB7DA5">
              <w:rPr>
                <w:rFonts w:ascii="Arial" w:hAnsi="Arial" w:cs="Arial"/>
                <w:i/>
                <w:iCs/>
                <w:sz w:val="16"/>
                <w:szCs w:val="16"/>
                <w:lang w:val="uk-UA"/>
              </w:rPr>
              <w:t xml:space="preserve">(реквізити документа, який підтверджує повноваження </w:t>
            </w:r>
            <w:r w:rsidR="00F337F5">
              <w:rPr>
                <w:rFonts w:ascii="Arial" w:hAnsi="Arial" w:cs="Arial"/>
                <w:i/>
                <w:iCs/>
                <w:sz w:val="16"/>
                <w:szCs w:val="16"/>
                <w:lang w:val="uk-UA"/>
              </w:rPr>
              <w:br/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uk-UA"/>
              </w:rPr>
              <w:t xml:space="preserve">    </w:t>
            </w:r>
            <w:r w:rsidR="00265CC6" w:rsidRPr="00EB7DA5">
              <w:rPr>
                <w:rFonts w:ascii="Arial" w:hAnsi="Arial" w:cs="Arial"/>
                <w:i/>
                <w:iCs/>
                <w:sz w:val="16"/>
                <w:szCs w:val="16"/>
                <w:lang w:val="uk-UA"/>
              </w:rPr>
              <w:t>представника діяти від імені та в інтересах Заявника (назва, номер, дата видачі) – за наявності)</w:t>
            </w:r>
          </w:p>
        </w:tc>
      </w:tr>
      <w:tr w:rsidR="00265CC6" w14:paraId="71F6CBFD" w14:textId="77777777" w:rsidTr="00EB7DA5">
        <w:tc>
          <w:tcPr>
            <w:tcW w:w="3957" w:type="dxa"/>
          </w:tcPr>
          <w:p w14:paraId="0BFA2E35" w14:textId="77777777" w:rsidR="00265CC6" w:rsidRDefault="00265CC6" w:rsidP="00B9026A">
            <w:pPr>
              <w:pStyle w:val="newsdetailcardtext"/>
              <w:spacing w:before="0" w:beforeAutospacing="0" w:after="160" w:afterAutospacing="0" w:line="259" w:lineRule="auto"/>
              <w:jc w:val="right"/>
              <w:rPr>
                <w:rStyle w:val="Strong"/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5722" w:type="dxa"/>
          </w:tcPr>
          <w:p w14:paraId="2B6CD7D6" w14:textId="77777777" w:rsidR="00265CC6" w:rsidRDefault="00265CC6" w:rsidP="00265CC6">
            <w:pPr>
              <w:pStyle w:val="newsdetailcardtext"/>
              <w:spacing w:before="0" w:beforeAutospacing="0" w:after="0" w:afterAutospacing="0" w:line="259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______</w:t>
            </w:r>
            <w:r w:rsidRPr="00DE022C">
              <w:rPr>
                <w:rFonts w:ascii="Arial" w:hAnsi="Arial" w:cs="Arial"/>
                <w:sz w:val="22"/>
                <w:szCs w:val="22"/>
              </w:rPr>
              <w:t>___________________________________</w:t>
            </w:r>
          </w:p>
          <w:p w14:paraId="17CB6BE4" w14:textId="77777777" w:rsidR="00265CC6" w:rsidRDefault="00265CC6" w:rsidP="00265CC6">
            <w:pPr>
              <w:pStyle w:val="newsdetailcardtext"/>
              <w:spacing w:before="0" w:beforeAutospacing="0" w:after="0" w:afterAutospacing="0" w:line="259" w:lineRule="auto"/>
              <w:jc w:val="right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</w:tr>
      <w:tr w:rsidR="00035670" w:rsidRPr="00EB7DA5" w14:paraId="1594AFCE" w14:textId="77777777" w:rsidTr="00EB7DA5">
        <w:tc>
          <w:tcPr>
            <w:tcW w:w="3957" w:type="dxa"/>
          </w:tcPr>
          <w:p w14:paraId="2E94A50F" w14:textId="77777777" w:rsidR="00035670" w:rsidRDefault="00035670" w:rsidP="00B9026A">
            <w:pPr>
              <w:pStyle w:val="newsdetailcardtext"/>
              <w:spacing w:before="0" w:beforeAutospacing="0" w:after="160" w:afterAutospacing="0" w:line="259" w:lineRule="auto"/>
              <w:jc w:val="right"/>
              <w:rPr>
                <w:rStyle w:val="Strong"/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5722" w:type="dxa"/>
          </w:tcPr>
          <w:p w14:paraId="178CF4B6" w14:textId="78D58625" w:rsidR="00035670" w:rsidRPr="00EB7DA5" w:rsidRDefault="00223CDE" w:rsidP="00EB7DA5">
            <w:pPr>
              <w:pStyle w:val="newsdetailcardtext"/>
              <w:spacing w:before="0" w:beforeAutospacing="0" w:after="160" w:afterAutospacing="0" w:line="259" w:lineRule="auto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EB7DA5">
              <w:rPr>
                <w:rFonts w:ascii="Arial" w:hAnsi="Arial" w:cs="Arial"/>
                <w:b/>
                <w:bCs/>
                <w:sz w:val="22"/>
                <w:szCs w:val="22"/>
                <w:lang w:val="uk-UA"/>
              </w:rPr>
              <w:t>Тел</w:t>
            </w:r>
            <w:r w:rsidRPr="00EB7DA5">
              <w:rPr>
                <w:rFonts w:ascii="Arial" w:hAnsi="Arial" w:cs="Arial"/>
                <w:sz w:val="22"/>
                <w:szCs w:val="22"/>
                <w:lang w:val="uk-UA"/>
              </w:rPr>
              <w:t>:</w:t>
            </w:r>
            <w:r>
              <w:rPr>
                <w:rFonts w:ascii="Arial" w:hAnsi="Arial" w:cs="Arial"/>
                <w:sz w:val="22"/>
                <w:szCs w:val="22"/>
                <w:lang w:val="uk-UA"/>
              </w:rPr>
              <w:t xml:space="preserve"> +3</w:t>
            </w:r>
            <w:r w:rsidR="00B07CD6">
              <w:rPr>
                <w:rFonts w:ascii="Arial" w:hAnsi="Arial" w:cs="Arial"/>
                <w:sz w:val="22"/>
                <w:szCs w:val="22"/>
                <w:lang w:val="uk-UA"/>
              </w:rPr>
              <w:t>8 (0__) ___ __ __</w:t>
            </w:r>
            <w:r w:rsidRPr="00EB7DA5">
              <w:rPr>
                <w:rFonts w:ascii="Arial" w:hAnsi="Arial" w:cs="Arial"/>
                <w:sz w:val="22"/>
                <w:szCs w:val="22"/>
                <w:lang w:val="uk-UA"/>
              </w:rPr>
              <w:t xml:space="preserve"> </w:t>
            </w:r>
          </w:p>
        </w:tc>
      </w:tr>
      <w:tr w:rsidR="00035670" w14:paraId="193D2E41" w14:textId="77777777" w:rsidTr="00EB7DA5">
        <w:tc>
          <w:tcPr>
            <w:tcW w:w="3957" w:type="dxa"/>
          </w:tcPr>
          <w:p w14:paraId="163010DC" w14:textId="77777777" w:rsidR="00035670" w:rsidRDefault="00035670" w:rsidP="00B9026A">
            <w:pPr>
              <w:pStyle w:val="newsdetailcardtext"/>
              <w:spacing w:before="0" w:beforeAutospacing="0" w:after="160" w:afterAutospacing="0" w:line="259" w:lineRule="auto"/>
              <w:jc w:val="right"/>
              <w:rPr>
                <w:rStyle w:val="Strong"/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5722" w:type="dxa"/>
          </w:tcPr>
          <w:p w14:paraId="4D0378C6" w14:textId="0AE274FC" w:rsidR="00035670" w:rsidRPr="00EB7DA5" w:rsidRDefault="00B07CD6" w:rsidP="00EB7DA5">
            <w:pPr>
              <w:pStyle w:val="newsdetailcardtext"/>
              <w:spacing w:before="0" w:beforeAutospacing="0" w:after="160" w:afterAutospacing="0" w:line="259" w:lineRule="auto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EB7DA5">
              <w:rPr>
                <w:rFonts w:ascii="Arial" w:hAnsi="Arial" w:cs="Arial"/>
                <w:b/>
                <w:bCs/>
                <w:sz w:val="22"/>
                <w:szCs w:val="22"/>
              </w:rPr>
              <w:t>e-mail</w:t>
            </w:r>
            <w:r w:rsidRPr="00EB7DA5">
              <w:rPr>
                <w:rFonts w:ascii="Arial" w:hAnsi="Arial" w:cs="Arial"/>
                <w:sz w:val="22"/>
                <w:szCs w:val="22"/>
                <w:lang w:val="uk-UA"/>
              </w:rPr>
              <w:t>:</w:t>
            </w:r>
            <w:r w:rsidR="009447FB">
              <w:rPr>
                <w:rFonts w:ascii="Arial" w:hAnsi="Arial" w:cs="Arial"/>
                <w:sz w:val="22"/>
                <w:szCs w:val="22"/>
                <w:lang w:val="uk-UA"/>
              </w:rPr>
              <w:t xml:space="preserve"> </w:t>
            </w:r>
            <w:r w:rsidR="009447FB" w:rsidRPr="00E05520">
              <w:rPr>
                <w:rFonts w:ascii="Arial" w:hAnsi="Arial" w:cs="Arial"/>
                <w:sz w:val="22"/>
                <w:szCs w:val="22"/>
                <w:lang w:val="uk-UA"/>
              </w:rPr>
              <w:t>_____</w:t>
            </w:r>
            <w:r w:rsidR="009447FB" w:rsidRPr="00E844B1">
              <w:rPr>
                <w:rFonts w:ascii="Arial" w:hAnsi="Arial" w:cs="Arial"/>
                <w:sz w:val="22"/>
                <w:szCs w:val="22"/>
                <w:lang w:val="uk-UA"/>
              </w:rPr>
              <w:t>_________________________________</w:t>
            </w:r>
            <w:r w:rsidRPr="00EB7DA5">
              <w:rPr>
                <w:rFonts w:ascii="Arial" w:hAnsi="Arial" w:cs="Arial"/>
                <w:sz w:val="22"/>
                <w:szCs w:val="22"/>
                <w:lang w:val="uk-UA"/>
              </w:rPr>
              <w:t xml:space="preserve"> </w:t>
            </w:r>
          </w:p>
        </w:tc>
      </w:tr>
      <w:tr w:rsidR="00035670" w14:paraId="325D305C" w14:textId="77777777" w:rsidTr="00EB7DA5">
        <w:tc>
          <w:tcPr>
            <w:tcW w:w="3957" w:type="dxa"/>
          </w:tcPr>
          <w:p w14:paraId="271BF1D2" w14:textId="77777777" w:rsidR="00035670" w:rsidRDefault="00035670" w:rsidP="00B9026A">
            <w:pPr>
              <w:pStyle w:val="newsdetailcardtext"/>
              <w:spacing w:before="0" w:beforeAutospacing="0" w:after="160" w:afterAutospacing="0" w:line="259" w:lineRule="auto"/>
              <w:jc w:val="right"/>
              <w:rPr>
                <w:rStyle w:val="Strong"/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5722" w:type="dxa"/>
          </w:tcPr>
          <w:p w14:paraId="7618D981" w14:textId="39E42E21" w:rsidR="00035670" w:rsidRPr="00EB7DA5" w:rsidRDefault="00B07CD6" w:rsidP="00EB7DA5">
            <w:pPr>
              <w:pStyle w:val="newsdetailcardtext"/>
              <w:spacing w:before="0" w:beforeAutospacing="0" w:after="160" w:afterAutospacing="0" w:line="259" w:lineRule="auto"/>
              <w:rPr>
                <w:rFonts w:ascii="Arial" w:hAnsi="Arial" w:cs="Arial"/>
                <w:b/>
                <w:bCs/>
                <w:sz w:val="22"/>
                <w:szCs w:val="22"/>
                <w:lang w:val="uk-UA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uk-UA"/>
              </w:rPr>
              <w:t>Адреса для листування:</w:t>
            </w:r>
            <w:r w:rsidR="009447FB">
              <w:rPr>
                <w:rFonts w:ascii="Arial" w:hAnsi="Arial" w:cs="Arial"/>
                <w:b/>
                <w:bCs/>
                <w:sz w:val="22"/>
                <w:szCs w:val="22"/>
                <w:lang w:val="uk-UA"/>
              </w:rPr>
              <w:t xml:space="preserve"> </w:t>
            </w:r>
            <w:r w:rsidR="009447FB" w:rsidRPr="00EB7DA5">
              <w:rPr>
                <w:rFonts w:ascii="Arial" w:hAnsi="Arial" w:cs="Arial"/>
                <w:sz w:val="22"/>
                <w:szCs w:val="22"/>
                <w:lang w:val="uk-UA"/>
              </w:rPr>
              <w:t>______________________</w:t>
            </w:r>
          </w:p>
        </w:tc>
      </w:tr>
      <w:tr w:rsidR="003A47A7" w14:paraId="78111266" w14:textId="77777777" w:rsidTr="00EB7DA5">
        <w:tc>
          <w:tcPr>
            <w:tcW w:w="3957" w:type="dxa"/>
          </w:tcPr>
          <w:p w14:paraId="3DEFDF18" w14:textId="77777777" w:rsidR="003A47A7" w:rsidRDefault="003A47A7" w:rsidP="00B9026A">
            <w:pPr>
              <w:pStyle w:val="newsdetailcardtext"/>
              <w:spacing w:before="0" w:beforeAutospacing="0" w:after="160" w:afterAutospacing="0" w:line="259" w:lineRule="auto"/>
              <w:jc w:val="right"/>
              <w:rPr>
                <w:rStyle w:val="Strong"/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5722" w:type="dxa"/>
          </w:tcPr>
          <w:p w14:paraId="364E61F7" w14:textId="45CD46C3" w:rsidR="003A47A7" w:rsidRPr="00DE022C" w:rsidRDefault="00F337F5" w:rsidP="00B9026A">
            <w:pPr>
              <w:pStyle w:val="newsdetailcardtext"/>
              <w:spacing w:before="0" w:beforeAutospacing="0" w:after="160" w:afterAutospacing="0" w:line="259" w:lineRule="auto"/>
              <w:jc w:val="right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____</w:t>
            </w:r>
            <w:r w:rsidR="00DC4CF9">
              <w:rPr>
                <w:rFonts w:ascii="Arial" w:hAnsi="Arial" w:cs="Arial"/>
                <w:sz w:val="22"/>
                <w:szCs w:val="22"/>
                <w:lang w:val="uk-UA"/>
              </w:rPr>
              <w:t>______</w:t>
            </w:r>
            <w:r w:rsidR="00DC4CF9" w:rsidRPr="00DE022C">
              <w:rPr>
                <w:rFonts w:ascii="Arial" w:hAnsi="Arial" w:cs="Arial"/>
                <w:sz w:val="22"/>
                <w:szCs w:val="22"/>
              </w:rPr>
              <w:t>___________________________________</w:t>
            </w:r>
          </w:p>
        </w:tc>
      </w:tr>
      <w:tr w:rsidR="00E844B1" w:rsidRPr="00C75A3C" w14:paraId="52D69561" w14:textId="77777777" w:rsidTr="00E05520">
        <w:tc>
          <w:tcPr>
            <w:tcW w:w="3957" w:type="dxa"/>
          </w:tcPr>
          <w:p w14:paraId="3AAD30E9" w14:textId="77777777" w:rsidR="00E844B1" w:rsidRDefault="00E844B1" w:rsidP="00B9026A">
            <w:pPr>
              <w:pStyle w:val="newsdetailcardtext"/>
              <w:spacing w:before="0" w:beforeAutospacing="0" w:after="160" w:afterAutospacing="0" w:line="259" w:lineRule="auto"/>
              <w:jc w:val="right"/>
              <w:rPr>
                <w:rStyle w:val="Strong"/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5722" w:type="dxa"/>
          </w:tcPr>
          <w:p w14:paraId="213A40D9" w14:textId="25158314" w:rsidR="00E844B1" w:rsidRPr="00EB7DA5" w:rsidRDefault="00E844B1" w:rsidP="00EB7DA5">
            <w:pPr>
              <w:pStyle w:val="newsdetailcardtext"/>
              <w:spacing w:before="0" w:beforeAutospacing="0" w:after="160" w:afterAutospacing="0" w:line="259" w:lineRule="auto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EB7DA5">
              <w:rPr>
                <w:rFonts w:ascii="Arial" w:hAnsi="Arial" w:cs="Arial"/>
                <w:b/>
                <w:bCs/>
                <w:sz w:val="22"/>
                <w:szCs w:val="22"/>
                <w:lang w:val="uk-UA"/>
              </w:rPr>
              <w:t>Інформ</w:t>
            </w:r>
            <w:r w:rsidR="00B90B28" w:rsidRPr="00EB7DA5">
              <w:rPr>
                <w:rFonts w:ascii="Arial" w:hAnsi="Arial" w:cs="Arial"/>
                <w:b/>
                <w:bCs/>
                <w:sz w:val="22"/>
                <w:szCs w:val="22"/>
                <w:lang w:val="uk-UA"/>
              </w:rPr>
              <w:t>а</w:t>
            </w:r>
            <w:r w:rsidRPr="00EB7DA5">
              <w:rPr>
                <w:rFonts w:ascii="Arial" w:hAnsi="Arial" w:cs="Arial"/>
                <w:b/>
                <w:bCs/>
                <w:sz w:val="22"/>
                <w:szCs w:val="22"/>
                <w:lang w:val="uk-UA"/>
              </w:rPr>
              <w:t>ція про членство в ОВК</w:t>
            </w:r>
            <w:r w:rsidR="00B90B28">
              <w:rPr>
                <w:rFonts w:ascii="Arial" w:hAnsi="Arial" w:cs="Arial"/>
                <w:sz w:val="22"/>
                <w:szCs w:val="22"/>
                <w:lang w:val="uk-UA"/>
              </w:rPr>
              <w:t xml:space="preserve">: </w:t>
            </w:r>
            <w:r w:rsidR="00B90B28" w:rsidRPr="00EB7DA5">
              <w:rPr>
                <w:rFonts w:ascii="Arial" w:hAnsi="Arial" w:cs="Arial"/>
                <w:sz w:val="22"/>
                <w:szCs w:val="22"/>
                <w:lang w:val="ru-RU"/>
              </w:rPr>
              <w:t>[</w:t>
            </w:r>
            <w:r w:rsidR="00B90B28" w:rsidRPr="00EB7DA5"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  <w:t>є членом ОВК / не є членом ОВК</w:t>
            </w:r>
            <w:r w:rsidR="00B90B28" w:rsidRPr="00EB7DA5">
              <w:rPr>
                <w:rFonts w:ascii="Arial" w:hAnsi="Arial" w:cs="Arial"/>
                <w:sz w:val="22"/>
                <w:szCs w:val="22"/>
                <w:lang w:val="ru-RU"/>
              </w:rPr>
              <w:t>]</w:t>
            </w:r>
          </w:p>
        </w:tc>
      </w:tr>
    </w:tbl>
    <w:p w14:paraId="054B3A21" w14:textId="77777777" w:rsidR="00B9026A" w:rsidRPr="00EB7DA5" w:rsidRDefault="00B9026A" w:rsidP="00EB7DA5">
      <w:pPr>
        <w:pStyle w:val="newsdetailcardtext"/>
        <w:shd w:val="clear" w:color="auto" w:fill="FFFFFF"/>
        <w:spacing w:before="0" w:beforeAutospacing="0" w:after="160" w:afterAutospacing="0" w:line="259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EB7DA5">
        <w:rPr>
          <w:rFonts w:ascii="Arial" w:hAnsi="Arial" w:cs="Arial"/>
          <w:sz w:val="22"/>
          <w:szCs w:val="22"/>
        </w:rPr>
        <w:t> </w:t>
      </w:r>
    </w:p>
    <w:p w14:paraId="3201AB54" w14:textId="3C4BC193" w:rsidR="00B9026A" w:rsidRPr="00EB7DA5" w:rsidRDefault="009376A4" w:rsidP="00EB7DA5">
      <w:pPr>
        <w:pStyle w:val="newsdetailcardtext"/>
        <w:shd w:val="clear" w:color="auto" w:fill="FFFFFF"/>
        <w:spacing w:before="0" w:beforeAutospacing="0" w:after="160" w:afterAutospacing="0" w:line="259" w:lineRule="auto"/>
        <w:jc w:val="center"/>
        <w:rPr>
          <w:rFonts w:ascii="Arial" w:hAnsi="Arial" w:cs="Arial"/>
          <w:sz w:val="22"/>
          <w:szCs w:val="22"/>
          <w:lang w:val="uk-UA"/>
        </w:rPr>
      </w:pPr>
      <w:r w:rsidRPr="00EB7DA5">
        <w:rPr>
          <w:rFonts w:ascii="Arial" w:hAnsi="Arial" w:cs="Arial"/>
          <w:sz w:val="22"/>
          <w:szCs w:val="22"/>
          <w:lang w:val="uk-UA"/>
        </w:rPr>
        <w:t>[</w:t>
      </w:r>
      <w:r w:rsidRPr="00E05520">
        <w:rPr>
          <w:rFonts w:ascii="Arial" w:hAnsi="Arial" w:cs="Arial"/>
          <w:i/>
          <w:iCs/>
          <w:sz w:val="22"/>
          <w:szCs w:val="22"/>
          <w:lang w:val="uk-UA"/>
        </w:rPr>
        <w:t>ЗАЯВА</w:t>
      </w:r>
      <w:r w:rsidRPr="00E844B1">
        <w:rPr>
          <w:rFonts w:ascii="Arial" w:hAnsi="Arial" w:cs="Arial"/>
          <w:i/>
          <w:iCs/>
          <w:sz w:val="22"/>
          <w:szCs w:val="22"/>
          <w:lang w:val="uk-UA"/>
        </w:rPr>
        <w:t xml:space="preserve"> / ЗВЕРНЕННЯ / СКАРГА</w:t>
      </w:r>
      <w:r w:rsidRPr="00EB7DA5">
        <w:rPr>
          <w:rFonts w:ascii="Arial" w:hAnsi="Arial" w:cs="Arial"/>
          <w:sz w:val="22"/>
          <w:szCs w:val="22"/>
          <w:lang w:val="uk-UA"/>
        </w:rPr>
        <w:t>]</w:t>
      </w:r>
    </w:p>
    <w:p w14:paraId="051676DB" w14:textId="77777777" w:rsidR="00B9026A" w:rsidRPr="00EB7DA5" w:rsidRDefault="00B9026A" w:rsidP="00EB7DA5">
      <w:pPr>
        <w:pStyle w:val="newsdetailcardtext"/>
        <w:shd w:val="clear" w:color="auto" w:fill="FFFFFF"/>
        <w:spacing w:before="0" w:beforeAutospacing="0" w:after="160" w:afterAutospacing="0" w:line="259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EB7DA5">
        <w:rPr>
          <w:rFonts w:ascii="Arial" w:hAnsi="Arial" w:cs="Arial"/>
          <w:sz w:val="22"/>
          <w:szCs w:val="22"/>
        </w:rPr>
        <w:t> </w:t>
      </w:r>
    </w:p>
    <w:p w14:paraId="49DA7205" w14:textId="7014E73C" w:rsidR="00B9026A" w:rsidRPr="00EB7DA5" w:rsidRDefault="00E05520" w:rsidP="00EB7DA5">
      <w:pPr>
        <w:pStyle w:val="newsdetailcardtext"/>
        <w:shd w:val="clear" w:color="auto" w:fill="FFFFFF"/>
        <w:spacing w:before="0" w:beforeAutospacing="0" w:after="160" w:afterAutospacing="0" w:line="259" w:lineRule="auto"/>
        <w:jc w:val="both"/>
        <w:rPr>
          <w:rFonts w:ascii="Arial" w:hAnsi="Arial" w:cs="Arial"/>
          <w:sz w:val="22"/>
          <w:szCs w:val="22"/>
          <w:lang w:val="uk-UA"/>
        </w:rPr>
      </w:pPr>
      <w:r w:rsidRPr="002022A1">
        <w:rPr>
          <w:rFonts w:ascii="Arial" w:hAnsi="Arial" w:cs="Arial"/>
          <w:sz w:val="22"/>
          <w:szCs w:val="22"/>
          <w:lang w:val="ru-RU"/>
        </w:rPr>
        <w:t>[</w:t>
      </w:r>
      <w:r w:rsidRPr="00EB7DA5">
        <w:rPr>
          <w:rFonts w:ascii="Arial" w:hAnsi="Arial" w:cs="Arial"/>
          <w:i/>
          <w:iCs/>
          <w:sz w:val="22"/>
          <w:szCs w:val="22"/>
          <w:lang w:val="uk-UA"/>
        </w:rPr>
        <w:t>Викладення суті порушеного питання</w:t>
      </w:r>
      <w:r w:rsidRPr="002022A1">
        <w:rPr>
          <w:rFonts w:ascii="Arial" w:hAnsi="Arial" w:cs="Arial"/>
          <w:sz w:val="22"/>
          <w:szCs w:val="22"/>
          <w:lang w:val="ru-RU"/>
        </w:rPr>
        <w:t>]</w:t>
      </w:r>
      <w:r>
        <w:rPr>
          <w:rFonts w:ascii="Arial" w:hAnsi="Arial" w:cs="Arial"/>
          <w:sz w:val="22"/>
          <w:szCs w:val="22"/>
          <w:lang w:val="uk-UA"/>
        </w:rPr>
        <w:t>.</w:t>
      </w:r>
    </w:p>
    <w:p w14:paraId="5C550813" w14:textId="77777777" w:rsidR="00B9026A" w:rsidRPr="00EB7DA5" w:rsidRDefault="00B9026A" w:rsidP="00EB7DA5">
      <w:pPr>
        <w:pStyle w:val="newsdetailcardtext"/>
        <w:shd w:val="clear" w:color="auto" w:fill="FFFFFF"/>
        <w:spacing w:before="0" w:beforeAutospacing="0" w:after="160" w:afterAutospacing="0" w:line="259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EB7DA5">
        <w:rPr>
          <w:rFonts w:ascii="Arial" w:hAnsi="Arial" w:cs="Arial"/>
          <w:sz w:val="22"/>
          <w:szCs w:val="22"/>
        </w:rPr>
        <w:t> </w:t>
      </w:r>
    </w:p>
    <w:p w14:paraId="4523AE13" w14:textId="4547EEFF" w:rsidR="00B9026A" w:rsidRPr="00EB7DA5" w:rsidRDefault="00E05520" w:rsidP="00EB7DA5">
      <w:pPr>
        <w:pStyle w:val="newsdetailcardtext"/>
        <w:shd w:val="clear" w:color="auto" w:fill="FFFFFF"/>
        <w:spacing w:before="0" w:beforeAutospacing="0" w:after="160" w:afterAutospacing="0" w:line="259" w:lineRule="auto"/>
        <w:jc w:val="both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uk-UA"/>
        </w:rPr>
        <w:t>Документи, що додаються (за наявності) на __ аркушах</w:t>
      </w:r>
      <w:r w:rsidR="00B9026A" w:rsidRPr="00EB7DA5">
        <w:rPr>
          <w:rFonts w:ascii="Arial" w:hAnsi="Arial" w:cs="Arial"/>
          <w:sz w:val="22"/>
          <w:szCs w:val="22"/>
          <w:lang w:val="ru-RU"/>
        </w:rPr>
        <w:t>.</w:t>
      </w:r>
    </w:p>
    <w:p w14:paraId="04D9DB55" w14:textId="77777777" w:rsidR="00B9026A" w:rsidRPr="002022A1" w:rsidRDefault="00B9026A" w:rsidP="00EB7DA5">
      <w:pPr>
        <w:pStyle w:val="newsdetailcardtext"/>
        <w:shd w:val="clear" w:color="auto" w:fill="FFFFFF"/>
        <w:spacing w:before="0" w:beforeAutospacing="0" w:after="160" w:afterAutospacing="0" w:line="259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2022A1">
        <w:rPr>
          <w:rFonts w:ascii="Arial" w:hAnsi="Arial" w:cs="Arial"/>
          <w:sz w:val="22"/>
          <w:szCs w:val="22"/>
          <w:lang w:val="ru-RU"/>
        </w:rPr>
        <w:t>1. _____________________________________</w:t>
      </w:r>
    </w:p>
    <w:p w14:paraId="7568C726" w14:textId="2835734A" w:rsidR="00B9026A" w:rsidRPr="002022A1" w:rsidRDefault="00D34F9B" w:rsidP="00EB7DA5">
      <w:pPr>
        <w:pStyle w:val="newsdetailcardtext"/>
        <w:shd w:val="clear" w:color="auto" w:fill="FFFFFF"/>
        <w:spacing w:before="0" w:beforeAutospacing="0" w:after="160" w:afterAutospacing="0" w:line="259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D34F9B">
        <w:rPr>
          <w:rFonts w:ascii="Arial" w:hAnsi="Arial" w:cs="Arial"/>
          <w:sz w:val="22"/>
          <w:szCs w:val="22"/>
          <w:lang w:val="ru-RU"/>
        </w:rPr>
        <w:t xml:space="preserve"> </w:t>
      </w:r>
      <w:r>
        <w:rPr>
          <w:rFonts w:ascii="Arial" w:hAnsi="Arial" w:cs="Arial"/>
          <w:sz w:val="22"/>
          <w:szCs w:val="22"/>
          <w:lang w:val="uk-UA"/>
        </w:rPr>
        <w:t xml:space="preserve"> </w:t>
      </w:r>
      <w:r w:rsidR="00B9026A" w:rsidRPr="002022A1">
        <w:rPr>
          <w:rFonts w:ascii="Arial" w:hAnsi="Arial" w:cs="Arial"/>
          <w:sz w:val="22"/>
          <w:szCs w:val="22"/>
          <w:lang w:val="ru-RU"/>
        </w:rPr>
        <w:t>_____________</w:t>
      </w:r>
      <w:r>
        <w:rPr>
          <w:rFonts w:ascii="Arial" w:hAnsi="Arial" w:cs="Arial"/>
          <w:sz w:val="22"/>
          <w:szCs w:val="22"/>
          <w:lang w:val="ru-RU"/>
        </w:rPr>
        <w:t xml:space="preserve">   </w:t>
      </w:r>
      <w:r w:rsidRPr="00D34F9B">
        <w:rPr>
          <w:rFonts w:ascii="Arial" w:hAnsi="Arial" w:cs="Arial"/>
          <w:sz w:val="22"/>
          <w:szCs w:val="22"/>
          <w:lang w:val="ru-RU"/>
        </w:rPr>
        <w:t xml:space="preserve">                                    </w:t>
      </w:r>
      <w:r w:rsidR="00B9026A" w:rsidRPr="00EB7DA5">
        <w:rPr>
          <w:rFonts w:ascii="Arial" w:hAnsi="Arial" w:cs="Arial"/>
          <w:sz w:val="22"/>
          <w:szCs w:val="22"/>
        </w:rPr>
        <w:t> </w:t>
      </w:r>
      <w:r w:rsidR="00B9026A" w:rsidRPr="002022A1">
        <w:rPr>
          <w:rFonts w:ascii="Arial" w:hAnsi="Arial" w:cs="Arial"/>
          <w:sz w:val="22"/>
          <w:szCs w:val="22"/>
          <w:lang w:val="ru-RU"/>
        </w:rPr>
        <w:t>_____________</w:t>
      </w:r>
    </w:p>
    <w:p w14:paraId="4FACFDC1" w14:textId="30010C81" w:rsidR="00B9026A" w:rsidRPr="00E5462D" w:rsidRDefault="00D34F9B" w:rsidP="00EB7DA5">
      <w:pPr>
        <w:pStyle w:val="newsdetailcardtext"/>
        <w:shd w:val="clear" w:color="auto" w:fill="FFFFFF"/>
        <w:spacing w:before="0" w:beforeAutospacing="0" w:after="160" w:afterAutospacing="0" w:line="259" w:lineRule="auto"/>
        <w:jc w:val="both"/>
        <w:rPr>
          <w:rFonts w:ascii="Arial" w:hAnsi="Arial" w:cs="Arial"/>
          <w:sz w:val="22"/>
          <w:szCs w:val="22"/>
          <w:lang w:val="uk-UA"/>
        </w:rPr>
      </w:pPr>
      <w:r>
        <w:rPr>
          <w:rFonts w:ascii="Arial" w:hAnsi="Arial" w:cs="Arial"/>
          <w:sz w:val="22"/>
          <w:szCs w:val="22"/>
          <w:lang w:val="uk-UA"/>
        </w:rPr>
        <w:t xml:space="preserve">   </w:t>
      </w:r>
      <w:r w:rsidR="00B9026A" w:rsidRPr="00E5462D">
        <w:rPr>
          <w:rFonts w:ascii="Arial" w:hAnsi="Arial" w:cs="Arial"/>
          <w:sz w:val="22"/>
          <w:szCs w:val="22"/>
          <w:lang w:val="uk-UA"/>
        </w:rPr>
        <w:t>(дата)</w:t>
      </w:r>
      <w:r>
        <w:rPr>
          <w:rFonts w:ascii="Arial" w:hAnsi="Arial" w:cs="Arial"/>
          <w:sz w:val="22"/>
          <w:szCs w:val="22"/>
          <w:lang w:val="uk-UA"/>
        </w:rPr>
        <w:t xml:space="preserve">                                           </w:t>
      </w:r>
      <w:r w:rsidR="00B9026A" w:rsidRPr="00E5462D">
        <w:rPr>
          <w:rFonts w:ascii="Arial" w:hAnsi="Arial" w:cs="Arial"/>
          <w:sz w:val="22"/>
          <w:szCs w:val="22"/>
          <w:lang w:val="uk-UA"/>
        </w:rPr>
        <w:t> (підпис)</w:t>
      </w:r>
    </w:p>
    <w:p w14:paraId="7A779833" w14:textId="77777777" w:rsidR="00B3174D" w:rsidRPr="00E5462D" w:rsidRDefault="00B3174D" w:rsidP="000176FE">
      <w:pPr>
        <w:pStyle w:val="a"/>
        <w:outlineLvl w:val="0"/>
        <w:sectPr w:rsidR="00B3174D" w:rsidRPr="00E5462D" w:rsidSect="009314A0">
          <w:pgSz w:w="11906" w:h="16838" w:code="9"/>
          <w:pgMar w:top="1134" w:right="850" w:bottom="1134" w:left="1701" w:header="720" w:footer="720" w:gutter="0"/>
          <w:cols w:space="720"/>
          <w:docGrid w:linePitch="360"/>
        </w:sectPr>
      </w:pPr>
    </w:p>
    <w:p w14:paraId="5916D5D6" w14:textId="08075437" w:rsidR="00B3174D" w:rsidRPr="00DE022C" w:rsidRDefault="00B3174D" w:rsidP="00B3174D">
      <w:pPr>
        <w:rPr>
          <w:sz w:val="22"/>
          <w:szCs w:val="24"/>
          <w:lang w:val="uk-UA"/>
        </w:rPr>
      </w:pPr>
      <w:r w:rsidRPr="00DE022C">
        <w:rPr>
          <w:sz w:val="22"/>
          <w:szCs w:val="24"/>
          <w:lang w:val="uk-UA"/>
        </w:rPr>
        <w:lastRenderedPageBreak/>
        <w:t xml:space="preserve">Примірна форма письмового звернення для </w:t>
      </w:r>
      <w:r>
        <w:rPr>
          <w:sz w:val="22"/>
          <w:szCs w:val="24"/>
          <w:lang w:val="uk-UA"/>
        </w:rPr>
        <w:t>юридичних</w:t>
      </w:r>
      <w:r w:rsidRPr="00DE022C">
        <w:rPr>
          <w:sz w:val="22"/>
          <w:szCs w:val="24"/>
          <w:lang w:val="uk-UA"/>
        </w:rPr>
        <w:t xml:space="preserve"> осіб</w:t>
      </w:r>
    </w:p>
    <w:tbl>
      <w:tblPr>
        <w:tblStyle w:val="TableGrid"/>
        <w:tblW w:w="0" w:type="auto"/>
        <w:tblBorders>
          <w:top w:val="dotted" w:sz="4" w:space="0" w:color="FFFFFF" w:themeColor="background1"/>
          <w:left w:val="dotted" w:sz="4" w:space="0" w:color="FFFFFF" w:themeColor="background1"/>
          <w:bottom w:val="dotted" w:sz="4" w:space="0" w:color="FFFFFF" w:themeColor="background1"/>
          <w:right w:val="dotted" w:sz="4" w:space="0" w:color="FFFFFF" w:themeColor="background1"/>
          <w:insideH w:val="dotted" w:sz="4" w:space="0" w:color="FFFFFF" w:themeColor="background1"/>
          <w:insideV w:val="dotted" w:sz="4" w:space="0" w:color="FFFFFF" w:themeColor="background1"/>
        </w:tblBorders>
        <w:tblLook w:val="04A0" w:firstRow="1" w:lastRow="0" w:firstColumn="1" w:lastColumn="0" w:noHBand="0" w:noVBand="1"/>
      </w:tblPr>
      <w:tblGrid>
        <w:gridCol w:w="3623"/>
        <w:gridCol w:w="5722"/>
      </w:tblGrid>
      <w:tr w:rsidR="00B3174D" w14:paraId="610C3A7D" w14:textId="77777777" w:rsidTr="00DE022C">
        <w:tc>
          <w:tcPr>
            <w:tcW w:w="3957" w:type="dxa"/>
          </w:tcPr>
          <w:p w14:paraId="5C164F94" w14:textId="77777777" w:rsidR="00B3174D" w:rsidRDefault="00B3174D" w:rsidP="00DE022C">
            <w:pPr>
              <w:pStyle w:val="newsdetailcardtext"/>
              <w:spacing w:before="0" w:beforeAutospacing="0" w:after="160" w:afterAutospacing="0" w:line="259" w:lineRule="auto"/>
              <w:jc w:val="right"/>
              <w:rPr>
                <w:rStyle w:val="Strong"/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5722" w:type="dxa"/>
          </w:tcPr>
          <w:p w14:paraId="5EF7BCA0" w14:textId="77777777" w:rsidR="00B3174D" w:rsidRPr="00DE022C" w:rsidRDefault="00B3174D" w:rsidP="00DE022C">
            <w:pPr>
              <w:pStyle w:val="newsdetailcardtext"/>
              <w:shd w:val="clear" w:color="auto" w:fill="FFFFFF"/>
              <w:spacing w:before="0" w:beforeAutospacing="0" w:after="0" w:afterAutospacing="0" w:line="259" w:lineRule="auto"/>
              <w:jc w:val="right"/>
              <w:rPr>
                <w:rStyle w:val="Strong"/>
                <w:rFonts w:ascii="Arial" w:hAnsi="Arial" w:cs="Arial"/>
                <w:sz w:val="22"/>
                <w:szCs w:val="22"/>
                <w:lang w:val="uk-UA"/>
              </w:rPr>
            </w:pPr>
            <w:r w:rsidRPr="00DE022C">
              <w:rPr>
                <w:rStyle w:val="Strong"/>
                <w:rFonts w:ascii="Arial" w:hAnsi="Arial" w:cs="Arial"/>
                <w:sz w:val="22"/>
                <w:szCs w:val="22"/>
                <w:lang w:val="uk-UA"/>
              </w:rPr>
              <w:t>Організації водокористувачів [</w:t>
            </w:r>
            <w:r w:rsidRPr="00E05520">
              <w:rPr>
                <w:rStyle w:val="Strong"/>
                <w:rFonts w:ascii="Arial" w:hAnsi="Arial" w:cs="Arial"/>
                <w:b w:val="0"/>
                <w:bCs w:val="0"/>
                <w:i/>
                <w:iCs/>
                <w:sz w:val="22"/>
                <w:szCs w:val="22"/>
                <w:lang w:val="uk-UA"/>
              </w:rPr>
              <w:t>назва</w:t>
            </w:r>
            <w:r w:rsidRPr="00DE022C">
              <w:rPr>
                <w:rStyle w:val="Strong"/>
                <w:rFonts w:ascii="Arial" w:hAnsi="Arial" w:cs="Arial"/>
                <w:sz w:val="22"/>
                <w:szCs w:val="22"/>
                <w:lang w:val="uk-UA"/>
              </w:rPr>
              <w:t>]</w:t>
            </w:r>
          </w:p>
        </w:tc>
      </w:tr>
      <w:tr w:rsidR="00B3174D" w14:paraId="08E098FA" w14:textId="77777777" w:rsidTr="00DE022C">
        <w:tc>
          <w:tcPr>
            <w:tcW w:w="3957" w:type="dxa"/>
          </w:tcPr>
          <w:p w14:paraId="2D2CAA9F" w14:textId="77777777" w:rsidR="00B3174D" w:rsidRDefault="00B3174D" w:rsidP="00DE022C">
            <w:pPr>
              <w:pStyle w:val="newsdetailcardtext"/>
              <w:spacing w:before="0" w:beforeAutospacing="0" w:after="160" w:afterAutospacing="0" w:line="259" w:lineRule="auto"/>
              <w:jc w:val="right"/>
              <w:rPr>
                <w:rStyle w:val="Strong"/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5722" w:type="dxa"/>
          </w:tcPr>
          <w:p w14:paraId="259A6E1B" w14:textId="77777777" w:rsidR="00B3174D" w:rsidRPr="000917FF" w:rsidRDefault="00B3174D" w:rsidP="00DE022C">
            <w:pPr>
              <w:pStyle w:val="newsdetailcardtext"/>
              <w:shd w:val="clear" w:color="auto" w:fill="FFFFFF"/>
              <w:spacing w:before="0" w:beforeAutospacing="0" w:after="0" w:afterAutospacing="0" w:line="259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917FF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  <w:lang w:val="uk-UA"/>
              </w:rPr>
              <w:t xml:space="preserve">код ЄДРПОУ </w:t>
            </w:r>
            <w:r w:rsidRPr="000917FF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[</w:t>
            </w:r>
            <w:r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…</w:t>
            </w:r>
            <w:r w:rsidRPr="000917FF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</w:rPr>
              <w:t>]</w:t>
            </w:r>
          </w:p>
          <w:p w14:paraId="307EBB34" w14:textId="77777777" w:rsidR="00B3174D" w:rsidRDefault="00B3174D" w:rsidP="00DE022C">
            <w:pPr>
              <w:pStyle w:val="newsdetailcardtext"/>
              <w:spacing w:before="0" w:beforeAutospacing="0" w:after="0" w:afterAutospacing="0" w:line="259" w:lineRule="auto"/>
              <w:jc w:val="right"/>
              <w:rPr>
                <w:rStyle w:val="Strong"/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  <w:tr w:rsidR="00B3174D" w14:paraId="63F92472" w14:textId="77777777" w:rsidTr="00DE022C">
        <w:tc>
          <w:tcPr>
            <w:tcW w:w="3957" w:type="dxa"/>
          </w:tcPr>
          <w:p w14:paraId="2B59758E" w14:textId="77777777" w:rsidR="00B3174D" w:rsidRDefault="00B3174D" w:rsidP="00DE022C">
            <w:pPr>
              <w:pStyle w:val="newsdetailcardtext"/>
              <w:spacing w:before="0" w:beforeAutospacing="0" w:after="160" w:afterAutospacing="0" w:line="259" w:lineRule="auto"/>
              <w:jc w:val="right"/>
              <w:rPr>
                <w:rStyle w:val="Strong"/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5722" w:type="dxa"/>
          </w:tcPr>
          <w:p w14:paraId="21FF8E0C" w14:textId="0426C355" w:rsidR="00B3174D" w:rsidRPr="00EB7DA5" w:rsidRDefault="00B3174D" w:rsidP="00DE022C">
            <w:pPr>
              <w:pStyle w:val="newsdetailcardtext"/>
              <w:spacing w:before="0" w:beforeAutospacing="0" w:after="0" w:afterAutospacing="0" w:line="259" w:lineRule="auto"/>
              <w:jc w:val="center"/>
              <w:rPr>
                <w:rStyle w:val="Strong"/>
                <w:rFonts w:ascii="Arial" w:hAnsi="Arial" w:cs="Arial"/>
                <w:sz w:val="22"/>
                <w:szCs w:val="22"/>
                <w:lang w:val="uk-UA"/>
              </w:rPr>
            </w:pPr>
            <w:r w:rsidRPr="00571229">
              <w:rPr>
                <w:rFonts w:ascii="Arial" w:hAnsi="Arial" w:cs="Arial"/>
                <w:b/>
                <w:bCs/>
                <w:sz w:val="22"/>
                <w:szCs w:val="22"/>
                <w:lang w:val="uk-UA"/>
              </w:rPr>
              <w:t>Від</w:t>
            </w:r>
            <w:r w:rsidRPr="00EB7DA5">
              <w:rPr>
                <w:rFonts w:ascii="Arial" w:hAnsi="Arial" w:cs="Arial"/>
                <w:sz w:val="22"/>
                <w:szCs w:val="22"/>
                <w:lang w:val="uk-UA"/>
              </w:rPr>
              <w:t xml:space="preserve"> _________________________________________</w:t>
            </w:r>
            <w:r w:rsidRPr="00EB7DA5">
              <w:rPr>
                <w:rFonts w:ascii="Arial" w:hAnsi="Arial" w:cs="Arial"/>
                <w:sz w:val="22"/>
                <w:szCs w:val="22"/>
                <w:lang w:val="uk-UA"/>
              </w:rPr>
              <w:br/>
            </w:r>
            <w:r w:rsidRPr="00EB7DA5">
              <w:rPr>
                <w:rFonts w:ascii="Arial" w:hAnsi="Arial" w:cs="Arial"/>
                <w:i/>
                <w:iCs/>
                <w:sz w:val="16"/>
                <w:szCs w:val="16"/>
                <w:lang w:val="uk-UA"/>
              </w:rPr>
              <w:t>(</w:t>
            </w:r>
            <w:r w:rsidR="00AF76CA" w:rsidRPr="00EB7DA5">
              <w:rPr>
                <w:rFonts w:ascii="Arial" w:hAnsi="Arial" w:cs="Arial"/>
                <w:i/>
                <w:iCs/>
                <w:sz w:val="16"/>
                <w:szCs w:val="16"/>
                <w:lang w:val="uk-UA"/>
              </w:rPr>
              <w:t>найменування юридичної особи</w:t>
            </w:r>
            <w:r w:rsidRPr="00EB7DA5">
              <w:rPr>
                <w:rFonts w:ascii="Arial" w:hAnsi="Arial" w:cs="Arial"/>
                <w:i/>
                <w:iCs/>
                <w:sz w:val="16"/>
                <w:szCs w:val="16"/>
                <w:lang w:val="uk-UA"/>
              </w:rPr>
              <w:t>)</w:t>
            </w:r>
          </w:p>
        </w:tc>
      </w:tr>
      <w:tr w:rsidR="00FD3212" w14:paraId="1CCEEB25" w14:textId="77777777" w:rsidTr="00DE022C">
        <w:tc>
          <w:tcPr>
            <w:tcW w:w="3957" w:type="dxa"/>
          </w:tcPr>
          <w:p w14:paraId="04794670" w14:textId="77777777" w:rsidR="00FD3212" w:rsidRDefault="00FD3212" w:rsidP="00DE022C">
            <w:pPr>
              <w:pStyle w:val="newsdetailcardtext"/>
              <w:spacing w:before="0" w:beforeAutospacing="0" w:after="160" w:afterAutospacing="0" w:line="259" w:lineRule="auto"/>
              <w:jc w:val="right"/>
              <w:rPr>
                <w:rStyle w:val="Strong"/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5722" w:type="dxa"/>
          </w:tcPr>
          <w:p w14:paraId="75BC7B5C" w14:textId="77777777" w:rsidR="00FD3212" w:rsidRDefault="00FD3212" w:rsidP="00FD3212">
            <w:pPr>
              <w:pStyle w:val="newsdetailcardtext"/>
              <w:shd w:val="clear" w:color="auto" w:fill="FFFFFF"/>
              <w:spacing w:before="0" w:beforeAutospacing="0" w:after="0" w:afterAutospacing="0" w:line="259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______</w:t>
            </w:r>
            <w:r w:rsidRPr="00DE022C">
              <w:rPr>
                <w:rFonts w:ascii="Arial" w:hAnsi="Arial" w:cs="Arial"/>
                <w:sz w:val="22"/>
                <w:szCs w:val="22"/>
              </w:rPr>
              <w:t>___________________________________</w:t>
            </w:r>
          </w:p>
          <w:p w14:paraId="3B8FF5A1" w14:textId="3528478B" w:rsidR="00FD3212" w:rsidRDefault="00FD3212" w:rsidP="00EB7DA5">
            <w:pPr>
              <w:pStyle w:val="newsdetailcardtext"/>
              <w:shd w:val="clear" w:color="auto" w:fill="FFFFFF"/>
              <w:spacing w:before="0" w:beforeAutospacing="0" w:after="0" w:afterAutospacing="0" w:line="259" w:lineRule="auto"/>
              <w:jc w:val="center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DE022C">
              <w:rPr>
                <w:rFonts w:ascii="Arial" w:hAnsi="Arial" w:cs="Arial"/>
                <w:i/>
                <w:iCs/>
                <w:sz w:val="16"/>
                <w:szCs w:val="16"/>
                <w:lang w:val="uk-UA"/>
              </w:rPr>
              <w:t>(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uk-UA"/>
              </w:rPr>
              <w:t>код ЄДРПОУ</w:t>
            </w:r>
            <w:r w:rsidRPr="00DE022C">
              <w:rPr>
                <w:rFonts w:ascii="Arial" w:hAnsi="Arial" w:cs="Arial"/>
                <w:i/>
                <w:iCs/>
                <w:sz w:val="16"/>
                <w:szCs w:val="16"/>
                <w:lang w:val="uk-UA"/>
              </w:rPr>
              <w:t>)</w:t>
            </w:r>
          </w:p>
        </w:tc>
      </w:tr>
      <w:tr w:rsidR="00B3174D" w14:paraId="38BC495D" w14:textId="77777777" w:rsidTr="00EB7DA5">
        <w:trPr>
          <w:trHeight w:val="114"/>
        </w:trPr>
        <w:tc>
          <w:tcPr>
            <w:tcW w:w="3957" w:type="dxa"/>
          </w:tcPr>
          <w:p w14:paraId="67F80B32" w14:textId="77777777" w:rsidR="00B3174D" w:rsidRDefault="00B3174D" w:rsidP="00DE022C">
            <w:pPr>
              <w:pStyle w:val="newsdetailcardtext"/>
              <w:spacing w:before="0" w:beforeAutospacing="0" w:after="160" w:afterAutospacing="0" w:line="259" w:lineRule="auto"/>
              <w:jc w:val="right"/>
              <w:rPr>
                <w:rStyle w:val="Strong"/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5722" w:type="dxa"/>
          </w:tcPr>
          <w:p w14:paraId="31D25894" w14:textId="77777777" w:rsidR="00B3174D" w:rsidRDefault="00B3174D" w:rsidP="00DE022C">
            <w:pPr>
              <w:pStyle w:val="newsdetailcardtext"/>
              <w:shd w:val="clear" w:color="auto" w:fill="FFFFFF"/>
              <w:spacing w:before="0" w:beforeAutospacing="0" w:after="0" w:afterAutospacing="0" w:line="259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______</w:t>
            </w:r>
            <w:r w:rsidRPr="00DE022C">
              <w:rPr>
                <w:rFonts w:ascii="Arial" w:hAnsi="Arial" w:cs="Arial"/>
                <w:sz w:val="22"/>
                <w:szCs w:val="22"/>
              </w:rPr>
              <w:t>___________________________________</w:t>
            </w:r>
          </w:p>
          <w:p w14:paraId="6D9CF051" w14:textId="2BABCE00" w:rsidR="00B3174D" w:rsidRPr="00DE022C" w:rsidRDefault="00B3174D" w:rsidP="00DE022C">
            <w:pPr>
              <w:pStyle w:val="newsdetailcardtext"/>
              <w:shd w:val="clear" w:color="auto" w:fill="FFFFFF"/>
              <w:spacing w:before="0" w:beforeAutospacing="0" w:after="0" w:afterAutospacing="0" w:line="259" w:lineRule="auto"/>
              <w:jc w:val="center"/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  <w:lang w:val="ru-RU"/>
              </w:rPr>
            </w:pPr>
            <w:r w:rsidRPr="00DE022C">
              <w:rPr>
                <w:rFonts w:ascii="Arial" w:hAnsi="Arial" w:cs="Arial"/>
                <w:i/>
                <w:iCs/>
                <w:sz w:val="16"/>
                <w:szCs w:val="16"/>
                <w:lang w:val="uk-UA"/>
              </w:rPr>
              <w:t>(місце</w:t>
            </w:r>
            <w:r w:rsidR="00FD3212">
              <w:rPr>
                <w:rFonts w:ascii="Arial" w:hAnsi="Arial" w:cs="Arial"/>
                <w:i/>
                <w:iCs/>
                <w:sz w:val="16"/>
                <w:szCs w:val="16"/>
                <w:lang w:val="uk-UA"/>
              </w:rPr>
              <w:t>знаходження</w:t>
            </w:r>
            <w:r w:rsidRPr="00DE022C">
              <w:rPr>
                <w:rFonts w:ascii="Arial" w:hAnsi="Arial" w:cs="Arial"/>
                <w:i/>
                <w:iCs/>
                <w:sz w:val="16"/>
                <w:szCs w:val="16"/>
                <w:lang w:val="uk-UA"/>
              </w:rPr>
              <w:t>)</w:t>
            </w:r>
          </w:p>
        </w:tc>
      </w:tr>
      <w:tr w:rsidR="00B3174D" w14:paraId="0EDFBB12" w14:textId="77777777" w:rsidTr="00DE022C">
        <w:tc>
          <w:tcPr>
            <w:tcW w:w="3957" w:type="dxa"/>
          </w:tcPr>
          <w:p w14:paraId="2A574B07" w14:textId="77777777" w:rsidR="00B3174D" w:rsidRDefault="00B3174D" w:rsidP="00DE022C">
            <w:pPr>
              <w:pStyle w:val="newsdetailcardtext"/>
              <w:spacing w:before="0" w:beforeAutospacing="0" w:after="160" w:afterAutospacing="0" w:line="259" w:lineRule="auto"/>
              <w:jc w:val="right"/>
              <w:rPr>
                <w:rStyle w:val="Strong"/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5722" w:type="dxa"/>
          </w:tcPr>
          <w:p w14:paraId="71E62800" w14:textId="77777777" w:rsidR="00B3174D" w:rsidRDefault="00B3174D" w:rsidP="00DE022C">
            <w:pPr>
              <w:pStyle w:val="newsdetailcardtext"/>
              <w:spacing w:before="0" w:beforeAutospacing="0" w:after="0" w:afterAutospacing="0" w:line="259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______</w:t>
            </w:r>
            <w:r w:rsidRPr="00DE022C">
              <w:rPr>
                <w:rFonts w:ascii="Arial" w:hAnsi="Arial" w:cs="Arial"/>
                <w:sz w:val="22"/>
                <w:szCs w:val="22"/>
              </w:rPr>
              <w:t>___________________________________</w:t>
            </w:r>
          </w:p>
          <w:p w14:paraId="25998DC0" w14:textId="1D1D390C" w:rsidR="00B3174D" w:rsidRPr="00E05520" w:rsidRDefault="00B3174D" w:rsidP="00DE022C">
            <w:pPr>
              <w:pStyle w:val="newsdetailcardtext"/>
              <w:spacing w:before="0" w:beforeAutospacing="0" w:after="0" w:afterAutospacing="0" w:line="259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  <w:lang w:val="uk-UA"/>
              </w:rPr>
            </w:pPr>
            <w:r w:rsidRPr="00DE022C">
              <w:rPr>
                <w:rFonts w:ascii="Arial" w:hAnsi="Arial" w:cs="Arial"/>
                <w:i/>
                <w:iCs/>
                <w:sz w:val="16"/>
                <w:szCs w:val="16"/>
                <w:lang w:val="uk-UA"/>
              </w:rPr>
              <w:t>(ПІБ представника)</w:t>
            </w:r>
          </w:p>
        </w:tc>
      </w:tr>
      <w:tr w:rsidR="00B3174D" w:rsidRPr="00C75A3C" w14:paraId="280D6B98" w14:textId="77777777" w:rsidTr="00DE022C">
        <w:tc>
          <w:tcPr>
            <w:tcW w:w="3957" w:type="dxa"/>
          </w:tcPr>
          <w:p w14:paraId="38185D7C" w14:textId="77777777" w:rsidR="00B3174D" w:rsidRDefault="00B3174D" w:rsidP="00DE022C">
            <w:pPr>
              <w:pStyle w:val="newsdetailcardtext"/>
              <w:spacing w:before="0" w:beforeAutospacing="0" w:after="160" w:afterAutospacing="0" w:line="259" w:lineRule="auto"/>
              <w:jc w:val="right"/>
              <w:rPr>
                <w:rStyle w:val="Strong"/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5722" w:type="dxa"/>
          </w:tcPr>
          <w:p w14:paraId="19C71D84" w14:textId="77777777" w:rsidR="00B3174D" w:rsidRDefault="00B3174D" w:rsidP="00DE022C">
            <w:pPr>
              <w:pStyle w:val="newsdetailcardtext"/>
              <w:spacing w:before="0" w:beforeAutospacing="0" w:after="0" w:afterAutospacing="0" w:line="259" w:lineRule="auto"/>
              <w:jc w:val="right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______</w:t>
            </w:r>
            <w:r w:rsidRPr="00DE022C">
              <w:rPr>
                <w:rFonts w:ascii="Arial" w:hAnsi="Arial" w:cs="Arial"/>
                <w:sz w:val="22"/>
                <w:szCs w:val="22"/>
                <w:lang w:val="ru-RU"/>
              </w:rPr>
              <w:t>___________________________________</w:t>
            </w:r>
          </w:p>
          <w:p w14:paraId="06C3FEAA" w14:textId="31F374AD" w:rsidR="00B3174D" w:rsidRPr="00DE022C" w:rsidRDefault="00D34F9B" w:rsidP="00DE022C">
            <w:pPr>
              <w:pStyle w:val="newsdetailcardtext"/>
              <w:spacing w:before="0" w:beforeAutospacing="0" w:after="0" w:afterAutospacing="0" w:line="259" w:lineRule="auto"/>
              <w:jc w:val="center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  <w:lang w:val="uk-UA"/>
              </w:rPr>
              <w:t xml:space="preserve">  </w:t>
            </w:r>
            <w:r w:rsidR="00B3174D">
              <w:rPr>
                <w:rFonts w:ascii="Arial" w:hAnsi="Arial" w:cs="Arial"/>
                <w:i/>
                <w:iCs/>
                <w:sz w:val="16"/>
                <w:szCs w:val="16"/>
                <w:lang w:val="uk-UA"/>
              </w:rPr>
              <w:t xml:space="preserve"> </w:t>
            </w:r>
            <w:r w:rsidR="00B3174D" w:rsidRPr="00DE022C">
              <w:rPr>
                <w:rFonts w:ascii="Arial" w:hAnsi="Arial" w:cs="Arial"/>
                <w:i/>
                <w:iCs/>
                <w:sz w:val="16"/>
                <w:szCs w:val="16"/>
                <w:lang w:val="uk-UA"/>
              </w:rPr>
              <w:t xml:space="preserve">(реквізити документа, </w:t>
            </w:r>
            <w:r w:rsidR="00FD3212">
              <w:rPr>
                <w:rFonts w:ascii="Arial" w:hAnsi="Arial" w:cs="Arial"/>
                <w:i/>
                <w:iCs/>
                <w:sz w:val="16"/>
                <w:szCs w:val="16"/>
                <w:lang w:val="uk-UA"/>
              </w:rPr>
              <w:t>на підставі якого діє представник</w:t>
            </w:r>
            <w:r w:rsidR="00B3174D" w:rsidRPr="00DE022C">
              <w:rPr>
                <w:rFonts w:ascii="Arial" w:hAnsi="Arial" w:cs="Arial"/>
                <w:i/>
                <w:iCs/>
                <w:sz w:val="16"/>
                <w:szCs w:val="16"/>
                <w:lang w:val="uk-UA"/>
              </w:rPr>
              <w:t>)</w:t>
            </w:r>
          </w:p>
        </w:tc>
      </w:tr>
      <w:tr w:rsidR="00B3174D" w14:paraId="3E16B732" w14:textId="77777777" w:rsidTr="00DE022C">
        <w:tc>
          <w:tcPr>
            <w:tcW w:w="3957" w:type="dxa"/>
          </w:tcPr>
          <w:p w14:paraId="25E563A9" w14:textId="77777777" w:rsidR="00B3174D" w:rsidRDefault="00B3174D" w:rsidP="00DE022C">
            <w:pPr>
              <w:pStyle w:val="newsdetailcardtext"/>
              <w:spacing w:before="0" w:beforeAutospacing="0" w:after="160" w:afterAutospacing="0" w:line="259" w:lineRule="auto"/>
              <w:jc w:val="right"/>
              <w:rPr>
                <w:rStyle w:val="Strong"/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5722" w:type="dxa"/>
          </w:tcPr>
          <w:p w14:paraId="6C2D2222" w14:textId="77777777" w:rsidR="00B3174D" w:rsidRDefault="00B3174D" w:rsidP="00DE022C">
            <w:pPr>
              <w:pStyle w:val="newsdetailcardtext"/>
              <w:spacing w:before="0" w:beforeAutospacing="0" w:after="0" w:afterAutospacing="0" w:line="259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______</w:t>
            </w:r>
            <w:r w:rsidRPr="00DE022C">
              <w:rPr>
                <w:rFonts w:ascii="Arial" w:hAnsi="Arial" w:cs="Arial"/>
                <w:sz w:val="22"/>
                <w:szCs w:val="22"/>
              </w:rPr>
              <w:t>___________________________________</w:t>
            </w:r>
          </w:p>
          <w:p w14:paraId="1A836718" w14:textId="77777777" w:rsidR="00B3174D" w:rsidRDefault="00B3174D" w:rsidP="00DE022C">
            <w:pPr>
              <w:pStyle w:val="newsdetailcardtext"/>
              <w:spacing w:before="0" w:beforeAutospacing="0" w:after="0" w:afterAutospacing="0" w:line="259" w:lineRule="auto"/>
              <w:jc w:val="right"/>
              <w:rPr>
                <w:rFonts w:ascii="Arial" w:hAnsi="Arial" w:cs="Arial"/>
                <w:sz w:val="22"/>
                <w:szCs w:val="22"/>
                <w:lang w:val="uk-UA"/>
              </w:rPr>
            </w:pPr>
          </w:p>
        </w:tc>
      </w:tr>
      <w:tr w:rsidR="00B3174D" w:rsidRPr="00DE022C" w14:paraId="21F3DF94" w14:textId="77777777" w:rsidTr="00DE022C">
        <w:tc>
          <w:tcPr>
            <w:tcW w:w="3957" w:type="dxa"/>
          </w:tcPr>
          <w:p w14:paraId="087ECAD7" w14:textId="77777777" w:rsidR="00B3174D" w:rsidRDefault="00B3174D" w:rsidP="00DE022C">
            <w:pPr>
              <w:pStyle w:val="newsdetailcardtext"/>
              <w:spacing w:before="0" w:beforeAutospacing="0" w:after="160" w:afterAutospacing="0" w:line="259" w:lineRule="auto"/>
              <w:jc w:val="right"/>
              <w:rPr>
                <w:rStyle w:val="Strong"/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5722" w:type="dxa"/>
          </w:tcPr>
          <w:p w14:paraId="03384D23" w14:textId="77777777" w:rsidR="00B3174D" w:rsidRPr="00DE022C" w:rsidRDefault="00B3174D" w:rsidP="00DE022C">
            <w:pPr>
              <w:pStyle w:val="newsdetailcardtext"/>
              <w:spacing w:before="0" w:beforeAutospacing="0" w:after="160" w:afterAutospacing="0" w:line="259" w:lineRule="auto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DE022C">
              <w:rPr>
                <w:rFonts w:ascii="Arial" w:hAnsi="Arial" w:cs="Arial"/>
                <w:b/>
                <w:bCs/>
                <w:sz w:val="22"/>
                <w:szCs w:val="22"/>
                <w:lang w:val="uk-UA"/>
              </w:rPr>
              <w:t>Тел</w:t>
            </w:r>
            <w:r w:rsidRPr="00DE022C">
              <w:rPr>
                <w:rFonts w:ascii="Arial" w:hAnsi="Arial" w:cs="Arial"/>
                <w:sz w:val="22"/>
                <w:szCs w:val="22"/>
                <w:lang w:val="uk-UA"/>
              </w:rPr>
              <w:t>:</w:t>
            </w:r>
            <w:r>
              <w:rPr>
                <w:rFonts w:ascii="Arial" w:hAnsi="Arial" w:cs="Arial"/>
                <w:sz w:val="22"/>
                <w:szCs w:val="22"/>
                <w:lang w:val="uk-UA"/>
              </w:rPr>
              <w:t xml:space="preserve"> +38 (0__) ___ __ __</w:t>
            </w:r>
            <w:r w:rsidRPr="00DE022C">
              <w:rPr>
                <w:rFonts w:ascii="Arial" w:hAnsi="Arial" w:cs="Arial"/>
                <w:sz w:val="22"/>
                <w:szCs w:val="22"/>
                <w:lang w:val="uk-UA"/>
              </w:rPr>
              <w:t xml:space="preserve"> </w:t>
            </w:r>
          </w:p>
        </w:tc>
      </w:tr>
      <w:tr w:rsidR="00B3174D" w14:paraId="3950046D" w14:textId="77777777" w:rsidTr="00DE022C">
        <w:tc>
          <w:tcPr>
            <w:tcW w:w="3957" w:type="dxa"/>
          </w:tcPr>
          <w:p w14:paraId="23D4FC86" w14:textId="77777777" w:rsidR="00B3174D" w:rsidRDefault="00B3174D" w:rsidP="00DE022C">
            <w:pPr>
              <w:pStyle w:val="newsdetailcardtext"/>
              <w:spacing w:before="0" w:beforeAutospacing="0" w:after="160" w:afterAutospacing="0" w:line="259" w:lineRule="auto"/>
              <w:jc w:val="right"/>
              <w:rPr>
                <w:rStyle w:val="Strong"/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5722" w:type="dxa"/>
          </w:tcPr>
          <w:p w14:paraId="3CE85D4C" w14:textId="77777777" w:rsidR="00B3174D" w:rsidRPr="00DE022C" w:rsidRDefault="00B3174D" w:rsidP="00DE022C">
            <w:pPr>
              <w:pStyle w:val="newsdetailcardtext"/>
              <w:spacing w:before="0" w:beforeAutospacing="0" w:after="160" w:afterAutospacing="0" w:line="259" w:lineRule="auto"/>
              <w:rPr>
                <w:rFonts w:ascii="Arial" w:hAnsi="Arial" w:cs="Arial"/>
                <w:sz w:val="22"/>
                <w:szCs w:val="22"/>
                <w:lang w:val="uk-UA"/>
              </w:rPr>
            </w:pPr>
            <w:r w:rsidRPr="00DE022C">
              <w:rPr>
                <w:rFonts w:ascii="Arial" w:hAnsi="Arial" w:cs="Arial"/>
                <w:b/>
                <w:bCs/>
                <w:sz w:val="22"/>
                <w:szCs w:val="22"/>
              </w:rPr>
              <w:t>e-mail</w:t>
            </w:r>
            <w:r w:rsidRPr="00DE022C">
              <w:rPr>
                <w:rFonts w:ascii="Arial" w:hAnsi="Arial" w:cs="Arial"/>
                <w:sz w:val="22"/>
                <w:szCs w:val="22"/>
                <w:lang w:val="uk-UA"/>
              </w:rPr>
              <w:t>:</w:t>
            </w:r>
            <w:r>
              <w:rPr>
                <w:rFonts w:ascii="Arial" w:hAnsi="Arial" w:cs="Arial"/>
                <w:sz w:val="22"/>
                <w:szCs w:val="22"/>
                <w:lang w:val="uk-UA"/>
              </w:rPr>
              <w:t xml:space="preserve"> </w:t>
            </w:r>
            <w:r w:rsidRPr="00E05520">
              <w:rPr>
                <w:rFonts w:ascii="Arial" w:hAnsi="Arial" w:cs="Arial"/>
                <w:sz w:val="22"/>
                <w:szCs w:val="22"/>
                <w:lang w:val="uk-UA"/>
              </w:rPr>
              <w:t>_____</w:t>
            </w:r>
            <w:r w:rsidRPr="00DE022C">
              <w:rPr>
                <w:rFonts w:ascii="Arial" w:hAnsi="Arial" w:cs="Arial"/>
                <w:sz w:val="22"/>
                <w:szCs w:val="22"/>
                <w:lang w:val="uk-UA"/>
              </w:rPr>
              <w:t xml:space="preserve">_________________________________ </w:t>
            </w:r>
          </w:p>
        </w:tc>
      </w:tr>
      <w:tr w:rsidR="00B3174D" w14:paraId="5583BE5F" w14:textId="77777777" w:rsidTr="00DE022C">
        <w:tc>
          <w:tcPr>
            <w:tcW w:w="3957" w:type="dxa"/>
          </w:tcPr>
          <w:p w14:paraId="4DC69EF1" w14:textId="77777777" w:rsidR="00B3174D" w:rsidRDefault="00B3174D" w:rsidP="00DE022C">
            <w:pPr>
              <w:pStyle w:val="newsdetailcardtext"/>
              <w:spacing w:before="0" w:beforeAutospacing="0" w:after="160" w:afterAutospacing="0" w:line="259" w:lineRule="auto"/>
              <w:jc w:val="right"/>
              <w:rPr>
                <w:rStyle w:val="Strong"/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5722" w:type="dxa"/>
          </w:tcPr>
          <w:p w14:paraId="57CC591E" w14:textId="77777777" w:rsidR="00B3174D" w:rsidRPr="00DE022C" w:rsidRDefault="00B3174D" w:rsidP="00DE022C">
            <w:pPr>
              <w:pStyle w:val="newsdetailcardtext"/>
              <w:spacing w:before="0" w:beforeAutospacing="0" w:after="160" w:afterAutospacing="0" w:line="259" w:lineRule="auto"/>
              <w:rPr>
                <w:rFonts w:ascii="Arial" w:hAnsi="Arial" w:cs="Arial"/>
                <w:b/>
                <w:bCs/>
                <w:sz w:val="22"/>
                <w:szCs w:val="22"/>
                <w:lang w:val="uk-UA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uk-UA"/>
              </w:rPr>
              <w:t xml:space="preserve">Адреса для листування: </w:t>
            </w:r>
            <w:r w:rsidRPr="00DE022C">
              <w:rPr>
                <w:rFonts w:ascii="Arial" w:hAnsi="Arial" w:cs="Arial"/>
                <w:sz w:val="22"/>
                <w:szCs w:val="22"/>
                <w:lang w:val="uk-UA"/>
              </w:rPr>
              <w:t>______________________</w:t>
            </w:r>
          </w:p>
        </w:tc>
      </w:tr>
      <w:tr w:rsidR="00B3174D" w14:paraId="4C6FD54E" w14:textId="77777777" w:rsidTr="00DE022C">
        <w:tc>
          <w:tcPr>
            <w:tcW w:w="3957" w:type="dxa"/>
          </w:tcPr>
          <w:p w14:paraId="3A2B209F" w14:textId="77777777" w:rsidR="00B3174D" w:rsidRDefault="00B3174D" w:rsidP="00DE022C">
            <w:pPr>
              <w:pStyle w:val="newsdetailcardtext"/>
              <w:spacing w:before="0" w:beforeAutospacing="0" w:after="160" w:afterAutospacing="0" w:line="259" w:lineRule="auto"/>
              <w:jc w:val="right"/>
              <w:rPr>
                <w:rStyle w:val="Strong"/>
                <w:rFonts w:ascii="Arial" w:hAnsi="Arial" w:cs="Arial"/>
                <w:sz w:val="22"/>
                <w:szCs w:val="22"/>
                <w:lang w:val="ru-RU"/>
              </w:rPr>
            </w:pPr>
          </w:p>
        </w:tc>
        <w:tc>
          <w:tcPr>
            <w:tcW w:w="5722" w:type="dxa"/>
          </w:tcPr>
          <w:p w14:paraId="238F52FF" w14:textId="77777777" w:rsidR="00B3174D" w:rsidRPr="00DE022C" w:rsidRDefault="00B3174D" w:rsidP="00DE022C">
            <w:pPr>
              <w:pStyle w:val="newsdetailcardtext"/>
              <w:spacing w:before="0" w:beforeAutospacing="0" w:after="160" w:afterAutospacing="0" w:line="259" w:lineRule="auto"/>
              <w:jc w:val="right"/>
              <w:rPr>
                <w:rFonts w:ascii="Arial" w:hAnsi="Arial" w:cs="Arial"/>
                <w:sz w:val="22"/>
                <w:szCs w:val="22"/>
                <w:lang w:val="ru-RU"/>
              </w:rPr>
            </w:pPr>
            <w:r>
              <w:rPr>
                <w:rFonts w:ascii="Arial" w:hAnsi="Arial" w:cs="Arial"/>
                <w:sz w:val="22"/>
                <w:szCs w:val="22"/>
                <w:lang w:val="uk-UA"/>
              </w:rPr>
              <w:t>__________</w:t>
            </w:r>
            <w:r w:rsidRPr="00DE022C">
              <w:rPr>
                <w:rFonts w:ascii="Arial" w:hAnsi="Arial" w:cs="Arial"/>
                <w:sz w:val="22"/>
                <w:szCs w:val="22"/>
              </w:rPr>
              <w:t>___________________________________</w:t>
            </w:r>
          </w:p>
        </w:tc>
      </w:tr>
    </w:tbl>
    <w:p w14:paraId="7956F4EA" w14:textId="77777777" w:rsidR="00B3174D" w:rsidRPr="00DE022C" w:rsidRDefault="00B3174D" w:rsidP="00B3174D">
      <w:pPr>
        <w:pStyle w:val="newsdetailcardtext"/>
        <w:shd w:val="clear" w:color="auto" w:fill="FFFFFF"/>
        <w:spacing w:before="0" w:beforeAutospacing="0" w:after="160" w:afterAutospacing="0" w:line="259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DE022C">
        <w:rPr>
          <w:rFonts w:ascii="Arial" w:hAnsi="Arial" w:cs="Arial"/>
          <w:sz w:val="22"/>
          <w:szCs w:val="22"/>
        </w:rPr>
        <w:t> </w:t>
      </w:r>
    </w:p>
    <w:p w14:paraId="17FE9E36" w14:textId="77777777" w:rsidR="00B3174D" w:rsidRPr="00DE022C" w:rsidRDefault="00B3174D" w:rsidP="00B3174D">
      <w:pPr>
        <w:pStyle w:val="newsdetailcardtext"/>
        <w:shd w:val="clear" w:color="auto" w:fill="FFFFFF"/>
        <w:spacing w:before="0" w:beforeAutospacing="0" w:after="160" w:afterAutospacing="0" w:line="259" w:lineRule="auto"/>
        <w:jc w:val="center"/>
        <w:rPr>
          <w:rFonts w:ascii="Arial" w:hAnsi="Arial" w:cs="Arial"/>
          <w:sz w:val="22"/>
          <w:szCs w:val="22"/>
          <w:lang w:val="uk-UA"/>
        </w:rPr>
      </w:pPr>
      <w:r w:rsidRPr="00DE022C">
        <w:rPr>
          <w:rFonts w:ascii="Arial" w:hAnsi="Arial" w:cs="Arial"/>
          <w:sz w:val="22"/>
          <w:szCs w:val="22"/>
          <w:lang w:val="uk-UA"/>
        </w:rPr>
        <w:t>[</w:t>
      </w:r>
      <w:r w:rsidRPr="00E05520">
        <w:rPr>
          <w:rFonts w:ascii="Arial" w:hAnsi="Arial" w:cs="Arial"/>
          <w:i/>
          <w:iCs/>
          <w:sz w:val="22"/>
          <w:szCs w:val="22"/>
          <w:lang w:val="uk-UA"/>
        </w:rPr>
        <w:t>ЗАЯВА</w:t>
      </w:r>
      <w:r w:rsidRPr="00DE022C">
        <w:rPr>
          <w:rFonts w:ascii="Arial" w:hAnsi="Arial" w:cs="Arial"/>
          <w:i/>
          <w:iCs/>
          <w:sz w:val="22"/>
          <w:szCs w:val="22"/>
          <w:lang w:val="uk-UA"/>
        </w:rPr>
        <w:t xml:space="preserve"> / ЗВЕРНЕННЯ / СКАРГА</w:t>
      </w:r>
      <w:r w:rsidRPr="00DE022C">
        <w:rPr>
          <w:rFonts w:ascii="Arial" w:hAnsi="Arial" w:cs="Arial"/>
          <w:sz w:val="22"/>
          <w:szCs w:val="22"/>
          <w:lang w:val="uk-UA"/>
        </w:rPr>
        <w:t>]</w:t>
      </w:r>
    </w:p>
    <w:p w14:paraId="1E0831FF" w14:textId="77777777" w:rsidR="00B3174D" w:rsidRPr="00DE022C" w:rsidRDefault="00B3174D" w:rsidP="00B3174D">
      <w:pPr>
        <w:pStyle w:val="newsdetailcardtext"/>
        <w:shd w:val="clear" w:color="auto" w:fill="FFFFFF"/>
        <w:spacing w:before="0" w:beforeAutospacing="0" w:after="160" w:afterAutospacing="0" w:line="259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DE022C">
        <w:rPr>
          <w:rFonts w:ascii="Arial" w:hAnsi="Arial" w:cs="Arial"/>
          <w:sz w:val="22"/>
          <w:szCs w:val="22"/>
        </w:rPr>
        <w:t> </w:t>
      </w:r>
    </w:p>
    <w:p w14:paraId="3B72B5D7" w14:textId="77777777" w:rsidR="00B3174D" w:rsidRPr="00DE022C" w:rsidRDefault="00B3174D" w:rsidP="00B3174D">
      <w:pPr>
        <w:pStyle w:val="newsdetailcardtext"/>
        <w:shd w:val="clear" w:color="auto" w:fill="FFFFFF"/>
        <w:spacing w:before="0" w:beforeAutospacing="0" w:after="160" w:afterAutospacing="0" w:line="259" w:lineRule="auto"/>
        <w:jc w:val="both"/>
        <w:rPr>
          <w:rFonts w:ascii="Arial" w:hAnsi="Arial" w:cs="Arial"/>
          <w:sz w:val="22"/>
          <w:szCs w:val="22"/>
          <w:lang w:val="uk-UA"/>
        </w:rPr>
      </w:pPr>
      <w:r>
        <w:rPr>
          <w:rFonts w:ascii="Arial" w:hAnsi="Arial" w:cs="Arial"/>
          <w:sz w:val="22"/>
          <w:szCs w:val="22"/>
        </w:rPr>
        <w:t>[</w:t>
      </w:r>
      <w:r w:rsidRPr="00DE022C">
        <w:rPr>
          <w:rFonts w:ascii="Arial" w:hAnsi="Arial" w:cs="Arial"/>
          <w:i/>
          <w:iCs/>
          <w:sz w:val="22"/>
          <w:szCs w:val="22"/>
          <w:lang w:val="uk-UA"/>
        </w:rPr>
        <w:t>Викладення суті порушеного питання</w:t>
      </w:r>
      <w:r>
        <w:rPr>
          <w:rFonts w:ascii="Arial" w:hAnsi="Arial" w:cs="Arial"/>
          <w:sz w:val="22"/>
          <w:szCs w:val="22"/>
        </w:rPr>
        <w:t>]</w:t>
      </w:r>
      <w:r>
        <w:rPr>
          <w:rFonts w:ascii="Arial" w:hAnsi="Arial" w:cs="Arial"/>
          <w:sz w:val="22"/>
          <w:szCs w:val="22"/>
          <w:lang w:val="uk-UA"/>
        </w:rPr>
        <w:t>.</w:t>
      </w:r>
    </w:p>
    <w:p w14:paraId="3AB6C768" w14:textId="77777777" w:rsidR="00B3174D" w:rsidRPr="00DE022C" w:rsidRDefault="00B3174D" w:rsidP="00B3174D">
      <w:pPr>
        <w:pStyle w:val="newsdetailcardtext"/>
        <w:shd w:val="clear" w:color="auto" w:fill="FFFFFF"/>
        <w:spacing w:before="0" w:beforeAutospacing="0" w:after="160" w:afterAutospacing="0" w:line="259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DE022C">
        <w:rPr>
          <w:rFonts w:ascii="Arial" w:hAnsi="Arial" w:cs="Arial"/>
          <w:sz w:val="22"/>
          <w:szCs w:val="22"/>
        </w:rPr>
        <w:t> </w:t>
      </w:r>
    </w:p>
    <w:p w14:paraId="110CB381" w14:textId="77777777" w:rsidR="00B3174D" w:rsidRPr="00DE022C" w:rsidRDefault="00B3174D" w:rsidP="00B3174D">
      <w:pPr>
        <w:pStyle w:val="newsdetailcardtext"/>
        <w:shd w:val="clear" w:color="auto" w:fill="FFFFFF"/>
        <w:spacing w:before="0" w:beforeAutospacing="0" w:after="160" w:afterAutospacing="0" w:line="259" w:lineRule="auto"/>
        <w:jc w:val="both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uk-UA"/>
        </w:rPr>
        <w:t>Документи, що додаються (за наявності) на __ аркушах</w:t>
      </w:r>
      <w:r w:rsidRPr="00DE022C">
        <w:rPr>
          <w:rFonts w:ascii="Arial" w:hAnsi="Arial" w:cs="Arial"/>
          <w:sz w:val="22"/>
          <w:szCs w:val="22"/>
          <w:lang w:val="ru-RU"/>
        </w:rPr>
        <w:t>.</w:t>
      </w:r>
    </w:p>
    <w:p w14:paraId="2F4F23B9" w14:textId="77777777" w:rsidR="00B3174D" w:rsidRPr="002022A1" w:rsidRDefault="00B3174D" w:rsidP="00B3174D">
      <w:pPr>
        <w:pStyle w:val="newsdetailcardtext"/>
        <w:shd w:val="clear" w:color="auto" w:fill="FFFFFF"/>
        <w:spacing w:before="0" w:beforeAutospacing="0" w:after="160" w:afterAutospacing="0" w:line="259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2022A1">
        <w:rPr>
          <w:rFonts w:ascii="Arial" w:hAnsi="Arial" w:cs="Arial"/>
          <w:sz w:val="22"/>
          <w:szCs w:val="22"/>
          <w:lang w:val="ru-RU"/>
        </w:rPr>
        <w:t>1. _____________________________________</w:t>
      </w:r>
    </w:p>
    <w:p w14:paraId="0A1A2B1B" w14:textId="77777777" w:rsidR="00B3174D" w:rsidRPr="002022A1" w:rsidRDefault="00B3174D" w:rsidP="00B3174D">
      <w:pPr>
        <w:pStyle w:val="newsdetailcardtext"/>
        <w:shd w:val="clear" w:color="auto" w:fill="FFFFFF"/>
        <w:spacing w:before="0" w:beforeAutospacing="0" w:after="160" w:afterAutospacing="0" w:line="259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DE022C">
        <w:rPr>
          <w:rFonts w:ascii="Arial" w:hAnsi="Arial" w:cs="Arial"/>
          <w:sz w:val="22"/>
          <w:szCs w:val="22"/>
        </w:rPr>
        <w:t> </w:t>
      </w:r>
    </w:p>
    <w:p w14:paraId="28F45572" w14:textId="72DADAFF" w:rsidR="00B3174D" w:rsidRPr="002022A1" w:rsidRDefault="00D34F9B" w:rsidP="00B3174D">
      <w:pPr>
        <w:pStyle w:val="newsdetailcardtext"/>
        <w:shd w:val="clear" w:color="auto" w:fill="FFFFFF"/>
        <w:spacing w:before="0" w:beforeAutospacing="0" w:after="160" w:afterAutospacing="0" w:line="259" w:lineRule="auto"/>
        <w:jc w:val="both"/>
        <w:rPr>
          <w:rFonts w:ascii="Arial" w:hAnsi="Arial" w:cs="Arial"/>
          <w:sz w:val="22"/>
          <w:szCs w:val="22"/>
          <w:lang w:val="ru-RU"/>
        </w:rPr>
      </w:pPr>
      <w:r>
        <w:rPr>
          <w:rFonts w:ascii="Arial" w:hAnsi="Arial" w:cs="Arial"/>
          <w:sz w:val="22"/>
          <w:szCs w:val="22"/>
          <w:lang w:val="uk-UA"/>
        </w:rPr>
        <w:t xml:space="preserve"> </w:t>
      </w:r>
      <w:r w:rsidR="00B3174D">
        <w:rPr>
          <w:rFonts w:ascii="Arial" w:hAnsi="Arial" w:cs="Arial"/>
          <w:sz w:val="22"/>
          <w:szCs w:val="22"/>
          <w:lang w:val="uk-UA"/>
        </w:rPr>
        <w:t xml:space="preserve"> </w:t>
      </w:r>
      <w:r w:rsidR="00B3174D" w:rsidRPr="002022A1">
        <w:rPr>
          <w:rFonts w:ascii="Arial" w:hAnsi="Arial" w:cs="Arial"/>
          <w:sz w:val="22"/>
          <w:szCs w:val="22"/>
          <w:lang w:val="ru-RU"/>
        </w:rPr>
        <w:t>_____________</w:t>
      </w:r>
      <w:r>
        <w:rPr>
          <w:rFonts w:ascii="Arial" w:hAnsi="Arial" w:cs="Arial"/>
          <w:sz w:val="22"/>
          <w:szCs w:val="22"/>
          <w:lang w:val="ru-RU"/>
        </w:rPr>
        <w:t xml:space="preserve">   </w:t>
      </w:r>
      <w:r w:rsidRPr="00D34F9B">
        <w:rPr>
          <w:rFonts w:ascii="Arial" w:hAnsi="Arial" w:cs="Arial"/>
          <w:sz w:val="22"/>
          <w:szCs w:val="22"/>
          <w:lang w:val="ru-RU"/>
        </w:rPr>
        <w:t xml:space="preserve">                                    </w:t>
      </w:r>
      <w:r w:rsidR="00B3174D" w:rsidRPr="00DE022C">
        <w:rPr>
          <w:rFonts w:ascii="Arial" w:hAnsi="Arial" w:cs="Arial"/>
          <w:sz w:val="22"/>
          <w:szCs w:val="22"/>
        </w:rPr>
        <w:t> </w:t>
      </w:r>
      <w:r w:rsidR="00B3174D" w:rsidRPr="002022A1">
        <w:rPr>
          <w:rFonts w:ascii="Arial" w:hAnsi="Arial" w:cs="Arial"/>
          <w:sz w:val="22"/>
          <w:szCs w:val="22"/>
          <w:lang w:val="ru-RU"/>
        </w:rPr>
        <w:t>_____________</w:t>
      </w:r>
    </w:p>
    <w:p w14:paraId="407EB774" w14:textId="0904FAEC" w:rsidR="00B3174D" w:rsidRPr="002022A1" w:rsidRDefault="00D34F9B" w:rsidP="00B3174D">
      <w:pPr>
        <w:pStyle w:val="newsdetailcardtext"/>
        <w:shd w:val="clear" w:color="auto" w:fill="FFFFFF"/>
        <w:spacing w:before="0" w:beforeAutospacing="0" w:after="160" w:afterAutospacing="0" w:line="259" w:lineRule="auto"/>
        <w:jc w:val="both"/>
        <w:rPr>
          <w:rFonts w:ascii="Arial" w:hAnsi="Arial" w:cs="Arial"/>
          <w:sz w:val="22"/>
          <w:szCs w:val="22"/>
          <w:lang w:val="ru-RU"/>
        </w:rPr>
      </w:pPr>
      <w:r w:rsidRPr="00D34F9B">
        <w:rPr>
          <w:rFonts w:ascii="Arial" w:hAnsi="Arial" w:cs="Arial"/>
          <w:sz w:val="22"/>
          <w:szCs w:val="22"/>
          <w:lang w:val="ru-RU"/>
        </w:rPr>
        <w:t xml:space="preserve">   </w:t>
      </w:r>
      <w:r w:rsidR="00B3174D" w:rsidRPr="002022A1">
        <w:rPr>
          <w:rFonts w:ascii="Arial" w:hAnsi="Arial" w:cs="Arial"/>
          <w:sz w:val="22"/>
          <w:szCs w:val="22"/>
          <w:lang w:val="ru-RU"/>
        </w:rPr>
        <w:t>(дата)</w:t>
      </w:r>
      <w:r>
        <w:rPr>
          <w:rFonts w:ascii="Arial" w:hAnsi="Arial" w:cs="Arial"/>
          <w:sz w:val="22"/>
          <w:szCs w:val="22"/>
          <w:lang w:val="ru-RU"/>
        </w:rPr>
        <w:t xml:space="preserve">     </w:t>
      </w:r>
      <w:r w:rsidRPr="00D34F9B">
        <w:rPr>
          <w:rFonts w:ascii="Arial" w:hAnsi="Arial" w:cs="Arial"/>
          <w:sz w:val="22"/>
          <w:szCs w:val="22"/>
          <w:lang w:val="ru-RU"/>
        </w:rPr>
        <w:t xml:space="preserve">                                   </w:t>
      </w:r>
      <w:r>
        <w:rPr>
          <w:rFonts w:ascii="Arial" w:hAnsi="Arial" w:cs="Arial"/>
          <w:sz w:val="22"/>
          <w:szCs w:val="22"/>
          <w:lang w:val="ru-RU"/>
        </w:rPr>
        <w:t xml:space="preserve"> </w:t>
      </w:r>
      <w:r w:rsidRPr="00D34F9B">
        <w:rPr>
          <w:rFonts w:ascii="Arial" w:hAnsi="Arial" w:cs="Arial"/>
          <w:sz w:val="22"/>
          <w:szCs w:val="22"/>
          <w:lang w:val="ru-RU"/>
        </w:rPr>
        <w:t xml:space="preserve">  </w:t>
      </w:r>
      <w:r w:rsidR="00B3174D" w:rsidRPr="00DE022C">
        <w:rPr>
          <w:rFonts w:ascii="Arial" w:hAnsi="Arial" w:cs="Arial"/>
          <w:sz w:val="22"/>
          <w:szCs w:val="22"/>
        </w:rPr>
        <w:t> </w:t>
      </w:r>
      <w:r w:rsidR="00B3174D" w:rsidRPr="002022A1">
        <w:rPr>
          <w:rFonts w:ascii="Arial" w:hAnsi="Arial" w:cs="Arial"/>
          <w:sz w:val="22"/>
          <w:szCs w:val="22"/>
          <w:lang w:val="ru-RU"/>
        </w:rPr>
        <w:t>(підпис)</w:t>
      </w:r>
    </w:p>
    <w:p w14:paraId="2CF57304" w14:textId="77777777" w:rsidR="00792FB3" w:rsidRDefault="00792FB3" w:rsidP="000176FE">
      <w:pPr>
        <w:pStyle w:val="a"/>
        <w:outlineLvl w:val="0"/>
        <w:sectPr w:rsidR="00792FB3" w:rsidSect="009314A0">
          <w:pgSz w:w="11906" w:h="16838" w:code="9"/>
          <w:pgMar w:top="1134" w:right="850" w:bottom="1134" w:left="1701" w:header="720" w:footer="720" w:gutter="0"/>
          <w:cols w:space="720"/>
          <w:docGrid w:linePitch="360"/>
        </w:sectPr>
      </w:pPr>
    </w:p>
    <w:p w14:paraId="75EE5664" w14:textId="5C1991BE" w:rsidR="0055219C" w:rsidRPr="002C1CF6" w:rsidRDefault="0055219C" w:rsidP="0055219C">
      <w:pPr>
        <w:pStyle w:val="a"/>
        <w:outlineLvl w:val="0"/>
      </w:pPr>
      <w:bookmarkStart w:id="54" w:name="_Toc127193347"/>
      <w:r w:rsidRPr="002C1CF6">
        <w:lastRenderedPageBreak/>
        <w:t xml:space="preserve">Додаток </w:t>
      </w:r>
      <w:r w:rsidR="00482CE3">
        <w:t>2</w:t>
      </w:r>
      <w:r w:rsidRPr="002C1CF6">
        <w:t xml:space="preserve">. </w:t>
      </w:r>
      <w:bookmarkEnd w:id="53"/>
      <w:r>
        <w:t>Строки розгл</w:t>
      </w:r>
      <w:r w:rsidR="00EE2582">
        <w:t>я</w:t>
      </w:r>
      <w:r>
        <w:t>ду Звернень окремих категорій Заявників, встановлені законодав</w:t>
      </w:r>
      <w:r w:rsidR="00EE2582">
        <w:t>ством України</w:t>
      </w:r>
      <w:bookmarkEnd w:id="54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014"/>
        <w:gridCol w:w="3494"/>
        <w:gridCol w:w="8052"/>
      </w:tblGrid>
      <w:tr w:rsidR="00964D45" w:rsidRPr="00EB7DA5" w14:paraId="6E3C2F6F" w14:textId="77777777" w:rsidTr="009314A0">
        <w:trPr>
          <w:trHeight w:val="542"/>
          <w:tblHeader/>
        </w:trPr>
        <w:tc>
          <w:tcPr>
            <w:tcW w:w="1035" w:type="pct"/>
            <w:shd w:val="clear" w:color="auto" w:fill="D9D9D9" w:themeFill="background1" w:themeFillShade="D9"/>
            <w:vAlign w:val="center"/>
          </w:tcPr>
          <w:p w14:paraId="76ECCDE4" w14:textId="7E309C4C" w:rsidR="00DE5378" w:rsidRPr="00EB7DA5" w:rsidRDefault="00DB2741" w:rsidP="009314A0">
            <w:pPr>
              <w:spacing w:after="160" w:line="240" w:lineRule="auto"/>
              <w:jc w:val="center"/>
              <w:rPr>
                <w:b/>
                <w:bCs/>
                <w:sz w:val="22"/>
                <w:szCs w:val="24"/>
                <w:lang w:val="uk-UA"/>
              </w:rPr>
            </w:pPr>
            <w:r w:rsidRPr="00EB7DA5">
              <w:rPr>
                <w:b/>
                <w:bCs/>
                <w:sz w:val="22"/>
                <w:szCs w:val="24"/>
                <w:lang w:val="uk-UA"/>
              </w:rPr>
              <w:t>Назва Звернення</w:t>
            </w:r>
          </w:p>
        </w:tc>
        <w:tc>
          <w:tcPr>
            <w:tcW w:w="1200" w:type="pct"/>
            <w:shd w:val="clear" w:color="auto" w:fill="D9D9D9" w:themeFill="background1" w:themeFillShade="D9"/>
            <w:vAlign w:val="center"/>
          </w:tcPr>
          <w:p w14:paraId="75A39617" w14:textId="15D68371" w:rsidR="00DE5378" w:rsidRPr="00EB7DA5" w:rsidRDefault="00DB2741" w:rsidP="009314A0">
            <w:pPr>
              <w:spacing w:after="160" w:line="240" w:lineRule="auto"/>
              <w:jc w:val="center"/>
              <w:rPr>
                <w:b/>
                <w:bCs/>
                <w:sz w:val="22"/>
                <w:szCs w:val="24"/>
                <w:lang w:val="uk-UA"/>
              </w:rPr>
            </w:pPr>
            <w:r w:rsidRPr="00EB7DA5">
              <w:rPr>
                <w:b/>
                <w:bCs/>
                <w:sz w:val="22"/>
                <w:szCs w:val="24"/>
                <w:lang w:val="uk-UA"/>
              </w:rPr>
              <w:t>Підстава</w:t>
            </w:r>
          </w:p>
        </w:tc>
        <w:tc>
          <w:tcPr>
            <w:tcW w:w="2764" w:type="pct"/>
            <w:shd w:val="clear" w:color="auto" w:fill="D9D9D9" w:themeFill="background1" w:themeFillShade="D9"/>
            <w:vAlign w:val="center"/>
          </w:tcPr>
          <w:p w14:paraId="1FC1F0B6" w14:textId="332B47FD" w:rsidR="00DE5378" w:rsidRPr="00EB7DA5" w:rsidRDefault="00DB2741" w:rsidP="009314A0">
            <w:pPr>
              <w:spacing w:after="160" w:line="240" w:lineRule="auto"/>
              <w:jc w:val="center"/>
              <w:rPr>
                <w:b/>
                <w:bCs/>
                <w:sz w:val="22"/>
                <w:szCs w:val="24"/>
                <w:lang w:val="uk-UA"/>
              </w:rPr>
            </w:pPr>
            <w:r w:rsidRPr="00EB7DA5">
              <w:rPr>
                <w:b/>
                <w:bCs/>
                <w:sz w:val="22"/>
                <w:szCs w:val="24"/>
                <w:lang w:val="uk-UA"/>
              </w:rPr>
              <w:t>Строк надання відповіді</w:t>
            </w:r>
          </w:p>
        </w:tc>
      </w:tr>
      <w:tr w:rsidR="00DE5378" w:rsidRPr="00C75A3C" w14:paraId="18300A93" w14:textId="77777777" w:rsidTr="009314A0">
        <w:trPr>
          <w:trHeight w:val="1196"/>
        </w:trPr>
        <w:tc>
          <w:tcPr>
            <w:tcW w:w="1035" w:type="pct"/>
          </w:tcPr>
          <w:p w14:paraId="15F4B3CE" w14:textId="032AA0E2" w:rsidR="00DE5378" w:rsidRPr="00EB7DA5" w:rsidRDefault="008D1A09" w:rsidP="009314A0">
            <w:pPr>
              <w:spacing w:after="160" w:line="240" w:lineRule="auto"/>
              <w:rPr>
                <w:sz w:val="22"/>
                <w:szCs w:val="24"/>
                <w:lang w:val="uk-UA"/>
              </w:rPr>
            </w:pPr>
            <w:r w:rsidRPr="00EB7DA5">
              <w:rPr>
                <w:sz w:val="22"/>
                <w:szCs w:val="24"/>
                <w:lang w:val="uk-UA"/>
              </w:rPr>
              <w:t>Депутатський запит</w:t>
            </w:r>
          </w:p>
        </w:tc>
        <w:tc>
          <w:tcPr>
            <w:tcW w:w="1200" w:type="pct"/>
          </w:tcPr>
          <w:p w14:paraId="67A2B0B0" w14:textId="33D73EA0" w:rsidR="00DE5378" w:rsidRPr="00EB7DA5" w:rsidRDefault="00AB22DD" w:rsidP="009314A0">
            <w:pPr>
              <w:spacing w:after="160" w:line="240" w:lineRule="auto"/>
              <w:rPr>
                <w:sz w:val="22"/>
                <w:szCs w:val="24"/>
                <w:lang w:val="uk-UA"/>
              </w:rPr>
            </w:pPr>
            <w:r>
              <w:rPr>
                <w:sz w:val="22"/>
                <w:szCs w:val="24"/>
                <w:lang w:val="uk-UA"/>
              </w:rPr>
              <w:t>Частина п'ята статті 15 Закону України "</w:t>
            </w:r>
            <w:r w:rsidR="00964D45" w:rsidRPr="00964D45">
              <w:rPr>
                <w:sz w:val="22"/>
                <w:szCs w:val="24"/>
                <w:lang w:val="uk-UA"/>
              </w:rPr>
              <w:t>Про статус народного депутата України</w:t>
            </w:r>
            <w:r w:rsidR="00964D45">
              <w:rPr>
                <w:sz w:val="22"/>
                <w:szCs w:val="24"/>
                <w:lang w:val="uk-UA"/>
              </w:rPr>
              <w:t>"</w:t>
            </w:r>
          </w:p>
        </w:tc>
        <w:tc>
          <w:tcPr>
            <w:tcW w:w="2764" w:type="pct"/>
          </w:tcPr>
          <w:p w14:paraId="02B90167" w14:textId="56B4390C" w:rsidR="00F25ADD" w:rsidRPr="00EB7DA5" w:rsidRDefault="00F25ADD" w:rsidP="009314A0">
            <w:pPr>
              <w:spacing w:after="160" w:line="240" w:lineRule="auto"/>
              <w:rPr>
                <w:sz w:val="22"/>
                <w:szCs w:val="24"/>
                <w:lang w:val="uk-UA"/>
              </w:rPr>
            </w:pPr>
            <w:r w:rsidRPr="00EB7DA5">
              <w:rPr>
                <w:sz w:val="22"/>
                <w:szCs w:val="24"/>
                <w:lang w:val="uk-UA"/>
              </w:rPr>
              <w:t xml:space="preserve">- 15 днів з дня одержання </w:t>
            </w:r>
            <w:r w:rsidR="0031238C" w:rsidRPr="00F14B21">
              <w:rPr>
                <w:sz w:val="22"/>
                <w:szCs w:val="24"/>
                <w:lang w:val="uk-UA"/>
              </w:rPr>
              <w:t xml:space="preserve">запиту </w:t>
            </w:r>
            <w:r w:rsidRPr="00EB7DA5">
              <w:rPr>
                <w:sz w:val="22"/>
                <w:szCs w:val="24"/>
                <w:lang w:val="uk-UA"/>
              </w:rPr>
              <w:t>або в інший, встановлений Верховною Радою України, строк;</w:t>
            </w:r>
          </w:p>
          <w:p w14:paraId="67613B62" w14:textId="6EEAFFB4" w:rsidR="00DE5378" w:rsidRPr="00EB7DA5" w:rsidRDefault="00F25ADD" w:rsidP="009314A0">
            <w:pPr>
              <w:spacing w:after="160" w:line="240" w:lineRule="auto"/>
              <w:rPr>
                <w:sz w:val="22"/>
                <w:szCs w:val="24"/>
                <w:lang w:val="ru-RU"/>
              </w:rPr>
            </w:pPr>
            <w:r w:rsidRPr="00EB7DA5">
              <w:rPr>
                <w:sz w:val="22"/>
                <w:szCs w:val="24"/>
                <w:lang w:val="uk-UA"/>
              </w:rPr>
              <w:t>- не більше одного місяця після одержання запиту, якщо з об’єктивних причин він не може бути розглянутий у встановлений строк, з наданням проміжної відповіді.</w:t>
            </w:r>
          </w:p>
        </w:tc>
      </w:tr>
      <w:tr w:rsidR="00DE5378" w:rsidRPr="00C75A3C" w14:paraId="4F1F3140" w14:textId="77777777" w:rsidTr="009314A0">
        <w:trPr>
          <w:trHeight w:val="542"/>
        </w:trPr>
        <w:tc>
          <w:tcPr>
            <w:tcW w:w="1035" w:type="pct"/>
          </w:tcPr>
          <w:p w14:paraId="0612796E" w14:textId="60AB1525" w:rsidR="00DE5378" w:rsidRPr="00EB7DA5" w:rsidRDefault="005278C0" w:rsidP="009314A0">
            <w:pPr>
              <w:spacing w:after="160" w:line="240" w:lineRule="auto"/>
              <w:rPr>
                <w:sz w:val="22"/>
                <w:szCs w:val="24"/>
                <w:lang w:val="uk-UA"/>
              </w:rPr>
            </w:pPr>
            <w:r w:rsidRPr="00EB7DA5">
              <w:rPr>
                <w:sz w:val="22"/>
                <w:szCs w:val="24"/>
                <w:lang w:val="uk-UA"/>
              </w:rPr>
              <w:t>Депутатське звернення</w:t>
            </w:r>
          </w:p>
        </w:tc>
        <w:tc>
          <w:tcPr>
            <w:tcW w:w="1200" w:type="pct"/>
          </w:tcPr>
          <w:p w14:paraId="0DC92424" w14:textId="0620E9A9" w:rsidR="00DE5378" w:rsidRPr="00EB7DA5" w:rsidRDefault="006A0255" w:rsidP="009314A0">
            <w:pPr>
              <w:spacing w:after="160" w:line="240" w:lineRule="auto"/>
              <w:rPr>
                <w:sz w:val="22"/>
                <w:szCs w:val="24"/>
                <w:lang w:val="uk-UA"/>
              </w:rPr>
            </w:pPr>
            <w:r>
              <w:rPr>
                <w:sz w:val="22"/>
                <w:szCs w:val="24"/>
                <w:lang w:val="uk-UA"/>
              </w:rPr>
              <w:t>Частина друга статті 16 Закону України "</w:t>
            </w:r>
            <w:r w:rsidRPr="00964D45">
              <w:rPr>
                <w:sz w:val="22"/>
                <w:szCs w:val="24"/>
                <w:lang w:val="uk-UA"/>
              </w:rPr>
              <w:t>Про статус народного депутата України</w:t>
            </w:r>
            <w:r>
              <w:rPr>
                <w:sz w:val="22"/>
                <w:szCs w:val="24"/>
                <w:lang w:val="uk-UA"/>
              </w:rPr>
              <w:t>"</w:t>
            </w:r>
          </w:p>
        </w:tc>
        <w:tc>
          <w:tcPr>
            <w:tcW w:w="2764" w:type="pct"/>
          </w:tcPr>
          <w:p w14:paraId="39E179CF" w14:textId="6BC636B8" w:rsidR="006A0255" w:rsidRDefault="006A0255" w:rsidP="009314A0">
            <w:pPr>
              <w:spacing w:after="160" w:line="240" w:lineRule="auto"/>
              <w:rPr>
                <w:sz w:val="22"/>
                <w:szCs w:val="24"/>
                <w:lang w:val="uk-UA"/>
              </w:rPr>
            </w:pPr>
            <w:r w:rsidRPr="00EB7DA5">
              <w:rPr>
                <w:sz w:val="22"/>
                <w:szCs w:val="24"/>
                <w:lang w:val="uk-UA"/>
              </w:rPr>
              <w:t>- протягом 10 днів з моменту одержання</w:t>
            </w:r>
            <w:r>
              <w:rPr>
                <w:sz w:val="22"/>
                <w:szCs w:val="24"/>
                <w:lang w:val="uk-UA"/>
              </w:rPr>
              <w:t xml:space="preserve"> звернення</w:t>
            </w:r>
            <w:r w:rsidRPr="00EB7DA5">
              <w:rPr>
                <w:sz w:val="22"/>
                <w:szCs w:val="24"/>
                <w:lang w:val="uk-UA"/>
              </w:rPr>
              <w:t>;</w:t>
            </w:r>
          </w:p>
          <w:p w14:paraId="787C2EE0" w14:textId="16579AFC" w:rsidR="00DE5378" w:rsidRPr="00EB7DA5" w:rsidRDefault="006A0255" w:rsidP="009314A0">
            <w:pPr>
              <w:spacing w:after="160" w:line="240" w:lineRule="auto"/>
              <w:rPr>
                <w:sz w:val="22"/>
                <w:szCs w:val="24"/>
                <w:lang w:val="uk-UA"/>
              </w:rPr>
            </w:pPr>
            <w:r w:rsidRPr="00EB7DA5">
              <w:rPr>
                <w:sz w:val="22"/>
                <w:szCs w:val="24"/>
                <w:lang w:val="uk-UA"/>
              </w:rPr>
              <w:t>- не більше 30 днів з моменту одержання звернення у разі неможливості його розгляду у визначений строк з наданням</w:t>
            </w:r>
            <w:r w:rsidRPr="00EB7DA5">
              <w:rPr>
                <w:sz w:val="22"/>
                <w:szCs w:val="24"/>
                <w:lang w:val="uk-UA"/>
              </w:rPr>
              <w:br/>
              <w:t>проміжної відповіді.</w:t>
            </w:r>
          </w:p>
        </w:tc>
      </w:tr>
      <w:tr w:rsidR="00DE5378" w:rsidRPr="00C75A3C" w14:paraId="373BE6D8" w14:textId="77777777" w:rsidTr="009314A0">
        <w:trPr>
          <w:trHeight w:val="542"/>
        </w:trPr>
        <w:tc>
          <w:tcPr>
            <w:tcW w:w="1035" w:type="pct"/>
          </w:tcPr>
          <w:p w14:paraId="7AB1310C" w14:textId="63869B29" w:rsidR="00DE5378" w:rsidRPr="00EB7DA5" w:rsidRDefault="005278C0" w:rsidP="009314A0">
            <w:pPr>
              <w:spacing w:after="160" w:line="240" w:lineRule="auto"/>
              <w:rPr>
                <w:sz w:val="22"/>
                <w:szCs w:val="24"/>
                <w:lang w:val="uk-UA"/>
              </w:rPr>
            </w:pPr>
            <w:r w:rsidRPr="00EB7DA5">
              <w:rPr>
                <w:sz w:val="22"/>
                <w:szCs w:val="24"/>
                <w:lang w:val="uk-UA"/>
              </w:rPr>
              <w:t>Адвокатський запит</w:t>
            </w:r>
          </w:p>
        </w:tc>
        <w:tc>
          <w:tcPr>
            <w:tcW w:w="1200" w:type="pct"/>
          </w:tcPr>
          <w:p w14:paraId="7AB3A087" w14:textId="5AA08DD6" w:rsidR="00DE5378" w:rsidRPr="00EB7DA5" w:rsidRDefault="007D3FAE" w:rsidP="009314A0">
            <w:pPr>
              <w:spacing w:after="160" w:line="240" w:lineRule="auto"/>
              <w:rPr>
                <w:sz w:val="22"/>
                <w:szCs w:val="24"/>
                <w:lang w:val="uk-UA"/>
              </w:rPr>
            </w:pPr>
            <w:r>
              <w:rPr>
                <w:sz w:val="22"/>
                <w:szCs w:val="24"/>
                <w:lang w:val="uk-UA"/>
              </w:rPr>
              <w:t>Частина друга статті 24 Закону України "</w:t>
            </w:r>
            <w:r w:rsidR="007C1537" w:rsidRPr="007C1537">
              <w:rPr>
                <w:sz w:val="22"/>
                <w:szCs w:val="24"/>
                <w:lang w:val="uk-UA"/>
              </w:rPr>
              <w:t>Про адвокатуру</w:t>
            </w:r>
            <w:r w:rsidR="007C1537">
              <w:rPr>
                <w:sz w:val="22"/>
                <w:szCs w:val="24"/>
                <w:lang w:val="uk-UA"/>
              </w:rPr>
              <w:t xml:space="preserve"> </w:t>
            </w:r>
            <w:r w:rsidR="007C1537" w:rsidRPr="007C1537">
              <w:rPr>
                <w:sz w:val="22"/>
                <w:szCs w:val="24"/>
                <w:lang w:val="uk-UA"/>
              </w:rPr>
              <w:t>та адвокатську діяльність</w:t>
            </w:r>
            <w:r>
              <w:rPr>
                <w:sz w:val="22"/>
                <w:szCs w:val="24"/>
                <w:lang w:val="uk-UA"/>
              </w:rPr>
              <w:t>"</w:t>
            </w:r>
          </w:p>
        </w:tc>
        <w:tc>
          <w:tcPr>
            <w:tcW w:w="2764" w:type="pct"/>
          </w:tcPr>
          <w:p w14:paraId="42A7557C" w14:textId="77777777" w:rsidR="007D3FAE" w:rsidRPr="007D3FAE" w:rsidRDefault="007D3FAE" w:rsidP="009314A0">
            <w:pPr>
              <w:spacing w:after="160" w:line="240" w:lineRule="auto"/>
              <w:rPr>
                <w:sz w:val="22"/>
                <w:szCs w:val="24"/>
                <w:lang w:val="uk-UA"/>
              </w:rPr>
            </w:pPr>
            <w:r w:rsidRPr="007D3FAE">
              <w:rPr>
                <w:sz w:val="22"/>
                <w:szCs w:val="24"/>
                <w:lang w:val="uk-UA"/>
              </w:rPr>
              <w:t>- не пізніше 5 робочих днів з дня отримання запиту;</w:t>
            </w:r>
          </w:p>
          <w:p w14:paraId="58224EF5" w14:textId="2DE62CF7" w:rsidR="00DE5378" w:rsidRPr="00EB7DA5" w:rsidRDefault="007D3FAE" w:rsidP="009314A0">
            <w:pPr>
              <w:spacing w:after="160" w:line="240" w:lineRule="auto"/>
              <w:rPr>
                <w:sz w:val="22"/>
                <w:szCs w:val="24"/>
                <w:lang w:val="uk-UA"/>
              </w:rPr>
            </w:pPr>
            <w:r w:rsidRPr="007D3FAE">
              <w:rPr>
                <w:sz w:val="22"/>
                <w:szCs w:val="24"/>
                <w:lang w:val="uk-UA"/>
              </w:rPr>
              <w:t>- може бути продовжено до 20 робочих днів, якщо запит стосується надання значного обсягу інформації або потребує</w:t>
            </w:r>
            <w:r>
              <w:rPr>
                <w:sz w:val="22"/>
                <w:szCs w:val="24"/>
                <w:lang w:val="uk-UA"/>
              </w:rPr>
              <w:t xml:space="preserve"> </w:t>
            </w:r>
            <w:r w:rsidRPr="007D3FAE">
              <w:rPr>
                <w:sz w:val="22"/>
                <w:szCs w:val="24"/>
                <w:lang w:val="uk-UA"/>
              </w:rPr>
              <w:t>пошуку інформації серед значної кількості даних, з наданням проміжної відповіді.</w:t>
            </w:r>
          </w:p>
        </w:tc>
      </w:tr>
      <w:tr w:rsidR="00DE5378" w:rsidRPr="00C75A3C" w14:paraId="591CAD0A" w14:textId="77777777" w:rsidTr="009314A0">
        <w:trPr>
          <w:trHeight w:val="860"/>
        </w:trPr>
        <w:tc>
          <w:tcPr>
            <w:tcW w:w="1035" w:type="pct"/>
          </w:tcPr>
          <w:p w14:paraId="1013BE25" w14:textId="22EF749B" w:rsidR="00DE5378" w:rsidRPr="00EB7DA5" w:rsidRDefault="005278C0" w:rsidP="009314A0">
            <w:pPr>
              <w:spacing w:after="160" w:line="240" w:lineRule="auto"/>
              <w:rPr>
                <w:sz w:val="22"/>
                <w:szCs w:val="24"/>
                <w:lang w:val="uk-UA"/>
              </w:rPr>
            </w:pPr>
            <w:r w:rsidRPr="00EB7DA5">
              <w:rPr>
                <w:sz w:val="22"/>
                <w:szCs w:val="24"/>
                <w:lang w:val="uk-UA"/>
              </w:rPr>
              <w:t>Запит на публічну інформацію</w:t>
            </w:r>
          </w:p>
        </w:tc>
        <w:tc>
          <w:tcPr>
            <w:tcW w:w="1200" w:type="pct"/>
          </w:tcPr>
          <w:p w14:paraId="60724477" w14:textId="54494C7F" w:rsidR="00DE5378" w:rsidRPr="00EB7DA5" w:rsidRDefault="00B33B1D" w:rsidP="009314A0">
            <w:pPr>
              <w:spacing w:after="160" w:line="240" w:lineRule="auto"/>
              <w:rPr>
                <w:sz w:val="22"/>
                <w:szCs w:val="24"/>
                <w:lang w:val="uk-UA"/>
              </w:rPr>
            </w:pPr>
            <w:r w:rsidRPr="00EB7DA5">
              <w:rPr>
                <w:sz w:val="22"/>
                <w:szCs w:val="24"/>
                <w:lang w:val="uk-UA"/>
              </w:rPr>
              <w:t>Стаття 20 Закону України "Про доступ до публічної інформації"</w:t>
            </w:r>
          </w:p>
        </w:tc>
        <w:tc>
          <w:tcPr>
            <w:tcW w:w="2764" w:type="pct"/>
          </w:tcPr>
          <w:p w14:paraId="70A4F922" w14:textId="77777777" w:rsidR="00494E95" w:rsidRPr="00494E95" w:rsidRDefault="00494E95" w:rsidP="009314A0">
            <w:pPr>
              <w:spacing w:after="160" w:line="240" w:lineRule="auto"/>
              <w:rPr>
                <w:sz w:val="22"/>
                <w:szCs w:val="24"/>
                <w:lang w:val="uk-UA"/>
              </w:rPr>
            </w:pPr>
            <w:r w:rsidRPr="00494E95">
              <w:rPr>
                <w:sz w:val="22"/>
                <w:szCs w:val="24"/>
                <w:lang w:val="uk-UA"/>
              </w:rPr>
              <w:t>- не пізніше 5 робочих днів з дня отримання запиту;</w:t>
            </w:r>
          </w:p>
          <w:p w14:paraId="15988035" w14:textId="0EB7468F" w:rsidR="00494E95" w:rsidRPr="00494E95" w:rsidRDefault="00494E95" w:rsidP="009314A0">
            <w:pPr>
              <w:spacing w:after="160" w:line="240" w:lineRule="auto"/>
              <w:rPr>
                <w:sz w:val="22"/>
                <w:szCs w:val="24"/>
                <w:lang w:val="uk-UA"/>
              </w:rPr>
            </w:pPr>
            <w:r w:rsidRPr="00494E95">
              <w:rPr>
                <w:sz w:val="22"/>
                <w:szCs w:val="24"/>
                <w:lang w:val="uk-UA"/>
              </w:rPr>
              <w:t>- не пізніше 48 годин з дня отримання запиту, якщо запит на інформацію стосується інформації, необхідної для захисту життя чи свободи особи, щодо стану довкілля, якості харчових продуктів і предметів побуту, аварій, катастроф, небезпечних природних явищ та інших надзвичайних подій, що сталися або можуть статись і загрожують безпеці громадян;</w:t>
            </w:r>
          </w:p>
          <w:p w14:paraId="1AB97DD2" w14:textId="42B3F9A7" w:rsidR="00DE5378" w:rsidRPr="00EB7DA5" w:rsidRDefault="00494E95" w:rsidP="009314A0">
            <w:pPr>
              <w:spacing w:after="160" w:line="240" w:lineRule="auto"/>
              <w:rPr>
                <w:sz w:val="22"/>
                <w:szCs w:val="24"/>
                <w:lang w:val="uk-UA"/>
              </w:rPr>
            </w:pPr>
            <w:r w:rsidRPr="00494E95">
              <w:rPr>
                <w:sz w:val="22"/>
                <w:szCs w:val="24"/>
                <w:lang w:val="uk-UA"/>
              </w:rPr>
              <w:t>- до 20 робочих днів, якщо запит стосується надання великого обсягу інформації або потребує пошуку інформації серед</w:t>
            </w:r>
            <w:r>
              <w:rPr>
                <w:sz w:val="22"/>
                <w:szCs w:val="24"/>
                <w:lang w:val="uk-UA"/>
              </w:rPr>
              <w:t xml:space="preserve"> </w:t>
            </w:r>
            <w:r w:rsidRPr="00494E95">
              <w:rPr>
                <w:sz w:val="22"/>
                <w:szCs w:val="24"/>
                <w:lang w:val="uk-UA"/>
              </w:rPr>
              <w:t>значної кількості даних, з наданням проміжної відповіді.</w:t>
            </w:r>
          </w:p>
        </w:tc>
      </w:tr>
      <w:tr w:rsidR="005278C0" w:rsidRPr="00C75A3C" w14:paraId="0F65A04F" w14:textId="77777777" w:rsidTr="009314A0">
        <w:trPr>
          <w:trHeight w:val="523"/>
        </w:trPr>
        <w:tc>
          <w:tcPr>
            <w:tcW w:w="1035" w:type="pct"/>
          </w:tcPr>
          <w:p w14:paraId="2989CB88" w14:textId="01BA8D51" w:rsidR="005278C0" w:rsidRPr="00EB7DA5" w:rsidRDefault="000D7D88" w:rsidP="009314A0">
            <w:pPr>
              <w:spacing w:after="160" w:line="240" w:lineRule="auto"/>
              <w:rPr>
                <w:sz w:val="22"/>
                <w:szCs w:val="24"/>
                <w:lang w:val="uk-UA"/>
              </w:rPr>
            </w:pPr>
            <w:r w:rsidRPr="00EB7DA5">
              <w:rPr>
                <w:sz w:val="22"/>
                <w:szCs w:val="24"/>
                <w:lang w:val="uk-UA"/>
              </w:rPr>
              <w:lastRenderedPageBreak/>
              <w:t>Звернення громадян</w:t>
            </w:r>
          </w:p>
        </w:tc>
        <w:tc>
          <w:tcPr>
            <w:tcW w:w="1200" w:type="pct"/>
          </w:tcPr>
          <w:p w14:paraId="2651F41A" w14:textId="3A78DC56" w:rsidR="005278C0" w:rsidRPr="00EB7DA5" w:rsidRDefault="0037419B" w:rsidP="009314A0">
            <w:pPr>
              <w:spacing w:after="160" w:line="240" w:lineRule="auto"/>
              <w:rPr>
                <w:sz w:val="22"/>
                <w:szCs w:val="24"/>
                <w:lang w:val="uk-UA"/>
              </w:rPr>
            </w:pPr>
            <w:r w:rsidRPr="00EB7DA5">
              <w:rPr>
                <w:sz w:val="22"/>
                <w:szCs w:val="24"/>
                <w:lang w:val="uk-UA"/>
              </w:rPr>
              <w:t>Абзац 1 статті 20 Закону України "Про звернення громадян"</w:t>
            </w:r>
          </w:p>
        </w:tc>
        <w:tc>
          <w:tcPr>
            <w:tcW w:w="2764" w:type="pct"/>
          </w:tcPr>
          <w:p w14:paraId="19F565EB" w14:textId="77777777" w:rsidR="00B35157" w:rsidRPr="00EB7DA5" w:rsidRDefault="00B35157" w:rsidP="009314A0">
            <w:pPr>
              <w:spacing w:after="160" w:line="240" w:lineRule="auto"/>
              <w:rPr>
                <w:sz w:val="22"/>
                <w:szCs w:val="24"/>
                <w:lang w:val="uk-UA"/>
              </w:rPr>
            </w:pPr>
            <w:r w:rsidRPr="00EB7DA5">
              <w:rPr>
                <w:sz w:val="22"/>
                <w:szCs w:val="24"/>
                <w:lang w:val="uk-UA"/>
              </w:rPr>
              <w:t>- не пізніше 15 днів, якщо не потребують додаткового вивчення;</w:t>
            </w:r>
          </w:p>
          <w:p w14:paraId="7653A609" w14:textId="77777777" w:rsidR="00B35157" w:rsidRPr="00EB7DA5" w:rsidRDefault="00B35157" w:rsidP="009314A0">
            <w:pPr>
              <w:spacing w:after="160" w:line="240" w:lineRule="auto"/>
              <w:rPr>
                <w:sz w:val="22"/>
                <w:szCs w:val="24"/>
                <w:lang w:val="uk-UA"/>
              </w:rPr>
            </w:pPr>
            <w:r w:rsidRPr="00EB7DA5">
              <w:rPr>
                <w:sz w:val="22"/>
                <w:szCs w:val="24"/>
                <w:lang w:val="uk-UA"/>
              </w:rPr>
              <w:t>- не більше одного місяця. Цей термін є загальним для розгляду звернення громадянина (громадян);</w:t>
            </w:r>
          </w:p>
          <w:p w14:paraId="310E5F2A" w14:textId="021593EB" w:rsidR="005278C0" w:rsidRPr="002022A1" w:rsidRDefault="00B35157" w:rsidP="009314A0">
            <w:pPr>
              <w:spacing w:after="160" w:line="240" w:lineRule="auto"/>
              <w:rPr>
                <w:sz w:val="22"/>
                <w:szCs w:val="24"/>
                <w:lang w:val="uk-UA"/>
              </w:rPr>
            </w:pPr>
            <w:r w:rsidRPr="00EB7DA5">
              <w:rPr>
                <w:sz w:val="22"/>
                <w:szCs w:val="24"/>
                <w:lang w:val="uk-UA"/>
              </w:rPr>
              <w:t>- не більше 45 днів, якщо в місячний термін вирішити порушені у зверненні питання неможливо, з наданням проміжної відповіді.</w:t>
            </w:r>
          </w:p>
        </w:tc>
      </w:tr>
    </w:tbl>
    <w:p w14:paraId="7C07C47D" w14:textId="77777777" w:rsidR="00D563A2" w:rsidRPr="002022A1" w:rsidRDefault="00D563A2" w:rsidP="00EB7DA5">
      <w:pPr>
        <w:rPr>
          <w:lang w:val="uk-UA"/>
        </w:rPr>
      </w:pPr>
    </w:p>
    <w:p w14:paraId="4170B023" w14:textId="77777777" w:rsidR="00622962" w:rsidRDefault="00622962">
      <w:pPr>
        <w:spacing w:after="160" w:line="259" w:lineRule="auto"/>
        <w:rPr>
          <w:rFonts w:cs="Arial"/>
          <w:sz w:val="22"/>
          <w:lang w:val="uk-UA"/>
        </w:rPr>
        <w:sectPr w:rsidR="00622962" w:rsidSect="009314A0">
          <w:pgSz w:w="16838" w:h="11906" w:orient="landscape" w:code="9"/>
          <w:pgMar w:top="1701" w:right="1134" w:bottom="850" w:left="1134" w:header="720" w:footer="720" w:gutter="0"/>
          <w:cols w:space="720"/>
          <w:docGrid w:linePitch="360"/>
        </w:sectPr>
      </w:pPr>
    </w:p>
    <w:p w14:paraId="25875207" w14:textId="40438445" w:rsidR="008F7CAD" w:rsidRDefault="008F7CAD">
      <w:pPr>
        <w:spacing w:after="160" w:line="259" w:lineRule="auto"/>
        <w:rPr>
          <w:rFonts w:cs="Arial"/>
          <w:sz w:val="22"/>
        </w:rPr>
      </w:pPr>
    </w:p>
    <w:p w14:paraId="122F8FE4" w14:textId="77777777" w:rsidR="00B33F88" w:rsidRDefault="00B33F88">
      <w:pPr>
        <w:spacing w:after="160" w:line="259" w:lineRule="auto"/>
        <w:rPr>
          <w:rFonts w:cs="Arial"/>
          <w:sz w:val="22"/>
        </w:rPr>
      </w:pPr>
    </w:p>
    <w:p w14:paraId="2A87402F" w14:textId="77777777" w:rsidR="00562B32" w:rsidRPr="004D6EA3" w:rsidRDefault="00562B32" w:rsidP="00562B32">
      <w:pPr>
        <w:spacing w:after="240" w:line="240" w:lineRule="auto"/>
        <w:rPr>
          <w:rFonts w:eastAsia="Times New Roman" w:cs="Arial"/>
          <w:i/>
          <w:sz w:val="18"/>
          <w:szCs w:val="18"/>
        </w:rPr>
      </w:pPr>
      <w:r w:rsidRPr="004D6EA3">
        <w:rPr>
          <w:rFonts w:eastAsia="Times New Roman" w:cs="Arial"/>
          <w:i/>
          <w:sz w:val="18"/>
          <w:szCs w:val="18"/>
        </w:rPr>
        <w:t>Цей документ, що є частиною Моделі ОВК, розроблено експертами-консультантами Проєкту IFC «Розвиток іригаційного сектору в Україні».</w:t>
      </w:r>
    </w:p>
    <w:p w14:paraId="21B608F8" w14:textId="77777777" w:rsidR="00562B32" w:rsidRPr="004D6EA3" w:rsidRDefault="00562B32" w:rsidP="00562B32">
      <w:pPr>
        <w:spacing w:after="240" w:line="240" w:lineRule="auto"/>
        <w:rPr>
          <w:rFonts w:eastAsia="Times New Roman" w:cs="Arial"/>
          <w:i/>
          <w:sz w:val="18"/>
          <w:szCs w:val="18"/>
        </w:rPr>
      </w:pPr>
      <w:r w:rsidRPr="004D6EA3">
        <w:rPr>
          <w:rFonts w:eastAsia="Times New Roman" w:cs="Arial"/>
          <w:i/>
          <w:sz w:val="18"/>
          <w:szCs w:val="18"/>
        </w:rPr>
        <w:t>IFC заохочує поширення цього документу та надає дозвіл на відтворення його частин.</w:t>
      </w:r>
    </w:p>
    <w:p w14:paraId="5F82C6EB" w14:textId="77777777" w:rsidR="00562B32" w:rsidRPr="004D6EA3" w:rsidRDefault="00562B32" w:rsidP="00562B32">
      <w:pPr>
        <w:spacing w:after="240" w:line="240" w:lineRule="auto"/>
        <w:rPr>
          <w:rFonts w:eastAsia="Times New Roman" w:cs="Arial"/>
          <w:i/>
          <w:sz w:val="18"/>
          <w:szCs w:val="18"/>
        </w:rPr>
      </w:pPr>
      <w:r w:rsidRPr="004D6EA3">
        <w:rPr>
          <w:rFonts w:eastAsia="Times New Roman" w:cs="Arial"/>
          <w:i/>
          <w:sz w:val="18"/>
          <w:szCs w:val="18"/>
        </w:rPr>
        <w:t>IFC не надає жодних гарантій щодо точності, надійності або повноти даних, наведених у цьому документі, та не несе жодної відповідальності за наслідки його використання. Спостереження, тлумачення та висновки, викладені у цьому документі, належать їхнім авторам та не обов’язково відображають погляди Ради директорів Міжнародної фінансової корпорації (IFC), або будь-якого іншого члена Групи Світового банку (World Bank Group) чи урядів країн, які вони представляють.</w:t>
      </w:r>
    </w:p>
    <w:p w14:paraId="37160162" w14:textId="77777777" w:rsidR="00562B32" w:rsidRPr="00F67A6A" w:rsidRDefault="00562B32" w:rsidP="00562B32">
      <w:pPr>
        <w:spacing w:after="240" w:line="240" w:lineRule="auto"/>
        <w:rPr>
          <w:rFonts w:eastAsia="Times New Roman" w:cs="Arial"/>
          <w:i/>
          <w:sz w:val="18"/>
          <w:szCs w:val="18"/>
        </w:rPr>
      </w:pPr>
      <w:r w:rsidRPr="004D6EA3">
        <w:rPr>
          <w:rFonts w:eastAsia="Times New Roman" w:cs="Arial"/>
          <w:i/>
          <w:sz w:val="18"/>
          <w:szCs w:val="18"/>
        </w:rPr>
        <w:t>Зміст даного документу призначений лише для загальних інформаційних цілей і не має на меті надання юридичних, комерційних або інвестиційних рекомендацій, або порад стосовно цінних паперів, або рекомендацій стосовно доцільності тієї чи іншої інвестиційної чи комерційної угоди, або пропозицій будь-якого типу.</w:t>
      </w:r>
    </w:p>
    <w:p w14:paraId="31DA0031" w14:textId="329573C6" w:rsidR="00B33F88" w:rsidRPr="00B33F88" w:rsidRDefault="00B33F88" w:rsidP="00B33F88">
      <w:pPr>
        <w:spacing w:after="240" w:line="240" w:lineRule="auto"/>
        <w:rPr>
          <w:rFonts w:eastAsia="Times New Roman" w:cs="Arial"/>
          <w:i/>
          <w:sz w:val="18"/>
          <w:szCs w:val="18"/>
          <w:lang w:val="uk-UA"/>
        </w:rPr>
      </w:pPr>
    </w:p>
    <w:p w14:paraId="13461612" w14:textId="77777777" w:rsidR="00B33F88" w:rsidRPr="00B33F88" w:rsidRDefault="00B33F88" w:rsidP="00B33F88">
      <w:pPr>
        <w:spacing w:after="120" w:line="240" w:lineRule="auto"/>
        <w:rPr>
          <w:rFonts w:eastAsia="Times New Roman" w:cs="Arial"/>
          <w:i/>
          <w:sz w:val="18"/>
          <w:szCs w:val="18"/>
          <w:lang w:val="uk-UA" w:eastAsia="uk-UA"/>
        </w:rPr>
      </w:pPr>
    </w:p>
    <w:p w14:paraId="02C961D9" w14:textId="77777777" w:rsidR="00B33F88" w:rsidRPr="00B33F88" w:rsidRDefault="00B33F88" w:rsidP="00B33F88">
      <w:pPr>
        <w:spacing w:after="120" w:line="240" w:lineRule="auto"/>
        <w:rPr>
          <w:rFonts w:eastAsia="Times New Roman" w:cs="Arial"/>
          <w:i/>
          <w:sz w:val="18"/>
          <w:szCs w:val="18"/>
          <w:lang w:val="uk-UA" w:eastAsia="uk-UA"/>
        </w:rPr>
      </w:pPr>
      <w:r w:rsidRPr="00B33F88">
        <w:rPr>
          <w:rFonts w:eastAsia="Times New Roman" w:cs="Arial"/>
          <w:i/>
          <w:sz w:val="18"/>
          <w:szCs w:val="18"/>
          <w:lang w:val="uk-UA" w:eastAsia="uk-UA"/>
        </w:rPr>
        <w:t xml:space="preserve">© 2022 рік, Міжнародна фінансова корпорація, член Групи Світового банку </w:t>
      </w:r>
    </w:p>
    <w:p w14:paraId="02BB62E1" w14:textId="77777777" w:rsidR="00B33F88" w:rsidRPr="00B33F88" w:rsidRDefault="00B33F88" w:rsidP="00B33F88">
      <w:pPr>
        <w:spacing w:after="120" w:line="240" w:lineRule="auto"/>
        <w:rPr>
          <w:rFonts w:eastAsia="Times New Roman" w:cs="Arial"/>
          <w:i/>
          <w:sz w:val="18"/>
          <w:szCs w:val="18"/>
          <w:lang w:val="uk-UA" w:eastAsia="uk-UA"/>
        </w:rPr>
      </w:pPr>
      <w:r w:rsidRPr="00B33F88">
        <w:rPr>
          <w:rFonts w:eastAsia="Times New Roman" w:cs="Arial"/>
          <w:i/>
          <w:sz w:val="18"/>
          <w:szCs w:val="18"/>
          <w:lang w:val="uk-UA" w:eastAsia="uk-UA"/>
        </w:rPr>
        <w:t xml:space="preserve">2022 Пенсильванія Авеню </w:t>
      </w:r>
      <w:r w:rsidRPr="00F0335C">
        <w:rPr>
          <w:rFonts w:eastAsia="Times New Roman" w:cs="Arial"/>
          <w:i/>
          <w:sz w:val="18"/>
          <w:szCs w:val="18"/>
          <w:lang w:eastAsia="uk-UA"/>
        </w:rPr>
        <w:t>NW</w:t>
      </w:r>
      <w:r w:rsidRPr="00B33F88">
        <w:rPr>
          <w:rFonts w:eastAsia="Times New Roman" w:cs="Arial"/>
          <w:i/>
          <w:sz w:val="18"/>
          <w:szCs w:val="18"/>
          <w:lang w:val="uk-UA" w:eastAsia="uk-UA"/>
        </w:rPr>
        <w:t xml:space="preserve">, Вашингтон, </w:t>
      </w:r>
      <w:r w:rsidRPr="00F0335C">
        <w:rPr>
          <w:rFonts w:eastAsia="Times New Roman" w:cs="Arial"/>
          <w:i/>
          <w:sz w:val="18"/>
          <w:szCs w:val="18"/>
          <w:lang w:eastAsia="uk-UA"/>
        </w:rPr>
        <w:t>DC</w:t>
      </w:r>
      <w:r w:rsidRPr="00B33F88">
        <w:rPr>
          <w:rFonts w:eastAsia="Times New Roman" w:cs="Arial"/>
          <w:i/>
          <w:sz w:val="18"/>
          <w:szCs w:val="18"/>
          <w:lang w:val="uk-UA" w:eastAsia="uk-UA"/>
        </w:rPr>
        <w:t xml:space="preserve"> 20433, Сполучені Штати Америки</w:t>
      </w:r>
    </w:p>
    <w:p w14:paraId="69CD092F" w14:textId="77777777" w:rsidR="00B33F88" w:rsidRPr="0025292E" w:rsidRDefault="00B33F88" w:rsidP="00B33F88">
      <w:pPr>
        <w:spacing w:after="120" w:line="240" w:lineRule="auto"/>
        <w:rPr>
          <w:rFonts w:eastAsia="Times New Roman" w:cs="Arial"/>
          <w:i/>
          <w:sz w:val="18"/>
          <w:szCs w:val="18"/>
          <w:lang w:eastAsia="uk-UA"/>
        </w:rPr>
      </w:pPr>
      <w:r w:rsidRPr="00F0335C">
        <w:rPr>
          <w:rFonts w:eastAsia="Times New Roman" w:cs="Arial"/>
          <w:i/>
          <w:sz w:val="18"/>
          <w:szCs w:val="18"/>
          <w:lang w:eastAsia="uk-UA"/>
        </w:rPr>
        <w:t>www.ifc.org</w:t>
      </w:r>
    </w:p>
    <w:p w14:paraId="739905EA" w14:textId="77777777" w:rsidR="00C3189E" w:rsidRPr="00753E74" w:rsidRDefault="00C3189E" w:rsidP="00B33F88">
      <w:pPr>
        <w:rPr>
          <w:rFonts w:cs="Arial"/>
          <w:sz w:val="22"/>
          <w:lang w:val="uk-UA"/>
        </w:rPr>
      </w:pPr>
    </w:p>
    <w:sectPr w:rsidR="00C3189E" w:rsidRPr="00753E74" w:rsidSect="009314A0">
      <w:footerReference w:type="default" r:id="rId12"/>
      <w:pgSz w:w="11906" w:h="16838" w:code="9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F7614" w14:textId="77777777" w:rsidR="004956D0" w:rsidRDefault="004956D0" w:rsidP="00C742D7">
      <w:pPr>
        <w:spacing w:line="240" w:lineRule="auto"/>
      </w:pPr>
      <w:r>
        <w:separator/>
      </w:r>
    </w:p>
    <w:p w14:paraId="1831A0A1" w14:textId="77777777" w:rsidR="004956D0" w:rsidRDefault="004956D0"/>
  </w:endnote>
  <w:endnote w:type="continuationSeparator" w:id="0">
    <w:p w14:paraId="72AD28DF" w14:textId="77777777" w:rsidR="004956D0" w:rsidRDefault="004956D0" w:rsidP="00C742D7">
      <w:pPr>
        <w:spacing w:line="240" w:lineRule="auto"/>
      </w:pPr>
      <w:r>
        <w:continuationSeparator/>
      </w:r>
    </w:p>
    <w:p w14:paraId="7805EA4B" w14:textId="77777777" w:rsidR="004956D0" w:rsidRDefault="004956D0"/>
    <w:p w14:paraId="15FA460C" w14:textId="77777777" w:rsidR="004956D0" w:rsidRDefault="004956D0">
      <w:r w:rsidRPr="00AF06A8">
        <w:rPr>
          <w:rFonts w:cs="Arial"/>
          <w:b/>
          <w:sz w:val="18"/>
          <w:szCs w:val="18"/>
          <w:lang w:val="uk-UA"/>
        </w:rPr>
        <w:t>Операційна модель ОВК</w:t>
      </w:r>
      <w:r w:rsidRPr="00AF06A8">
        <w:rPr>
          <w:rFonts w:cs="Arial"/>
          <w:b/>
          <w:sz w:val="18"/>
          <w:szCs w:val="18"/>
          <w:lang w:val="uk-UA"/>
        </w:rPr>
        <w:tab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44BCC" w14:textId="77777777" w:rsidR="00BC05F1" w:rsidRDefault="00BC05F1" w:rsidP="00BA1B0E">
    <w:pPr>
      <w:pStyle w:val="Footer"/>
      <w:rPr>
        <w:rFonts w:eastAsia="Arial" w:cs="Arial"/>
        <w:i/>
        <w:color w:val="000000"/>
        <w:szCs w:val="20"/>
      </w:rPr>
    </w:pPr>
  </w:p>
  <w:p w14:paraId="270B5468" w14:textId="2A631834" w:rsidR="00C742D7" w:rsidRPr="009B7194" w:rsidRDefault="00BA1B0E" w:rsidP="00BA1B0E">
    <w:pPr>
      <w:pStyle w:val="Footer"/>
      <w:rPr>
        <w:rFonts w:cs="Arial"/>
        <w:i/>
        <w:iCs/>
        <w:sz w:val="18"/>
        <w:szCs w:val="18"/>
        <w:lang w:val="ru-RU"/>
      </w:rPr>
    </w:pPr>
    <w:r>
      <w:rPr>
        <w:rFonts w:eastAsia="Arial" w:cs="Arial"/>
        <w:i/>
        <w:color w:val="000000"/>
        <w:szCs w:val="20"/>
      </w:rPr>
      <w:t>Шаблон документу розроблено проєктом IFC «Розвиток іригаційного сектору в Україні»</w:t>
    </w:r>
    <w:r w:rsidRPr="007A0FAD">
      <w:rPr>
        <w:rFonts w:eastAsia="Arial" w:cs="Arial"/>
        <w:i/>
        <w:color w:val="000000"/>
        <w:szCs w:val="20"/>
        <w:lang w:val="uk-UA"/>
      </w:rPr>
      <w:t xml:space="preserve">. </w:t>
    </w:r>
    <w:r>
      <w:rPr>
        <w:rFonts w:eastAsia="Arial" w:cs="Arial"/>
        <w:i/>
        <w:color w:val="000000"/>
        <w:szCs w:val="20"/>
      </w:rPr>
      <w:t>Авторське право © IFC, 2022. Усі права захищені</w:t>
    </w:r>
  </w:p>
  <w:p w14:paraId="78B1DA24" w14:textId="036B055A" w:rsidR="00C742D7" w:rsidRPr="009B7194" w:rsidRDefault="00C742D7" w:rsidP="00C742D7">
    <w:pPr>
      <w:pStyle w:val="Footer"/>
      <w:rPr>
        <w:rFonts w:cs="Arial"/>
        <w:i/>
        <w:sz w:val="18"/>
        <w:szCs w:val="20"/>
      </w:rPr>
    </w:pPr>
  </w:p>
  <w:p w14:paraId="48244E0E" w14:textId="010BA926" w:rsidR="00C742D7" w:rsidRPr="00B84383" w:rsidRDefault="008F7CAD" w:rsidP="00C742D7">
    <w:pPr>
      <w:pStyle w:val="Footer"/>
      <w:jc w:val="right"/>
      <w:rPr>
        <w:lang w:val="uk-UA"/>
      </w:rPr>
    </w:pPr>
    <w:r w:rsidRPr="008F7CAD">
      <w:fldChar w:fldCharType="begin"/>
    </w:r>
    <w:r w:rsidRPr="008F7CAD">
      <w:instrText xml:space="preserve"> PAGE   \* MERGEFORMAT </w:instrText>
    </w:r>
    <w:r w:rsidRPr="008F7CAD">
      <w:fldChar w:fldCharType="separate"/>
    </w:r>
    <w:r w:rsidR="00B46C81">
      <w:rPr>
        <w:noProof/>
      </w:rPr>
      <w:t>2</w:t>
    </w:r>
    <w:r w:rsidRPr="008F7CAD">
      <w:rPr>
        <w:noProof/>
      </w:rPr>
      <w:fldChar w:fldCharType="end"/>
    </w:r>
    <w:r w:rsidRPr="008F7CAD">
      <w:t xml:space="preserve"> | </w:t>
    </w:r>
    <w:r w:rsidR="009C12BE" w:rsidRPr="00185489">
      <w:t>1</w:t>
    </w:r>
    <w:r w:rsidR="00B84383">
      <w:rPr>
        <w:lang w:val="uk-UA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D91B1" w14:textId="77777777" w:rsidR="00585688" w:rsidRDefault="00585688" w:rsidP="0058568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rFonts w:eastAsia="Arial" w:cs="Arial"/>
        <w:i/>
        <w:color w:val="000000"/>
        <w:szCs w:val="20"/>
      </w:rPr>
    </w:pPr>
  </w:p>
  <w:p w14:paraId="226E5D38" w14:textId="4622DA4D" w:rsidR="00585688" w:rsidRPr="002A427B" w:rsidRDefault="00585688" w:rsidP="0058568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rPr>
        <w:rFonts w:eastAsia="Arial" w:cs="Arial"/>
        <w:i/>
        <w:color w:val="000000"/>
        <w:szCs w:val="20"/>
      </w:rPr>
    </w:pPr>
    <w:r>
      <w:rPr>
        <w:rFonts w:eastAsia="Arial" w:cs="Arial"/>
        <w:i/>
        <w:color w:val="000000"/>
        <w:szCs w:val="20"/>
      </w:rPr>
      <w:t>Шаблон документу розроблено проєктом IFC «Розвиток іригаційного сектору в Україні»</w:t>
    </w:r>
    <w:r w:rsidRPr="007A0FAD">
      <w:rPr>
        <w:rFonts w:eastAsia="Arial" w:cs="Arial"/>
        <w:i/>
        <w:color w:val="000000"/>
        <w:szCs w:val="20"/>
        <w:lang w:val="uk-UA"/>
      </w:rPr>
      <w:t xml:space="preserve">. </w:t>
    </w:r>
    <w:r>
      <w:rPr>
        <w:rFonts w:eastAsia="Arial" w:cs="Arial"/>
        <w:i/>
        <w:color w:val="000000"/>
        <w:szCs w:val="20"/>
      </w:rPr>
      <w:t>Авторське право © IFC, 2022. Усі права захищені</w:t>
    </w:r>
  </w:p>
  <w:p w14:paraId="7EFAEFBA" w14:textId="77777777" w:rsidR="00585688" w:rsidRDefault="00585688" w:rsidP="0058568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line="240" w:lineRule="auto"/>
      <w:jc w:val="right"/>
      <w:rPr>
        <w:rFonts w:eastAsia="Arial" w:cs="Arial"/>
        <w:color w:val="000000"/>
        <w:szCs w:val="20"/>
      </w:rPr>
    </w:pPr>
    <w:r>
      <w:rPr>
        <w:rFonts w:eastAsia="Arial" w:cs="Arial"/>
        <w:i/>
        <w:color w:val="000000"/>
        <w:szCs w:val="20"/>
      </w:rPr>
      <w:t>Стор</w:t>
    </w:r>
    <w:r>
      <w:rPr>
        <w:rFonts w:eastAsia="Arial" w:cs="Arial"/>
        <w:color w:val="000000"/>
        <w:szCs w:val="20"/>
      </w:rPr>
      <w:t xml:space="preserve">. </w:t>
    </w:r>
    <w:r>
      <w:rPr>
        <w:rFonts w:eastAsia="Arial" w:cs="Arial"/>
        <w:color w:val="000000"/>
        <w:szCs w:val="20"/>
      </w:rPr>
      <w:fldChar w:fldCharType="begin"/>
    </w:r>
    <w:r>
      <w:rPr>
        <w:rFonts w:eastAsia="Arial" w:cs="Arial"/>
        <w:color w:val="000000"/>
        <w:szCs w:val="20"/>
      </w:rPr>
      <w:instrText>PAGE</w:instrText>
    </w:r>
    <w:r>
      <w:rPr>
        <w:rFonts w:eastAsia="Arial" w:cs="Arial"/>
        <w:color w:val="000000"/>
        <w:szCs w:val="20"/>
      </w:rPr>
      <w:fldChar w:fldCharType="separate"/>
    </w:r>
    <w:r>
      <w:rPr>
        <w:rFonts w:eastAsia="Arial" w:cs="Arial"/>
        <w:color w:val="000000"/>
        <w:szCs w:val="20"/>
      </w:rPr>
      <w:t>1</w:t>
    </w:r>
    <w:r>
      <w:rPr>
        <w:rFonts w:eastAsia="Arial" w:cs="Arial"/>
        <w:color w:val="000000"/>
        <w:szCs w:val="20"/>
      </w:rPr>
      <w:fldChar w:fldCharType="end"/>
    </w:r>
    <w:r>
      <w:rPr>
        <w:rFonts w:eastAsia="Arial" w:cs="Arial"/>
        <w:color w:val="000000"/>
        <w:szCs w:val="20"/>
      </w:rPr>
      <w:t xml:space="preserve"> | </w:t>
    </w:r>
    <w:r>
      <w:rPr>
        <w:rFonts w:eastAsia="Arial" w:cs="Arial"/>
        <w:color w:val="000000"/>
        <w:szCs w:val="20"/>
      </w:rPr>
      <w:fldChar w:fldCharType="begin"/>
    </w:r>
    <w:r>
      <w:rPr>
        <w:rFonts w:eastAsia="Arial" w:cs="Arial"/>
        <w:color w:val="000000"/>
        <w:szCs w:val="20"/>
      </w:rPr>
      <w:instrText>NUMPAGES</w:instrText>
    </w:r>
    <w:r>
      <w:rPr>
        <w:rFonts w:eastAsia="Arial" w:cs="Arial"/>
        <w:color w:val="000000"/>
        <w:szCs w:val="20"/>
      </w:rPr>
      <w:fldChar w:fldCharType="separate"/>
    </w:r>
    <w:r>
      <w:rPr>
        <w:rFonts w:eastAsia="Arial" w:cs="Arial"/>
        <w:color w:val="000000"/>
        <w:szCs w:val="20"/>
      </w:rPr>
      <w:t>4</w:t>
    </w:r>
    <w:r>
      <w:rPr>
        <w:rFonts w:eastAsia="Arial" w:cs="Arial"/>
        <w:color w:val="000000"/>
        <w:szCs w:val="20"/>
      </w:rPr>
      <w:fldChar w:fldCharType="end"/>
    </w:r>
  </w:p>
  <w:p w14:paraId="51F4AE2F" w14:textId="77777777" w:rsidR="002025C3" w:rsidRDefault="002025C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F331E" w14:textId="77777777" w:rsidR="00735F7A" w:rsidRDefault="00735F7A" w:rsidP="00BA1B0E">
    <w:pPr>
      <w:pStyle w:val="Footer"/>
      <w:rPr>
        <w:rFonts w:eastAsia="Arial" w:cs="Arial"/>
        <w:i/>
        <w:color w:val="00000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39326" w14:textId="77777777" w:rsidR="004956D0" w:rsidRDefault="004956D0" w:rsidP="00C742D7">
      <w:pPr>
        <w:spacing w:line="240" w:lineRule="auto"/>
      </w:pPr>
      <w:r>
        <w:separator/>
      </w:r>
    </w:p>
    <w:p w14:paraId="37B0DE7D" w14:textId="77777777" w:rsidR="004956D0" w:rsidRDefault="004956D0"/>
  </w:footnote>
  <w:footnote w:type="continuationSeparator" w:id="0">
    <w:p w14:paraId="15049CD7" w14:textId="77777777" w:rsidR="004956D0" w:rsidRDefault="004956D0" w:rsidP="00C742D7">
      <w:pPr>
        <w:spacing w:line="240" w:lineRule="auto"/>
      </w:pPr>
      <w:r>
        <w:continuationSeparator/>
      </w:r>
    </w:p>
    <w:p w14:paraId="6D019A47" w14:textId="77777777" w:rsidR="004956D0" w:rsidRDefault="004956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330D5" w14:textId="236D023F" w:rsidR="00C742D7" w:rsidRPr="00AF06A8" w:rsidRDefault="00A43C79" w:rsidP="00C742D7">
    <w:pPr>
      <w:pStyle w:val="NoSpacing"/>
      <w:tabs>
        <w:tab w:val="left" w:pos="3634"/>
      </w:tabs>
      <w:ind w:left="0" w:right="-113" w:firstLine="0"/>
      <w:rPr>
        <w:rFonts w:ascii="Arial" w:hAnsi="Arial" w:cs="Arial"/>
        <w:b/>
        <w:sz w:val="18"/>
        <w:szCs w:val="18"/>
        <w:lang w:val="uk-UA"/>
      </w:rPr>
    </w:pPr>
    <w:bookmarkStart w:id="50" w:name="_Hlk83302912"/>
    <w:bookmarkStart w:id="51" w:name="_Hlk83302913"/>
    <w:r>
      <w:rPr>
        <w:rFonts w:ascii="Arial" w:hAnsi="Arial" w:cs="Arial"/>
        <w:b/>
        <w:sz w:val="18"/>
        <w:szCs w:val="18"/>
        <w:lang w:val="uk-UA"/>
      </w:rPr>
      <w:t>М</w:t>
    </w:r>
    <w:r w:rsidR="00C742D7" w:rsidRPr="00AF06A8">
      <w:rPr>
        <w:rFonts w:ascii="Arial" w:hAnsi="Arial" w:cs="Arial"/>
        <w:b/>
        <w:sz w:val="18"/>
        <w:szCs w:val="18"/>
        <w:lang w:val="uk-UA"/>
      </w:rPr>
      <w:t xml:space="preserve">одель </w:t>
    </w:r>
    <w:r w:rsidRPr="00A43C79">
      <w:rPr>
        <w:rFonts w:ascii="Arial" w:hAnsi="Arial" w:cs="Arial"/>
        <w:b/>
        <w:sz w:val="18"/>
        <w:szCs w:val="18"/>
        <w:lang w:val="uk-UA"/>
      </w:rPr>
      <w:t xml:space="preserve">корпоративного управління </w:t>
    </w:r>
    <w:r w:rsidR="00C742D7" w:rsidRPr="00AF06A8">
      <w:rPr>
        <w:rFonts w:ascii="Arial" w:hAnsi="Arial" w:cs="Arial"/>
        <w:b/>
        <w:sz w:val="18"/>
        <w:szCs w:val="18"/>
        <w:lang w:val="uk-UA"/>
      </w:rPr>
      <w:t>ОВК</w:t>
    </w:r>
    <w:r w:rsidR="00C742D7" w:rsidRPr="00AF06A8">
      <w:rPr>
        <w:rFonts w:ascii="Arial" w:hAnsi="Arial" w:cs="Arial"/>
        <w:b/>
        <w:sz w:val="18"/>
        <w:szCs w:val="18"/>
        <w:lang w:val="uk-UA"/>
      </w:rPr>
      <w:tab/>
    </w:r>
    <w:bookmarkEnd w:id="50"/>
    <w:bookmarkEnd w:id="51"/>
  </w:p>
  <w:p w14:paraId="6FAD8082" w14:textId="0E2EBB12" w:rsidR="00D51289" w:rsidRPr="00EB7DA5" w:rsidRDefault="002022A1" w:rsidP="002022A1">
    <w:pPr>
      <w:pStyle w:val="Header"/>
      <w:rPr>
        <w:lang w:val="ru-RU"/>
      </w:rPr>
    </w:pPr>
    <w:r w:rsidRPr="002022A1">
      <w:rPr>
        <w:rFonts w:eastAsiaTheme="minorEastAsia" w:cs="Arial"/>
        <w:bCs/>
        <w:sz w:val="18"/>
        <w:szCs w:val="18"/>
        <w:lang w:val="uk-UA"/>
      </w:rPr>
      <w:t>ПОЛОЖЕННЯ ПРО МОНІТОРИНГ ЗАДОВОЛЕНОСТІ ВОДОКОРИСТУВАЧІВ ТА ПОРЯДОК РОЗГЛЯДУ ЗВЕРНЕНЬ ЗАІНТЕРЕСОВАНИХ СТОРІН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5077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6C464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51E4F34"/>
    <w:multiLevelType w:val="multilevel"/>
    <w:tmpl w:val="7DB27E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8710E6D"/>
    <w:multiLevelType w:val="multilevel"/>
    <w:tmpl w:val="CB2CDAB0"/>
    <w:lvl w:ilvl="0">
      <w:start w:val="1"/>
      <w:numFmt w:val="decimal"/>
      <w:pStyle w:val="Heading1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11"/>
      <w:lvlText w:val="%1.%2.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111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lowerLetter"/>
      <w:lvlRestart w:val="2"/>
      <w:pStyle w:val="aList"/>
      <w:lvlText w:val="%4)"/>
      <w:lvlJc w:val="left"/>
      <w:pPr>
        <w:ind w:left="680" w:hanging="323"/>
      </w:pPr>
      <w:rPr>
        <w:rFonts w:hint="default"/>
      </w:rPr>
    </w:lvl>
    <w:lvl w:ilvl="4">
      <w:start w:val="1"/>
      <w:numFmt w:val="lowerLetter"/>
      <w:lvlRestart w:val="3"/>
      <w:pStyle w:val="3"/>
      <w:lvlText w:val="%5)"/>
      <w:lvlJc w:val="left"/>
      <w:pPr>
        <w:ind w:left="1134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1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8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5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60" w:hanging="180"/>
      </w:pPr>
      <w:rPr>
        <w:rFonts w:hint="default"/>
      </w:rPr>
    </w:lvl>
  </w:abstractNum>
  <w:abstractNum w:abstractNumId="4" w15:restartNumberingAfterBreak="0">
    <w:nsid w:val="71A877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A1F47D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93428297">
    <w:abstractNumId w:val="2"/>
  </w:num>
  <w:num w:numId="2" w16cid:durableId="1158690743">
    <w:abstractNumId w:val="5"/>
  </w:num>
  <w:num w:numId="3" w16cid:durableId="1924141389">
    <w:abstractNumId w:val="1"/>
  </w:num>
  <w:num w:numId="4" w16cid:durableId="883908451">
    <w:abstractNumId w:val="0"/>
  </w:num>
  <w:num w:numId="5" w16cid:durableId="1058281513">
    <w:abstractNumId w:val="4"/>
  </w:num>
  <w:num w:numId="6" w16cid:durableId="1169325472">
    <w:abstractNumId w:val="3"/>
  </w:num>
  <w:num w:numId="7" w16cid:durableId="661664688">
    <w:abstractNumId w:val="3"/>
  </w:num>
  <w:num w:numId="8" w16cid:durableId="4369499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6631148">
    <w:abstractNumId w:val="3"/>
    <w:lvlOverride w:ilvl="0">
      <w:lvl w:ilvl="0">
        <w:start w:val="1"/>
        <w:numFmt w:val="decimal"/>
        <w:pStyle w:val="Heading1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pStyle w:val="11"/>
        <w:lvlText w:val="%1.%2."/>
        <w:lvlJc w:val="left"/>
        <w:pPr>
          <w:ind w:left="357" w:hanging="357"/>
        </w:pPr>
        <w:rPr>
          <w:rFonts w:hint="default"/>
        </w:rPr>
      </w:lvl>
    </w:lvlOverride>
    <w:lvlOverride w:ilvl="2">
      <w:lvl w:ilvl="2">
        <w:start w:val="1"/>
        <w:numFmt w:val="lowerLetter"/>
        <w:pStyle w:val="111"/>
        <w:lvlText w:val="%3)"/>
        <w:lvlJc w:val="left"/>
        <w:pPr>
          <w:ind w:left="709" w:hanging="352"/>
        </w:pPr>
        <w:rPr>
          <w:rFonts w:hint="default"/>
        </w:rPr>
      </w:lvl>
    </w:lvlOverride>
    <w:lvlOverride w:ilvl="3">
      <w:lvl w:ilvl="3">
        <w:start w:val="1"/>
        <w:numFmt w:val="decimal"/>
        <w:pStyle w:val="aList"/>
        <w:lvlText w:val="%4."/>
        <w:lvlJc w:val="left"/>
        <w:pPr>
          <w:ind w:left="366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pStyle w:val="3"/>
        <w:lvlText w:val="%5."/>
        <w:lvlJc w:val="left"/>
        <w:pPr>
          <w:ind w:left="438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510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8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54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7260" w:hanging="180"/>
        </w:pPr>
        <w:rPr>
          <w:rFonts w:hint="default"/>
        </w:rPr>
      </w:lvl>
    </w:lvlOverride>
  </w:num>
  <w:num w:numId="10" w16cid:durableId="6357680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ECE"/>
    <w:rsid w:val="00011DBF"/>
    <w:rsid w:val="000176FE"/>
    <w:rsid w:val="00020A86"/>
    <w:rsid w:val="00027D57"/>
    <w:rsid w:val="00031581"/>
    <w:rsid w:val="00032F91"/>
    <w:rsid w:val="00034487"/>
    <w:rsid w:val="000344EB"/>
    <w:rsid w:val="00034B77"/>
    <w:rsid w:val="00035670"/>
    <w:rsid w:val="00036DBA"/>
    <w:rsid w:val="00040440"/>
    <w:rsid w:val="00040BFE"/>
    <w:rsid w:val="00043186"/>
    <w:rsid w:val="0004410A"/>
    <w:rsid w:val="000446C9"/>
    <w:rsid w:val="00054224"/>
    <w:rsid w:val="000548CA"/>
    <w:rsid w:val="00054D39"/>
    <w:rsid w:val="000561A6"/>
    <w:rsid w:val="000639E4"/>
    <w:rsid w:val="00063D2A"/>
    <w:rsid w:val="00066FC0"/>
    <w:rsid w:val="000706C8"/>
    <w:rsid w:val="00072056"/>
    <w:rsid w:val="00075732"/>
    <w:rsid w:val="000773AA"/>
    <w:rsid w:val="00081828"/>
    <w:rsid w:val="000820BD"/>
    <w:rsid w:val="000835C7"/>
    <w:rsid w:val="00090529"/>
    <w:rsid w:val="0009054E"/>
    <w:rsid w:val="00095774"/>
    <w:rsid w:val="00097380"/>
    <w:rsid w:val="00097ED8"/>
    <w:rsid w:val="000A3A1D"/>
    <w:rsid w:val="000A594E"/>
    <w:rsid w:val="000B5294"/>
    <w:rsid w:val="000B5F9D"/>
    <w:rsid w:val="000C21B6"/>
    <w:rsid w:val="000D0B30"/>
    <w:rsid w:val="000D2EFC"/>
    <w:rsid w:val="000D34D8"/>
    <w:rsid w:val="000D681E"/>
    <w:rsid w:val="000D7D88"/>
    <w:rsid w:val="000E1680"/>
    <w:rsid w:val="000E325A"/>
    <w:rsid w:val="000E415D"/>
    <w:rsid w:val="000E46E8"/>
    <w:rsid w:val="000F4B3F"/>
    <w:rsid w:val="000F7D8E"/>
    <w:rsid w:val="001000C0"/>
    <w:rsid w:val="00102501"/>
    <w:rsid w:val="001026F0"/>
    <w:rsid w:val="0011193C"/>
    <w:rsid w:val="00111980"/>
    <w:rsid w:val="00115396"/>
    <w:rsid w:val="001174CE"/>
    <w:rsid w:val="0013785C"/>
    <w:rsid w:val="00141D2C"/>
    <w:rsid w:val="00143123"/>
    <w:rsid w:val="00150EFC"/>
    <w:rsid w:val="00155BC2"/>
    <w:rsid w:val="00157CAE"/>
    <w:rsid w:val="00163003"/>
    <w:rsid w:val="00172727"/>
    <w:rsid w:val="001731D4"/>
    <w:rsid w:val="00174B5C"/>
    <w:rsid w:val="001757BF"/>
    <w:rsid w:val="001808A9"/>
    <w:rsid w:val="00185489"/>
    <w:rsid w:val="001854B3"/>
    <w:rsid w:val="001872C4"/>
    <w:rsid w:val="00193471"/>
    <w:rsid w:val="0019357F"/>
    <w:rsid w:val="001B2AAF"/>
    <w:rsid w:val="001B49FD"/>
    <w:rsid w:val="001B5D82"/>
    <w:rsid w:val="001B7F99"/>
    <w:rsid w:val="001C2120"/>
    <w:rsid w:val="001C3199"/>
    <w:rsid w:val="001C5209"/>
    <w:rsid w:val="001C7784"/>
    <w:rsid w:val="001D1B1C"/>
    <w:rsid w:val="001D5D7F"/>
    <w:rsid w:val="001F19FC"/>
    <w:rsid w:val="001F3CC4"/>
    <w:rsid w:val="002022A1"/>
    <w:rsid w:val="002025C3"/>
    <w:rsid w:val="002025F9"/>
    <w:rsid w:val="00205B5D"/>
    <w:rsid w:val="00214813"/>
    <w:rsid w:val="00223CDE"/>
    <w:rsid w:val="002314FC"/>
    <w:rsid w:val="00231BBD"/>
    <w:rsid w:val="002409B3"/>
    <w:rsid w:val="0024276B"/>
    <w:rsid w:val="0024722C"/>
    <w:rsid w:val="00251CB3"/>
    <w:rsid w:val="00251F40"/>
    <w:rsid w:val="00262322"/>
    <w:rsid w:val="002649F0"/>
    <w:rsid w:val="00265CC6"/>
    <w:rsid w:val="0027269D"/>
    <w:rsid w:val="00274588"/>
    <w:rsid w:val="00281B8D"/>
    <w:rsid w:val="00282C8E"/>
    <w:rsid w:val="002832EA"/>
    <w:rsid w:val="0028472B"/>
    <w:rsid w:val="002914CF"/>
    <w:rsid w:val="00291C23"/>
    <w:rsid w:val="00292F6A"/>
    <w:rsid w:val="002935A5"/>
    <w:rsid w:val="00294425"/>
    <w:rsid w:val="002A3077"/>
    <w:rsid w:val="002A434C"/>
    <w:rsid w:val="002A549F"/>
    <w:rsid w:val="002B511A"/>
    <w:rsid w:val="002B6C68"/>
    <w:rsid w:val="002C1678"/>
    <w:rsid w:val="002C39BC"/>
    <w:rsid w:val="002C4E43"/>
    <w:rsid w:val="002C6380"/>
    <w:rsid w:val="002D6FA9"/>
    <w:rsid w:val="002E4422"/>
    <w:rsid w:val="002F401E"/>
    <w:rsid w:val="002F4890"/>
    <w:rsid w:val="002F7C63"/>
    <w:rsid w:val="0030212A"/>
    <w:rsid w:val="0030336D"/>
    <w:rsid w:val="00305901"/>
    <w:rsid w:val="00311219"/>
    <w:rsid w:val="0031238C"/>
    <w:rsid w:val="00312933"/>
    <w:rsid w:val="003135ED"/>
    <w:rsid w:val="00316F20"/>
    <w:rsid w:val="00317D03"/>
    <w:rsid w:val="0034247A"/>
    <w:rsid w:val="003447A7"/>
    <w:rsid w:val="003454F8"/>
    <w:rsid w:val="00352A76"/>
    <w:rsid w:val="00356359"/>
    <w:rsid w:val="00361082"/>
    <w:rsid w:val="00362F9B"/>
    <w:rsid w:val="0037419B"/>
    <w:rsid w:val="003776A8"/>
    <w:rsid w:val="0039159D"/>
    <w:rsid w:val="003917C4"/>
    <w:rsid w:val="00397B30"/>
    <w:rsid w:val="00397E41"/>
    <w:rsid w:val="003A0D27"/>
    <w:rsid w:val="003A14A4"/>
    <w:rsid w:val="003A47A7"/>
    <w:rsid w:val="003A72D6"/>
    <w:rsid w:val="003A78E7"/>
    <w:rsid w:val="003B49F7"/>
    <w:rsid w:val="003B509F"/>
    <w:rsid w:val="003C30B9"/>
    <w:rsid w:val="003C5016"/>
    <w:rsid w:val="003D1C4A"/>
    <w:rsid w:val="003E0AE7"/>
    <w:rsid w:val="003E22CB"/>
    <w:rsid w:val="003E6F57"/>
    <w:rsid w:val="003F0EC4"/>
    <w:rsid w:val="003F2D47"/>
    <w:rsid w:val="003F31AC"/>
    <w:rsid w:val="003F3C70"/>
    <w:rsid w:val="003F3D0D"/>
    <w:rsid w:val="003F5E33"/>
    <w:rsid w:val="00400CFB"/>
    <w:rsid w:val="00404E95"/>
    <w:rsid w:val="004060F4"/>
    <w:rsid w:val="00411013"/>
    <w:rsid w:val="00411A10"/>
    <w:rsid w:val="0041278D"/>
    <w:rsid w:val="00415430"/>
    <w:rsid w:val="004159E5"/>
    <w:rsid w:val="00423A47"/>
    <w:rsid w:val="00425E40"/>
    <w:rsid w:val="0042768B"/>
    <w:rsid w:val="00432827"/>
    <w:rsid w:val="00435006"/>
    <w:rsid w:val="00435B10"/>
    <w:rsid w:val="0043645C"/>
    <w:rsid w:val="00440245"/>
    <w:rsid w:val="0044373E"/>
    <w:rsid w:val="00443FA9"/>
    <w:rsid w:val="0045228B"/>
    <w:rsid w:val="00457AEC"/>
    <w:rsid w:val="00463094"/>
    <w:rsid w:val="0046540D"/>
    <w:rsid w:val="004668C7"/>
    <w:rsid w:val="004714D1"/>
    <w:rsid w:val="00481B24"/>
    <w:rsid w:val="00482CE3"/>
    <w:rsid w:val="00484279"/>
    <w:rsid w:val="00492514"/>
    <w:rsid w:val="00494E95"/>
    <w:rsid w:val="004956D0"/>
    <w:rsid w:val="00496317"/>
    <w:rsid w:val="00496FF6"/>
    <w:rsid w:val="004B59CA"/>
    <w:rsid w:val="004C0BEF"/>
    <w:rsid w:val="004C0F00"/>
    <w:rsid w:val="004D0C91"/>
    <w:rsid w:val="004D48A2"/>
    <w:rsid w:val="004D5A9F"/>
    <w:rsid w:val="004D6A37"/>
    <w:rsid w:val="004E4F88"/>
    <w:rsid w:val="004F0BC6"/>
    <w:rsid w:val="004F1189"/>
    <w:rsid w:val="004F5A5B"/>
    <w:rsid w:val="00501754"/>
    <w:rsid w:val="00502E93"/>
    <w:rsid w:val="0050437B"/>
    <w:rsid w:val="00507AAB"/>
    <w:rsid w:val="00507F4D"/>
    <w:rsid w:val="00513546"/>
    <w:rsid w:val="00513E84"/>
    <w:rsid w:val="005141A6"/>
    <w:rsid w:val="005210AC"/>
    <w:rsid w:val="00526F43"/>
    <w:rsid w:val="00527687"/>
    <w:rsid w:val="005278C0"/>
    <w:rsid w:val="00530933"/>
    <w:rsid w:val="00532F08"/>
    <w:rsid w:val="00534411"/>
    <w:rsid w:val="00535922"/>
    <w:rsid w:val="00535A4A"/>
    <w:rsid w:val="00543A97"/>
    <w:rsid w:val="00544126"/>
    <w:rsid w:val="00544D5D"/>
    <w:rsid w:val="00546FBA"/>
    <w:rsid w:val="0055219C"/>
    <w:rsid w:val="00553273"/>
    <w:rsid w:val="00553E69"/>
    <w:rsid w:val="00557340"/>
    <w:rsid w:val="005606C7"/>
    <w:rsid w:val="00562B32"/>
    <w:rsid w:val="005704AF"/>
    <w:rsid w:val="00571229"/>
    <w:rsid w:val="00572390"/>
    <w:rsid w:val="00572D79"/>
    <w:rsid w:val="00575C74"/>
    <w:rsid w:val="005808EB"/>
    <w:rsid w:val="00585688"/>
    <w:rsid w:val="00586C4C"/>
    <w:rsid w:val="005A0C23"/>
    <w:rsid w:val="005A2874"/>
    <w:rsid w:val="005A605D"/>
    <w:rsid w:val="005A6C87"/>
    <w:rsid w:val="005B027D"/>
    <w:rsid w:val="005B5227"/>
    <w:rsid w:val="005B7A06"/>
    <w:rsid w:val="005C31C0"/>
    <w:rsid w:val="005D36DE"/>
    <w:rsid w:val="005E2564"/>
    <w:rsid w:val="005E7B8F"/>
    <w:rsid w:val="005F19CB"/>
    <w:rsid w:val="00602DA2"/>
    <w:rsid w:val="00603C70"/>
    <w:rsid w:val="0061289D"/>
    <w:rsid w:val="00612E74"/>
    <w:rsid w:val="00614F51"/>
    <w:rsid w:val="00620A3D"/>
    <w:rsid w:val="00622962"/>
    <w:rsid w:val="00630318"/>
    <w:rsid w:val="0063087D"/>
    <w:rsid w:val="00633ABF"/>
    <w:rsid w:val="0064080B"/>
    <w:rsid w:val="00640ACF"/>
    <w:rsid w:val="0064126D"/>
    <w:rsid w:val="00654CB2"/>
    <w:rsid w:val="00656DB3"/>
    <w:rsid w:val="00657C73"/>
    <w:rsid w:val="00664404"/>
    <w:rsid w:val="006647A4"/>
    <w:rsid w:val="00671D24"/>
    <w:rsid w:val="00676FC6"/>
    <w:rsid w:val="0067712E"/>
    <w:rsid w:val="00690BE6"/>
    <w:rsid w:val="00697D98"/>
    <w:rsid w:val="006A0255"/>
    <w:rsid w:val="006A54AE"/>
    <w:rsid w:val="006A768D"/>
    <w:rsid w:val="006B0248"/>
    <w:rsid w:val="006B1718"/>
    <w:rsid w:val="006C3F3F"/>
    <w:rsid w:val="006C5C9D"/>
    <w:rsid w:val="006D385C"/>
    <w:rsid w:val="006D48F0"/>
    <w:rsid w:val="006D5AB6"/>
    <w:rsid w:val="006F04B8"/>
    <w:rsid w:val="00705315"/>
    <w:rsid w:val="007076E6"/>
    <w:rsid w:val="00707D82"/>
    <w:rsid w:val="007105CC"/>
    <w:rsid w:val="0071155D"/>
    <w:rsid w:val="00711E57"/>
    <w:rsid w:val="007159A1"/>
    <w:rsid w:val="00717F30"/>
    <w:rsid w:val="007217D5"/>
    <w:rsid w:val="00726B6B"/>
    <w:rsid w:val="00735170"/>
    <w:rsid w:val="00735F7A"/>
    <w:rsid w:val="00737AC0"/>
    <w:rsid w:val="00740C34"/>
    <w:rsid w:val="007450A5"/>
    <w:rsid w:val="007503A5"/>
    <w:rsid w:val="00753E74"/>
    <w:rsid w:val="00763175"/>
    <w:rsid w:val="00764E6F"/>
    <w:rsid w:val="00767A93"/>
    <w:rsid w:val="007710F7"/>
    <w:rsid w:val="00774B35"/>
    <w:rsid w:val="00781958"/>
    <w:rsid w:val="0078434C"/>
    <w:rsid w:val="00785E76"/>
    <w:rsid w:val="00792FB3"/>
    <w:rsid w:val="007941F1"/>
    <w:rsid w:val="00794521"/>
    <w:rsid w:val="007955E1"/>
    <w:rsid w:val="007A170C"/>
    <w:rsid w:val="007A5852"/>
    <w:rsid w:val="007A5B20"/>
    <w:rsid w:val="007A66D9"/>
    <w:rsid w:val="007A6B3F"/>
    <w:rsid w:val="007C1537"/>
    <w:rsid w:val="007C2467"/>
    <w:rsid w:val="007C732A"/>
    <w:rsid w:val="007C7AE4"/>
    <w:rsid w:val="007D3CBC"/>
    <w:rsid w:val="007D3FAE"/>
    <w:rsid w:val="007D5E8A"/>
    <w:rsid w:val="007E0893"/>
    <w:rsid w:val="007E50DC"/>
    <w:rsid w:val="007E57CA"/>
    <w:rsid w:val="007E6CD8"/>
    <w:rsid w:val="007F5126"/>
    <w:rsid w:val="007F74E7"/>
    <w:rsid w:val="008022FA"/>
    <w:rsid w:val="00802E1E"/>
    <w:rsid w:val="00804163"/>
    <w:rsid w:val="008058BE"/>
    <w:rsid w:val="00811DA7"/>
    <w:rsid w:val="0081523F"/>
    <w:rsid w:val="00820A4A"/>
    <w:rsid w:val="00822659"/>
    <w:rsid w:val="008357C8"/>
    <w:rsid w:val="00843283"/>
    <w:rsid w:val="00847F2E"/>
    <w:rsid w:val="008546F9"/>
    <w:rsid w:val="0085640F"/>
    <w:rsid w:val="00856A23"/>
    <w:rsid w:val="00860296"/>
    <w:rsid w:val="00863E12"/>
    <w:rsid w:val="008665D7"/>
    <w:rsid w:val="00867731"/>
    <w:rsid w:val="00870976"/>
    <w:rsid w:val="00874864"/>
    <w:rsid w:val="00875B96"/>
    <w:rsid w:val="00875E5C"/>
    <w:rsid w:val="00884DD0"/>
    <w:rsid w:val="00886025"/>
    <w:rsid w:val="0088767C"/>
    <w:rsid w:val="00892CA6"/>
    <w:rsid w:val="00895C6E"/>
    <w:rsid w:val="008A2022"/>
    <w:rsid w:val="008A3206"/>
    <w:rsid w:val="008B357B"/>
    <w:rsid w:val="008C0489"/>
    <w:rsid w:val="008C309C"/>
    <w:rsid w:val="008C3A14"/>
    <w:rsid w:val="008C472A"/>
    <w:rsid w:val="008C49C1"/>
    <w:rsid w:val="008C66C8"/>
    <w:rsid w:val="008C7C0A"/>
    <w:rsid w:val="008C7FAF"/>
    <w:rsid w:val="008D0376"/>
    <w:rsid w:val="008D1A09"/>
    <w:rsid w:val="008D2320"/>
    <w:rsid w:val="008E0F68"/>
    <w:rsid w:val="008E1E59"/>
    <w:rsid w:val="008E6D42"/>
    <w:rsid w:val="008F02D4"/>
    <w:rsid w:val="008F688A"/>
    <w:rsid w:val="008F7CAD"/>
    <w:rsid w:val="00902C3C"/>
    <w:rsid w:val="0090780C"/>
    <w:rsid w:val="00910BBC"/>
    <w:rsid w:val="0091353C"/>
    <w:rsid w:val="00915BBD"/>
    <w:rsid w:val="00917889"/>
    <w:rsid w:val="009248F8"/>
    <w:rsid w:val="009249C2"/>
    <w:rsid w:val="0092584F"/>
    <w:rsid w:val="009314A0"/>
    <w:rsid w:val="009343ED"/>
    <w:rsid w:val="0093444B"/>
    <w:rsid w:val="00936DBF"/>
    <w:rsid w:val="009376A4"/>
    <w:rsid w:val="009400D6"/>
    <w:rsid w:val="00940971"/>
    <w:rsid w:val="00942720"/>
    <w:rsid w:val="0094419B"/>
    <w:rsid w:val="009447FB"/>
    <w:rsid w:val="0095138D"/>
    <w:rsid w:val="00954537"/>
    <w:rsid w:val="00964346"/>
    <w:rsid w:val="00964377"/>
    <w:rsid w:val="00964D45"/>
    <w:rsid w:val="00970F37"/>
    <w:rsid w:val="009714FA"/>
    <w:rsid w:val="009718B5"/>
    <w:rsid w:val="00972922"/>
    <w:rsid w:val="00975466"/>
    <w:rsid w:val="00981D97"/>
    <w:rsid w:val="0098393B"/>
    <w:rsid w:val="00985046"/>
    <w:rsid w:val="0099227F"/>
    <w:rsid w:val="00994A5C"/>
    <w:rsid w:val="009975F0"/>
    <w:rsid w:val="009A0117"/>
    <w:rsid w:val="009A28D1"/>
    <w:rsid w:val="009A5144"/>
    <w:rsid w:val="009B2BD2"/>
    <w:rsid w:val="009B2F5C"/>
    <w:rsid w:val="009B4AD0"/>
    <w:rsid w:val="009C12BE"/>
    <w:rsid w:val="009C56AB"/>
    <w:rsid w:val="009C7009"/>
    <w:rsid w:val="009C79FF"/>
    <w:rsid w:val="009C7E33"/>
    <w:rsid w:val="009E06D0"/>
    <w:rsid w:val="009E0DED"/>
    <w:rsid w:val="009F2ED2"/>
    <w:rsid w:val="00A0163C"/>
    <w:rsid w:val="00A01B92"/>
    <w:rsid w:val="00A21E47"/>
    <w:rsid w:val="00A2583D"/>
    <w:rsid w:val="00A328A5"/>
    <w:rsid w:val="00A3553A"/>
    <w:rsid w:val="00A35984"/>
    <w:rsid w:val="00A4051B"/>
    <w:rsid w:val="00A43C79"/>
    <w:rsid w:val="00A46422"/>
    <w:rsid w:val="00A54195"/>
    <w:rsid w:val="00A5502E"/>
    <w:rsid w:val="00A603DD"/>
    <w:rsid w:val="00A61B61"/>
    <w:rsid w:val="00A61C45"/>
    <w:rsid w:val="00A61E86"/>
    <w:rsid w:val="00A62542"/>
    <w:rsid w:val="00A631C7"/>
    <w:rsid w:val="00A6556E"/>
    <w:rsid w:val="00A66DB4"/>
    <w:rsid w:val="00A70C3A"/>
    <w:rsid w:val="00A71704"/>
    <w:rsid w:val="00A77A4E"/>
    <w:rsid w:val="00A82FD4"/>
    <w:rsid w:val="00A85942"/>
    <w:rsid w:val="00A91210"/>
    <w:rsid w:val="00A91761"/>
    <w:rsid w:val="00A94DE0"/>
    <w:rsid w:val="00A95082"/>
    <w:rsid w:val="00A96501"/>
    <w:rsid w:val="00A97987"/>
    <w:rsid w:val="00AA1589"/>
    <w:rsid w:val="00AA1BA6"/>
    <w:rsid w:val="00AA4160"/>
    <w:rsid w:val="00AA6BB3"/>
    <w:rsid w:val="00AB0C42"/>
    <w:rsid w:val="00AB1F40"/>
    <w:rsid w:val="00AB22DD"/>
    <w:rsid w:val="00AB4CDA"/>
    <w:rsid w:val="00AB5ECE"/>
    <w:rsid w:val="00AC03AB"/>
    <w:rsid w:val="00AC0F3B"/>
    <w:rsid w:val="00AC1375"/>
    <w:rsid w:val="00AC62B4"/>
    <w:rsid w:val="00AD0FF5"/>
    <w:rsid w:val="00AD374E"/>
    <w:rsid w:val="00AD6801"/>
    <w:rsid w:val="00AE10A4"/>
    <w:rsid w:val="00AE47D1"/>
    <w:rsid w:val="00AE6E7F"/>
    <w:rsid w:val="00AF316C"/>
    <w:rsid w:val="00AF5725"/>
    <w:rsid w:val="00AF76CA"/>
    <w:rsid w:val="00B0252D"/>
    <w:rsid w:val="00B07CD6"/>
    <w:rsid w:val="00B13D5B"/>
    <w:rsid w:val="00B264BC"/>
    <w:rsid w:val="00B3174D"/>
    <w:rsid w:val="00B33B1D"/>
    <w:rsid w:val="00B33F88"/>
    <w:rsid w:val="00B35157"/>
    <w:rsid w:val="00B43A03"/>
    <w:rsid w:val="00B46C81"/>
    <w:rsid w:val="00B521D3"/>
    <w:rsid w:val="00B53001"/>
    <w:rsid w:val="00B560A7"/>
    <w:rsid w:val="00B601FF"/>
    <w:rsid w:val="00B625C2"/>
    <w:rsid w:val="00B65EC1"/>
    <w:rsid w:val="00B70821"/>
    <w:rsid w:val="00B715C1"/>
    <w:rsid w:val="00B74999"/>
    <w:rsid w:val="00B75905"/>
    <w:rsid w:val="00B76C79"/>
    <w:rsid w:val="00B8028B"/>
    <w:rsid w:val="00B81918"/>
    <w:rsid w:val="00B81E8F"/>
    <w:rsid w:val="00B84383"/>
    <w:rsid w:val="00B9026A"/>
    <w:rsid w:val="00B90B28"/>
    <w:rsid w:val="00BA1B0E"/>
    <w:rsid w:val="00BB1F1A"/>
    <w:rsid w:val="00BB2499"/>
    <w:rsid w:val="00BC05F1"/>
    <w:rsid w:val="00BC15C1"/>
    <w:rsid w:val="00BC4F45"/>
    <w:rsid w:val="00BC5B1F"/>
    <w:rsid w:val="00BC6B8B"/>
    <w:rsid w:val="00BD19E1"/>
    <w:rsid w:val="00BE3055"/>
    <w:rsid w:val="00BE569C"/>
    <w:rsid w:val="00BE75F1"/>
    <w:rsid w:val="00BF050E"/>
    <w:rsid w:val="00BF0BF6"/>
    <w:rsid w:val="00BF1169"/>
    <w:rsid w:val="00BF3467"/>
    <w:rsid w:val="00C122F5"/>
    <w:rsid w:val="00C12EB8"/>
    <w:rsid w:val="00C16A60"/>
    <w:rsid w:val="00C21535"/>
    <w:rsid w:val="00C22A83"/>
    <w:rsid w:val="00C236E9"/>
    <w:rsid w:val="00C26078"/>
    <w:rsid w:val="00C260B1"/>
    <w:rsid w:val="00C269FD"/>
    <w:rsid w:val="00C2760C"/>
    <w:rsid w:val="00C3189E"/>
    <w:rsid w:val="00C3269F"/>
    <w:rsid w:val="00C3499C"/>
    <w:rsid w:val="00C45C37"/>
    <w:rsid w:val="00C4679D"/>
    <w:rsid w:val="00C52E01"/>
    <w:rsid w:val="00C53DE5"/>
    <w:rsid w:val="00C5563E"/>
    <w:rsid w:val="00C5672C"/>
    <w:rsid w:val="00C6319C"/>
    <w:rsid w:val="00C63254"/>
    <w:rsid w:val="00C67789"/>
    <w:rsid w:val="00C742D7"/>
    <w:rsid w:val="00C7459B"/>
    <w:rsid w:val="00C746E2"/>
    <w:rsid w:val="00C75A3C"/>
    <w:rsid w:val="00C84C74"/>
    <w:rsid w:val="00C85A30"/>
    <w:rsid w:val="00C90206"/>
    <w:rsid w:val="00C947FB"/>
    <w:rsid w:val="00C9572A"/>
    <w:rsid w:val="00C979D9"/>
    <w:rsid w:val="00CA2F7A"/>
    <w:rsid w:val="00CA3D9D"/>
    <w:rsid w:val="00CA6D6A"/>
    <w:rsid w:val="00CB4CBC"/>
    <w:rsid w:val="00CC0577"/>
    <w:rsid w:val="00CC11A5"/>
    <w:rsid w:val="00CC1F2E"/>
    <w:rsid w:val="00CC64DA"/>
    <w:rsid w:val="00CC78E1"/>
    <w:rsid w:val="00CD70E8"/>
    <w:rsid w:val="00CE6C55"/>
    <w:rsid w:val="00CF488E"/>
    <w:rsid w:val="00CF7AE1"/>
    <w:rsid w:val="00D02EEC"/>
    <w:rsid w:val="00D06EAE"/>
    <w:rsid w:val="00D07310"/>
    <w:rsid w:val="00D077ED"/>
    <w:rsid w:val="00D250E5"/>
    <w:rsid w:val="00D3071F"/>
    <w:rsid w:val="00D34F9B"/>
    <w:rsid w:val="00D3511F"/>
    <w:rsid w:val="00D403F0"/>
    <w:rsid w:val="00D43066"/>
    <w:rsid w:val="00D4350B"/>
    <w:rsid w:val="00D46961"/>
    <w:rsid w:val="00D46E49"/>
    <w:rsid w:val="00D51289"/>
    <w:rsid w:val="00D54CB7"/>
    <w:rsid w:val="00D563A2"/>
    <w:rsid w:val="00D6054D"/>
    <w:rsid w:val="00D67BD0"/>
    <w:rsid w:val="00D71DDF"/>
    <w:rsid w:val="00D742CF"/>
    <w:rsid w:val="00D759BF"/>
    <w:rsid w:val="00D81F90"/>
    <w:rsid w:val="00D83E31"/>
    <w:rsid w:val="00D84BD5"/>
    <w:rsid w:val="00D853A5"/>
    <w:rsid w:val="00D87741"/>
    <w:rsid w:val="00D907BE"/>
    <w:rsid w:val="00D93425"/>
    <w:rsid w:val="00D9547B"/>
    <w:rsid w:val="00D978DB"/>
    <w:rsid w:val="00DA0B74"/>
    <w:rsid w:val="00DA27F1"/>
    <w:rsid w:val="00DA2B40"/>
    <w:rsid w:val="00DA631E"/>
    <w:rsid w:val="00DB2741"/>
    <w:rsid w:val="00DB4B92"/>
    <w:rsid w:val="00DC1D86"/>
    <w:rsid w:val="00DC2CC6"/>
    <w:rsid w:val="00DC3F98"/>
    <w:rsid w:val="00DC4CF9"/>
    <w:rsid w:val="00DC5175"/>
    <w:rsid w:val="00DC5934"/>
    <w:rsid w:val="00DC6005"/>
    <w:rsid w:val="00DD4FD4"/>
    <w:rsid w:val="00DD68AB"/>
    <w:rsid w:val="00DD791B"/>
    <w:rsid w:val="00DE11D1"/>
    <w:rsid w:val="00DE5378"/>
    <w:rsid w:val="00DE76BF"/>
    <w:rsid w:val="00DF2A50"/>
    <w:rsid w:val="00E05520"/>
    <w:rsid w:val="00E117D8"/>
    <w:rsid w:val="00E170C3"/>
    <w:rsid w:val="00E20468"/>
    <w:rsid w:val="00E24824"/>
    <w:rsid w:val="00E27952"/>
    <w:rsid w:val="00E31BD6"/>
    <w:rsid w:val="00E340A9"/>
    <w:rsid w:val="00E376D1"/>
    <w:rsid w:val="00E41135"/>
    <w:rsid w:val="00E41BE8"/>
    <w:rsid w:val="00E42A94"/>
    <w:rsid w:val="00E43EAD"/>
    <w:rsid w:val="00E4465A"/>
    <w:rsid w:val="00E50790"/>
    <w:rsid w:val="00E523D2"/>
    <w:rsid w:val="00E52C75"/>
    <w:rsid w:val="00E5462D"/>
    <w:rsid w:val="00E54C0F"/>
    <w:rsid w:val="00E61414"/>
    <w:rsid w:val="00E61DC5"/>
    <w:rsid w:val="00E63565"/>
    <w:rsid w:val="00E63FDA"/>
    <w:rsid w:val="00E651C0"/>
    <w:rsid w:val="00E65A7E"/>
    <w:rsid w:val="00E74105"/>
    <w:rsid w:val="00E75DD8"/>
    <w:rsid w:val="00E77372"/>
    <w:rsid w:val="00E77911"/>
    <w:rsid w:val="00E844B1"/>
    <w:rsid w:val="00E84D2C"/>
    <w:rsid w:val="00E8519F"/>
    <w:rsid w:val="00E906E5"/>
    <w:rsid w:val="00E90ACE"/>
    <w:rsid w:val="00E91097"/>
    <w:rsid w:val="00E97680"/>
    <w:rsid w:val="00EA3534"/>
    <w:rsid w:val="00EB4B4B"/>
    <w:rsid w:val="00EB4B8B"/>
    <w:rsid w:val="00EB61A4"/>
    <w:rsid w:val="00EB7DA5"/>
    <w:rsid w:val="00EC6C1B"/>
    <w:rsid w:val="00ED37D2"/>
    <w:rsid w:val="00ED42D0"/>
    <w:rsid w:val="00EE2582"/>
    <w:rsid w:val="00EE2C84"/>
    <w:rsid w:val="00EE4D70"/>
    <w:rsid w:val="00EE7551"/>
    <w:rsid w:val="00EF587D"/>
    <w:rsid w:val="00EF6939"/>
    <w:rsid w:val="00EF7C98"/>
    <w:rsid w:val="00F013B9"/>
    <w:rsid w:val="00F0662C"/>
    <w:rsid w:val="00F11E2E"/>
    <w:rsid w:val="00F131DE"/>
    <w:rsid w:val="00F14B21"/>
    <w:rsid w:val="00F25ADD"/>
    <w:rsid w:val="00F267A9"/>
    <w:rsid w:val="00F26C9B"/>
    <w:rsid w:val="00F32213"/>
    <w:rsid w:val="00F328FE"/>
    <w:rsid w:val="00F337F5"/>
    <w:rsid w:val="00F33E38"/>
    <w:rsid w:val="00F40F0B"/>
    <w:rsid w:val="00F45608"/>
    <w:rsid w:val="00F47026"/>
    <w:rsid w:val="00F5097C"/>
    <w:rsid w:val="00F56714"/>
    <w:rsid w:val="00F56D04"/>
    <w:rsid w:val="00F6231F"/>
    <w:rsid w:val="00F642B6"/>
    <w:rsid w:val="00F65DFE"/>
    <w:rsid w:val="00F65E3A"/>
    <w:rsid w:val="00F72E9D"/>
    <w:rsid w:val="00F7315A"/>
    <w:rsid w:val="00F7524F"/>
    <w:rsid w:val="00F80F40"/>
    <w:rsid w:val="00F851D3"/>
    <w:rsid w:val="00F945A1"/>
    <w:rsid w:val="00F952DD"/>
    <w:rsid w:val="00F953B2"/>
    <w:rsid w:val="00F96332"/>
    <w:rsid w:val="00F97FBA"/>
    <w:rsid w:val="00FA0362"/>
    <w:rsid w:val="00FA0836"/>
    <w:rsid w:val="00FA08F8"/>
    <w:rsid w:val="00FA164D"/>
    <w:rsid w:val="00FA254A"/>
    <w:rsid w:val="00FB11A3"/>
    <w:rsid w:val="00FB1BFF"/>
    <w:rsid w:val="00FB7586"/>
    <w:rsid w:val="00FC4F3E"/>
    <w:rsid w:val="00FC51B0"/>
    <w:rsid w:val="00FC694E"/>
    <w:rsid w:val="00FD068C"/>
    <w:rsid w:val="00FD0900"/>
    <w:rsid w:val="00FD23AE"/>
    <w:rsid w:val="00FD3212"/>
    <w:rsid w:val="00FD5A33"/>
    <w:rsid w:val="00FE56B6"/>
    <w:rsid w:val="00FE65EF"/>
    <w:rsid w:val="00FF2AB0"/>
    <w:rsid w:val="00FF3213"/>
    <w:rsid w:val="00FF60DF"/>
    <w:rsid w:val="00FF7385"/>
    <w:rsid w:val="00FF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E2F4F6"/>
  <w15:docId w15:val="{D2ED164F-2E74-4666-B616-A79FF3565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5ECE"/>
    <w:pPr>
      <w:spacing w:after="0" w:line="360" w:lineRule="auto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17D5"/>
    <w:pPr>
      <w:keepNext/>
      <w:keepLines/>
      <w:numPr>
        <w:numId w:val="10"/>
      </w:numPr>
      <w:spacing w:before="240"/>
      <w:outlineLvl w:val="0"/>
    </w:pPr>
    <w:rPr>
      <w:rFonts w:eastAsiaTheme="majorEastAsia" w:cs="Arial"/>
      <w:b/>
      <w:bCs/>
      <w:sz w:val="22"/>
      <w:lang w:val="uk-U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5640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18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42D7"/>
    <w:pPr>
      <w:tabs>
        <w:tab w:val="center" w:pos="4844"/>
        <w:tab w:val="right" w:pos="9689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2D7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C742D7"/>
    <w:pPr>
      <w:tabs>
        <w:tab w:val="center" w:pos="4844"/>
        <w:tab w:val="right" w:pos="9689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2D7"/>
    <w:rPr>
      <w:rFonts w:ascii="Arial" w:hAnsi="Arial"/>
      <w:sz w:val="20"/>
    </w:rPr>
  </w:style>
  <w:style w:type="paragraph" w:styleId="NoSpacing">
    <w:name w:val="No Spacing"/>
    <w:link w:val="NoSpacingChar"/>
    <w:uiPriority w:val="1"/>
    <w:qFormat/>
    <w:rsid w:val="00C742D7"/>
    <w:pPr>
      <w:spacing w:after="0" w:line="240" w:lineRule="auto"/>
      <w:ind w:left="1077" w:hanging="720"/>
      <w:jc w:val="both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C742D7"/>
    <w:rPr>
      <w:rFonts w:eastAsiaTheme="minorEastAsia"/>
    </w:rPr>
  </w:style>
  <w:style w:type="paragraph" w:styleId="ListParagraph">
    <w:name w:val="List Paragraph"/>
    <w:basedOn w:val="Normal"/>
    <w:link w:val="ListParagraphChar"/>
    <w:uiPriority w:val="34"/>
    <w:qFormat/>
    <w:rsid w:val="00C742D7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C742D7"/>
    <w:rPr>
      <w:rFonts w:ascii="Arial" w:hAnsi="Arial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7217D5"/>
    <w:rPr>
      <w:rFonts w:ascii="Arial" w:eastAsiaTheme="majorEastAsia" w:hAnsi="Arial" w:cs="Arial"/>
      <w:b/>
      <w:bCs/>
      <w:lang w:val="uk-UA"/>
    </w:rPr>
  </w:style>
  <w:style w:type="character" w:customStyle="1" w:styleId="Heading2Char">
    <w:name w:val="Heading 2 Char"/>
    <w:basedOn w:val="DefaultParagraphFont"/>
    <w:link w:val="Heading2"/>
    <w:uiPriority w:val="9"/>
    <w:rsid w:val="0085640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D43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3066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3066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3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3066"/>
    <w:rPr>
      <w:rFonts w:ascii="Arial" w:hAnsi="Arial"/>
      <w:b/>
      <w:bCs/>
      <w:sz w:val="20"/>
      <w:szCs w:val="20"/>
    </w:rPr>
  </w:style>
  <w:style w:type="paragraph" w:customStyle="1" w:styleId="tj">
    <w:name w:val="tj"/>
    <w:basedOn w:val="Normal"/>
    <w:rsid w:val="00CE6C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E6C55"/>
    <w:rPr>
      <w:color w:val="0000FF"/>
      <w:u w:val="single"/>
    </w:rPr>
  </w:style>
  <w:style w:type="paragraph" w:customStyle="1" w:styleId="rvps2">
    <w:name w:val="rvps2"/>
    <w:basedOn w:val="Normal"/>
    <w:rsid w:val="00E27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189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61DC5"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E61DC5"/>
    <w:pPr>
      <w:spacing w:after="100"/>
    </w:pPr>
  </w:style>
  <w:style w:type="character" w:customStyle="1" w:styleId="UnresolvedMention1">
    <w:name w:val="Unresolved Mention1"/>
    <w:basedOn w:val="DefaultParagraphFont"/>
    <w:uiPriority w:val="99"/>
    <w:unhideWhenUsed/>
    <w:rsid w:val="00A5502E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A5502E"/>
    <w:rPr>
      <w:color w:val="2B579A"/>
      <w:shd w:val="clear" w:color="auto" w:fill="E1DFDD"/>
    </w:rPr>
  </w:style>
  <w:style w:type="paragraph" w:customStyle="1" w:styleId="11">
    <w:name w:val="1.1."/>
    <w:basedOn w:val="ListParagraph"/>
    <w:link w:val="11Char"/>
    <w:qFormat/>
    <w:rsid w:val="00F851D3"/>
    <w:pPr>
      <w:numPr>
        <w:ilvl w:val="1"/>
        <w:numId w:val="10"/>
      </w:numPr>
      <w:spacing w:after="160" w:line="259" w:lineRule="auto"/>
      <w:ind w:left="567" w:hanging="567"/>
      <w:contextualSpacing w:val="0"/>
      <w:jc w:val="both"/>
    </w:pPr>
    <w:rPr>
      <w:rFonts w:cs="Arial"/>
      <w:sz w:val="22"/>
      <w:lang w:val="uk-UA"/>
    </w:rPr>
  </w:style>
  <w:style w:type="paragraph" w:customStyle="1" w:styleId="aList">
    <w:name w:val="a) List"/>
    <w:basedOn w:val="ListParagraph"/>
    <w:link w:val="aListChar"/>
    <w:qFormat/>
    <w:rsid w:val="00F851D3"/>
    <w:pPr>
      <w:numPr>
        <w:ilvl w:val="3"/>
        <w:numId w:val="10"/>
      </w:numPr>
      <w:spacing w:after="160" w:line="259" w:lineRule="auto"/>
      <w:ind w:left="993" w:hanging="426"/>
      <w:contextualSpacing w:val="0"/>
      <w:jc w:val="both"/>
    </w:pPr>
    <w:rPr>
      <w:sz w:val="22"/>
      <w:szCs w:val="24"/>
      <w:lang w:val="uk-UA"/>
    </w:rPr>
  </w:style>
  <w:style w:type="character" w:customStyle="1" w:styleId="11Char">
    <w:name w:val="1.1. Char"/>
    <w:basedOn w:val="ListParagraphChar"/>
    <w:link w:val="11"/>
    <w:rsid w:val="00F851D3"/>
    <w:rPr>
      <w:rFonts w:ascii="Arial" w:hAnsi="Arial" w:cs="Arial"/>
      <w:sz w:val="20"/>
      <w:lang w:val="uk-UA"/>
    </w:rPr>
  </w:style>
  <w:style w:type="character" w:customStyle="1" w:styleId="aListChar">
    <w:name w:val="a) List Char"/>
    <w:basedOn w:val="ListParagraphChar"/>
    <w:link w:val="aList"/>
    <w:rsid w:val="00F851D3"/>
    <w:rPr>
      <w:rFonts w:ascii="Arial" w:hAnsi="Arial"/>
      <w:sz w:val="20"/>
      <w:szCs w:val="24"/>
      <w:lang w:val="uk-UA"/>
    </w:rPr>
  </w:style>
  <w:style w:type="paragraph" w:customStyle="1" w:styleId="111">
    <w:name w:val="1.1.1."/>
    <w:basedOn w:val="Normal"/>
    <w:link w:val="111Char"/>
    <w:qFormat/>
    <w:rsid w:val="00F851D3"/>
    <w:pPr>
      <w:numPr>
        <w:ilvl w:val="2"/>
        <w:numId w:val="10"/>
      </w:numPr>
      <w:spacing w:after="160" w:line="259" w:lineRule="auto"/>
      <w:jc w:val="both"/>
    </w:pPr>
    <w:rPr>
      <w:sz w:val="22"/>
      <w:szCs w:val="24"/>
      <w:lang w:val="uk-UA"/>
    </w:rPr>
  </w:style>
  <w:style w:type="paragraph" w:customStyle="1" w:styleId="3">
    <w:name w:val="СПИСОК 3"/>
    <w:basedOn w:val="Normal"/>
    <w:link w:val="3Char"/>
    <w:qFormat/>
    <w:rsid w:val="00F851D3"/>
    <w:pPr>
      <w:numPr>
        <w:ilvl w:val="4"/>
        <w:numId w:val="10"/>
      </w:numPr>
      <w:spacing w:after="160" w:line="259" w:lineRule="auto"/>
    </w:pPr>
    <w:rPr>
      <w:sz w:val="22"/>
      <w:szCs w:val="24"/>
    </w:rPr>
  </w:style>
  <w:style w:type="character" w:customStyle="1" w:styleId="111Char">
    <w:name w:val="1.1.1. Char"/>
    <w:basedOn w:val="DefaultParagraphFont"/>
    <w:link w:val="111"/>
    <w:rsid w:val="00F851D3"/>
    <w:rPr>
      <w:rFonts w:ascii="Arial" w:hAnsi="Arial"/>
      <w:szCs w:val="24"/>
      <w:lang w:val="uk-UA"/>
    </w:rPr>
  </w:style>
  <w:style w:type="paragraph" w:customStyle="1" w:styleId="a">
    <w:name w:val="Додаток"/>
    <w:basedOn w:val="Normal"/>
    <w:link w:val="Char"/>
    <w:qFormat/>
    <w:rsid w:val="0055219C"/>
    <w:pPr>
      <w:spacing w:before="120" w:after="120" w:line="259" w:lineRule="auto"/>
      <w:jc w:val="center"/>
    </w:pPr>
    <w:rPr>
      <w:rFonts w:cs="Arial"/>
      <w:b/>
      <w:bCs/>
      <w:sz w:val="22"/>
      <w:lang w:val="uk-UA"/>
    </w:rPr>
  </w:style>
  <w:style w:type="character" w:customStyle="1" w:styleId="3Char">
    <w:name w:val="СПИСОК 3 Char"/>
    <w:basedOn w:val="DefaultParagraphFont"/>
    <w:link w:val="3"/>
    <w:rsid w:val="00F851D3"/>
    <w:rPr>
      <w:rFonts w:ascii="Arial" w:hAnsi="Arial"/>
      <w:szCs w:val="24"/>
    </w:rPr>
  </w:style>
  <w:style w:type="character" w:customStyle="1" w:styleId="Char">
    <w:name w:val="Додаток Char"/>
    <w:basedOn w:val="DefaultParagraphFont"/>
    <w:link w:val="a"/>
    <w:rsid w:val="0055219C"/>
    <w:rPr>
      <w:rFonts w:ascii="Arial" w:hAnsi="Arial" w:cs="Arial"/>
      <w:b/>
      <w:bCs/>
      <w:lang w:val="uk-UA"/>
    </w:rPr>
  </w:style>
  <w:style w:type="table" w:styleId="TableGrid">
    <w:name w:val="Table Grid"/>
    <w:basedOn w:val="TableNormal"/>
    <w:uiPriority w:val="39"/>
    <w:rsid w:val="00DE5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sdetailcardtext">
    <w:name w:val="newsdetailcard__text"/>
    <w:basedOn w:val="Normal"/>
    <w:rsid w:val="00B90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9026A"/>
    <w:rPr>
      <w:b/>
      <w:bCs/>
    </w:rPr>
  </w:style>
  <w:style w:type="paragraph" w:styleId="Revision">
    <w:name w:val="Revision"/>
    <w:hidden/>
    <w:uiPriority w:val="99"/>
    <w:semiHidden/>
    <w:rsid w:val="00A46422"/>
    <w:pPr>
      <w:spacing w:after="0" w:line="240" w:lineRule="auto"/>
    </w:pPr>
    <w:rPr>
      <w:rFonts w:ascii="Arial" w:hAnsi="Arial"/>
      <w:sz w:val="20"/>
    </w:rPr>
  </w:style>
  <w:style w:type="character" w:customStyle="1" w:styleId="normaltextrun">
    <w:name w:val="normaltextrun"/>
    <w:basedOn w:val="DefaultParagraphFont"/>
    <w:rsid w:val="000B5294"/>
  </w:style>
  <w:style w:type="paragraph" w:styleId="BalloonText">
    <w:name w:val="Balloon Text"/>
    <w:basedOn w:val="Normal"/>
    <w:link w:val="BalloonTextChar"/>
    <w:uiPriority w:val="99"/>
    <w:semiHidden/>
    <w:unhideWhenUsed/>
    <w:rsid w:val="00B46C8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C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3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2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3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666046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1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B2639-8607-4FF1-BF8E-CC73907CF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3891</Words>
  <Characters>22183</Characters>
  <Application>Microsoft Office Word</Application>
  <DocSecurity>0</DocSecurity>
  <Lines>184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Maryna V Kysloshchaieva</dc:creator>
  <cp:lastModifiedBy>Anna Klimenko</cp:lastModifiedBy>
  <cp:revision>9</cp:revision>
  <dcterms:created xsi:type="dcterms:W3CDTF">2024-09-25T09:16:00Z</dcterms:created>
  <dcterms:modified xsi:type="dcterms:W3CDTF">2024-09-25T11:15:00Z</dcterms:modified>
</cp:coreProperties>
</file>