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2C83" w14:textId="77777777" w:rsidR="00C6749A" w:rsidRPr="003A3D05" w:rsidRDefault="00C6749A" w:rsidP="00B536B9">
      <w:pPr>
        <w:rPr>
          <w:rFonts w:ascii="Arial" w:hAnsi="Arial" w:cs="Arial"/>
          <w:lang w:val="en-US"/>
        </w:rPr>
      </w:pPr>
    </w:p>
    <w:bookmarkStart w:id="0" w:name="_Hlk84950367"/>
    <w:bookmarkStart w:id="1" w:name="_Toc72246496"/>
    <w:bookmarkEnd w:id="0"/>
    <w:p w14:paraId="1E623734" w14:textId="6C6757B9" w:rsidR="00DF582C" w:rsidRPr="00DE4250" w:rsidRDefault="00DF582C" w:rsidP="00DF582C">
      <w:pPr>
        <w:tabs>
          <w:tab w:val="left" w:pos="7288"/>
        </w:tabs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9DE733C" wp14:editId="75F79498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29A97" id="Rectangle 17" o:spid="_x0000_s1026" style="position:absolute;margin-left:0;margin-top:-5.2pt;width:463.05pt;height:332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r w:rsidRPr="00DE4250">
        <w:rPr>
          <w:rFonts w:cs="Arial"/>
          <w:sz w:val="32"/>
          <w:szCs w:val="32"/>
        </w:rPr>
        <w:tab/>
      </w:r>
    </w:p>
    <w:p w14:paraId="38EC8FC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59B19D" wp14:editId="05FFAB55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D73F96" w14:textId="56B5133D" w:rsidR="00D97BE7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МОДЕЛЬ </w:t>
                            </w:r>
                            <w:r w:rsidR="00584AC1"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КОРПОРАТИВНОГО УПРАВЛІННЯ </w:t>
                            </w: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>овк</w:t>
                            </w:r>
                          </w:p>
                          <w:p w14:paraId="50E82C36" w14:textId="77777777" w:rsidR="00D97BE7" w:rsidRPr="00596CDB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75F4E4E9" w14:textId="3B012AAC" w:rsidR="00D97BE7" w:rsidRPr="00E3264B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9B19D" id="Freeform 10" o:spid="_x0000_s1026" style="position:absolute;left:0;text-align:left;margin-left:29.6pt;margin-top:9.45pt;width:403.55pt;height:230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33D73F96" w14:textId="56B5133D" w:rsidR="00D97BE7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 xml:space="preserve">МОДЕЛЬ </w:t>
                      </w:r>
                      <w:r w:rsidR="00584AC1"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 xml:space="preserve">КОРПОРАТИВНОГО УПРАВЛІННЯ </w:t>
                      </w: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>овк</w:t>
                      </w:r>
                    </w:p>
                    <w:p w14:paraId="50E82C36" w14:textId="77777777" w:rsidR="00D97BE7" w:rsidRPr="00596CDB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75F4E4E9" w14:textId="3B012AAC" w:rsidR="00D97BE7" w:rsidRPr="00E3264B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</w:p>
    <w:p w14:paraId="6654562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C79EAFD" w14:textId="77777777" w:rsidR="00DF582C" w:rsidRPr="00B8414D" w:rsidRDefault="00DF582C" w:rsidP="00DF582C">
      <w:pPr>
        <w:jc w:val="center"/>
        <w:rPr>
          <w:rFonts w:cs="Arial"/>
          <w:sz w:val="32"/>
          <w:szCs w:val="32"/>
          <w:lang w:val="en-US"/>
        </w:rPr>
      </w:pPr>
    </w:p>
    <w:p w14:paraId="7C38B70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6D3C1C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4BD7E3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149F705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3A5EFE8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FF16E7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bookmarkStart w:id="2" w:name="_Toc72252122"/>
    </w:p>
    <w:p w14:paraId="7C28E87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86AC70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3" behindDoc="0" locked="0" layoutInCell="1" allowOverlap="1" wp14:anchorId="3C5C8072" wp14:editId="43B86177">
            <wp:simplePos x="0" y="0"/>
            <wp:positionH relativeFrom="margin">
              <wp:posOffset>-10795</wp:posOffset>
            </wp:positionH>
            <wp:positionV relativeFrom="paragraph">
              <wp:posOffset>260350</wp:posOffset>
            </wp:positionV>
            <wp:extent cx="5882005" cy="155575"/>
            <wp:effectExtent l="19050" t="19050" r="23495" b="158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/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2B242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3C5D6FD5" w14:textId="77777777" w:rsidR="00DF582C" w:rsidRPr="00DE4250" w:rsidRDefault="00DF582C" w:rsidP="00DF582C">
      <w:pPr>
        <w:rPr>
          <w:rFonts w:cs="Arial"/>
          <w:sz w:val="32"/>
          <w:szCs w:val="32"/>
        </w:rPr>
      </w:pPr>
    </w:p>
    <w:bookmarkEnd w:id="1"/>
    <w:bookmarkEnd w:id="2"/>
    <w:p w14:paraId="679820C2" w14:textId="77777777" w:rsidR="00DF582C" w:rsidRDefault="00DF582C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2840C86E" w14:textId="77777777" w:rsidR="00D97BE7" w:rsidRDefault="00D97BE7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3E9A25F2" w14:textId="7A67DE07" w:rsidR="00474DB9" w:rsidRDefault="00474DB9" w:rsidP="00474DB9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  <w:lang w:val="ru-RU"/>
        </w:rPr>
      </w:pPr>
      <w:r>
        <w:rPr>
          <w:rFonts w:ascii="Arial Black" w:hAnsi="Arial Black" w:cs="Arial"/>
          <w:color w:val="00B0F0"/>
          <w:sz w:val="44"/>
          <w:szCs w:val="44"/>
          <w:lang w:val="ru-RU"/>
        </w:rPr>
        <w:t>ПОЛОЖЕННЯ ПРО</w:t>
      </w:r>
      <w:r w:rsidR="004C1FF7">
        <w:rPr>
          <w:rFonts w:ascii="Arial Black" w:hAnsi="Arial Black" w:cs="Arial"/>
          <w:color w:val="00B0F0"/>
          <w:sz w:val="44"/>
          <w:szCs w:val="44"/>
          <w:lang w:val="ru-RU"/>
        </w:rPr>
        <w:t xml:space="preserve"> </w:t>
      </w:r>
      <w:r>
        <w:rPr>
          <w:rFonts w:ascii="Arial Black" w:hAnsi="Arial Black" w:cs="Arial"/>
          <w:color w:val="00B0F0"/>
          <w:sz w:val="44"/>
          <w:szCs w:val="44"/>
          <w:lang w:val="ru-RU"/>
        </w:rPr>
        <w:t xml:space="preserve">СПОСТЕРЕЖНУ РАДУ ОВК </w:t>
      </w:r>
      <w:r>
        <w:rPr>
          <w:rFonts w:ascii="Arial Black" w:hAnsi="Arial Black" w:cs="Arial"/>
          <w:color w:val="00B0F0"/>
          <w:sz w:val="44"/>
          <w:szCs w:val="44"/>
          <w:lang w:val="ru-RU"/>
        </w:rPr>
        <w:tab/>
      </w:r>
    </w:p>
    <w:p w14:paraId="61B07752" w14:textId="5DA86C66" w:rsidR="00474DB9" w:rsidRPr="00474DB9" w:rsidRDefault="00474DB9" w:rsidP="00474DB9">
      <w:pPr>
        <w:tabs>
          <w:tab w:val="left" w:pos="3960"/>
        </w:tabs>
        <w:rPr>
          <w:rFonts w:ascii="Arial Black" w:hAnsi="Arial Black" w:cs="Arial"/>
          <w:sz w:val="44"/>
          <w:szCs w:val="44"/>
        </w:rPr>
        <w:sectPr w:rsidR="00474DB9" w:rsidRPr="00474DB9" w:rsidSect="00C30F91">
          <w:headerReference w:type="even" r:id="rId13"/>
          <w:headerReference w:type="default" r:id="rId14"/>
          <w:footerReference w:type="default" r:id="rId15"/>
          <w:footerReference w:type="first" r:id="rId16"/>
          <w:pgSz w:w="11907" w:h="16840" w:code="9"/>
          <w:pgMar w:top="1134" w:right="850" w:bottom="1134" w:left="1701" w:header="567" w:footer="612" w:gutter="0"/>
          <w:cols w:space="720"/>
          <w:titlePg/>
          <w:docGrid w:linePitch="326"/>
        </w:sectPr>
      </w:pPr>
      <w:r>
        <w:rPr>
          <w:rFonts w:ascii="Arial Black" w:hAnsi="Arial Black" w:cs="Arial"/>
          <w:sz w:val="44"/>
          <w:szCs w:val="44"/>
        </w:rPr>
        <w:tab/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val="uk-UA" w:bidi="ar-SA"/>
        </w:rPr>
        <w:id w:val="-10967093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1432BC" w14:textId="29D9DBFA" w:rsidR="00DF582C" w:rsidRPr="008C31D9" w:rsidRDefault="00DF582C" w:rsidP="008C31D9">
          <w:pPr>
            <w:pStyle w:val="TOCHeading"/>
            <w:jc w:val="center"/>
            <w:rPr>
              <w:rStyle w:val="Heading1Char"/>
            </w:rPr>
          </w:pPr>
          <w:r w:rsidRPr="008C31D9">
            <w:rPr>
              <w:rStyle w:val="Heading1Char"/>
            </w:rPr>
            <w:t>ЗМІСТ</w:t>
          </w:r>
        </w:p>
        <w:p w14:paraId="45C4244A" w14:textId="2341B016" w:rsidR="004754D2" w:rsidRPr="0059099F" w:rsidRDefault="008C31D9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TOC \o "1-1" \u </w:instrText>
          </w:r>
          <w:r>
            <w:rPr>
              <w:rFonts w:cs="Arial"/>
              <w:sz w:val="20"/>
              <w:szCs w:val="20"/>
            </w:rPr>
            <w:fldChar w:fldCharType="separate"/>
          </w:r>
          <w:r w:rsidR="004754D2">
            <w:rPr>
              <w:noProof/>
              <w:lang w:bidi="en-US"/>
            </w:rPr>
            <w:t>1.</w:t>
          </w:r>
          <w:r w:rsidR="004754D2"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="004754D2">
            <w:rPr>
              <w:noProof/>
              <w:lang w:bidi="en-US"/>
            </w:rPr>
            <w:t>ЗАГАЛЬНА ЧАСТИНА</w:t>
          </w:r>
          <w:r w:rsidR="004754D2">
            <w:rPr>
              <w:noProof/>
            </w:rPr>
            <w:tab/>
          </w:r>
          <w:r w:rsidR="004754D2">
            <w:rPr>
              <w:noProof/>
            </w:rPr>
            <w:fldChar w:fldCharType="begin"/>
          </w:r>
          <w:r w:rsidR="004754D2">
            <w:rPr>
              <w:noProof/>
            </w:rPr>
            <w:instrText xml:space="preserve"> PAGEREF _Toc104798087 \h </w:instrText>
          </w:r>
          <w:r w:rsidR="004754D2">
            <w:rPr>
              <w:noProof/>
            </w:rPr>
          </w:r>
          <w:r w:rsidR="004754D2">
            <w:rPr>
              <w:noProof/>
            </w:rPr>
            <w:fldChar w:fldCharType="separate"/>
          </w:r>
          <w:r w:rsidR="004754D2">
            <w:rPr>
              <w:noProof/>
            </w:rPr>
            <w:t>4</w:t>
          </w:r>
          <w:r w:rsidR="004754D2">
            <w:rPr>
              <w:noProof/>
            </w:rPr>
            <w:fldChar w:fldCharType="end"/>
          </w:r>
        </w:p>
        <w:p w14:paraId="10B10A6B" w14:textId="1645CAA2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2.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ПРАВОВИЙ СТАТУС СПОСТЕРЕЖНОЇ РАДИ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_Toc104798088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72E9750C" w14:textId="5DDC4C71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3.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СКЛАД СПОСТЕРЕЖНОЇ РАДИ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_Toc104798089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013C46D3" w14:textId="038A66E9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4.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ПРАВА ТА ОБОВ'ЯЗКИ ЧЛЕНІВ СПОСТЕРЕЖНОЇ РАДИ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0075AAB4" w14:textId="0BED4C10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5.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ПОРЯДОК СКЛИКАННЯ ЗАСІДАНЬ СПОСТЕРЕЖНОЇ РАДИ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3D2268A6" w14:textId="61340026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6.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ОСОБЛИВОСТІ ДИСТАНЦІЙНОЇ УЧАСТІ ЧЛЕНІВ СПОСТЕРЕЖНОЇ РАДИ У ЗАСІДАННЯХ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6C15828D" w14:textId="551C483D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7.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ПОРЯДОК ПРИЙНЯТТЯ РІШЕНЬ СПОСТЕРЕЖНОЇ РАДИ ТА ОФОРМЛЕННЯ РЕЗУЛЬТАТІВ ЗАСІДАНЬ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14:paraId="103E4F71" w14:textId="414BA2E3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8.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Pr="0059099F">
            <w:rPr>
              <w:noProof/>
              <w:lang w:val="ru-RU" w:bidi="en-US"/>
            </w:rPr>
            <w:t>[</w:t>
          </w:r>
          <w:r>
            <w:rPr>
              <w:noProof/>
              <w:lang w:bidi="en-US"/>
            </w:rPr>
            <w:t>КОМІТЕТ З ПИТАНЬ АУДИТУ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9</w:t>
          </w:r>
          <w:r>
            <w:rPr>
              <w:noProof/>
            </w:rPr>
            <w:fldChar w:fldCharType="end"/>
          </w:r>
        </w:p>
        <w:p w14:paraId="417A4B09" w14:textId="5F8AC326" w:rsidR="004754D2" w:rsidRPr="0059099F" w:rsidRDefault="004754D2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9.</w:t>
          </w:r>
          <w:r w:rsidRPr="0059099F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Pr="00486546">
            <w:rPr>
              <w:noProof/>
              <w:lang w:val="ru-RU" w:bidi="en-US"/>
            </w:rPr>
            <w:t>[</w:t>
          </w:r>
          <w:r>
            <w:rPr>
              <w:noProof/>
              <w:lang w:bidi="en-US"/>
            </w:rPr>
            <w:t>КОМІТЕТ З ПИТАНЬ ВИНАГОРОДИ І ПРИЗНАЧЕНЬ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10</w:t>
          </w:r>
          <w:r>
            <w:rPr>
              <w:noProof/>
            </w:rPr>
            <w:fldChar w:fldCharType="end"/>
          </w:r>
        </w:p>
        <w:p w14:paraId="0B9D7FD3" w14:textId="08C94B8C" w:rsidR="004754D2" w:rsidRDefault="004754D2">
          <w:pPr>
            <w:pStyle w:val="TOC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r>
            <w:rPr>
              <w:noProof/>
              <w:lang w:bidi="en-US"/>
            </w:rPr>
            <w:t>10.</w:t>
          </w:r>
          <w:r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  <w:tab/>
          </w:r>
          <w:r>
            <w:rPr>
              <w:noProof/>
              <w:lang w:bidi="en-US"/>
            </w:rPr>
            <w:t>ПРИКІНЦЕВІ ТА ПЕРЕХІДНІ ПОЛОЖЕННЯ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_Toc104798096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12</w:t>
          </w:r>
          <w:r>
            <w:rPr>
              <w:noProof/>
            </w:rPr>
            <w:fldChar w:fldCharType="end"/>
          </w:r>
        </w:p>
        <w:p w14:paraId="53EB4EDB" w14:textId="343D762E" w:rsidR="00DF582C" w:rsidRDefault="008C31D9"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sdtContent>
    </w:sdt>
    <w:p w14:paraId="3246E4CA" w14:textId="4378C1CF" w:rsidR="00DF582C" w:rsidRPr="00DF582C" w:rsidRDefault="00DF582C">
      <w:pPr>
        <w:rPr>
          <w:lang w:val="ru-RU"/>
        </w:rPr>
      </w:pPr>
    </w:p>
    <w:p w14:paraId="2704D33D" w14:textId="77777777" w:rsidR="00DF582C" w:rsidRDefault="00DF582C">
      <w:r>
        <w:br w:type="page"/>
      </w:r>
    </w:p>
    <w:p w14:paraId="0068947D" w14:textId="77777777" w:rsidR="00474DB9" w:rsidRPr="00653193" w:rsidRDefault="00474DB9" w:rsidP="00474DB9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653193">
        <w:rPr>
          <w:rFonts w:ascii="Arial" w:eastAsia="Times New Roman" w:hAnsi="Arial" w:cs="Arial"/>
          <w:sz w:val="20"/>
          <w:szCs w:val="20"/>
          <w:lang w:bidi="en-US"/>
        </w:rPr>
        <w:lastRenderedPageBreak/>
        <w:t>ЗАТВЕРДЖЕНО</w:t>
      </w:r>
    </w:p>
    <w:p w14:paraId="471527E0" w14:textId="170AAA6B" w:rsidR="00474DB9" w:rsidRPr="0066382A" w:rsidRDefault="00474DB9" w:rsidP="00474DB9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66382A">
        <w:rPr>
          <w:rFonts w:ascii="Arial" w:eastAsia="Times New Roman" w:hAnsi="Arial" w:cs="Arial"/>
          <w:sz w:val="20"/>
          <w:szCs w:val="20"/>
          <w:lang w:bidi="en-US"/>
        </w:rPr>
        <w:t xml:space="preserve">рішенням загальних зборів членів організації водокористувачів </w:t>
      </w:r>
      <w:r>
        <w:rPr>
          <w:rFonts w:ascii="Arial" w:eastAsia="Times New Roman" w:hAnsi="Arial" w:cs="Arial"/>
          <w:sz w:val="20"/>
          <w:szCs w:val="20"/>
          <w:lang w:bidi="en-US"/>
        </w:rPr>
        <w:t>«</w:t>
      </w:r>
      <w:r w:rsidRPr="0066382A">
        <w:rPr>
          <w:rFonts w:ascii="Arial" w:eastAsia="Times New Roman" w:hAnsi="Arial" w:cs="Arial"/>
          <w:sz w:val="20"/>
          <w:szCs w:val="20"/>
          <w:lang w:bidi="en-US"/>
        </w:rPr>
        <w:t>[…]</w:t>
      </w:r>
      <w:r>
        <w:rPr>
          <w:rFonts w:ascii="Arial" w:eastAsia="Times New Roman" w:hAnsi="Arial" w:cs="Arial"/>
          <w:sz w:val="20"/>
          <w:szCs w:val="20"/>
          <w:lang w:bidi="en-US"/>
        </w:rPr>
        <w:t>»</w:t>
      </w:r>
    </w:p>
    <w:p w14:paraId="11A78A26" w14:textId="77777777" w:rsidR="00474DB9" w:rsidRPr="00653193" w:rsidRDefault="00474DB9" w:rsidP="00474DB9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66382A">
        <w:rPr>
          <w:rFonts w:ascii="Arial" w:eastAsia="Times New Roman" w:hAnsi="Arial" w:cs="Arial"/>
          <w:sz w:val="20"/>
          <w:szCs w:val="20"/>
          <w:lang w:bidi="en-US"/>
        </w:rPr>
        <w:t>Додаток № […] до рішення № […] від […] року</w:t>
      </w:r>
    </w:p>
    <w:p w14:paraId="636B8BD9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FE0FEF1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5A127BC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27E3C5F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FDF09FC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5A8F03F4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3B9787C6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3F40927E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B40C444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EB62C08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5DC42C1C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9DD1C17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28B8A1A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E3DE8EC" w14:textId="77777777" w:rsidR="00474DB9" w:rsidRPr="00653193" w:rsidRDefault="00474DB9" w:rsidP="00474DB9">
      <w:pPr>
        <w:spacing w:before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81DB200" w14:textId="77777777" w:rsidR="00474DB9" w:rsidRPr="00653193" w:rsidRDefault="00474DB9" w:rsidP="00474DB9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653193">
        <w:rPr>
          <w:rFonts w:ascii="Arial" w:eastAsia="Times New Roman" w:hAnsi="Arial" w:cs="Arial"/>
          <w:b/>
          <w:bCs/>
          <w:lang w:bidi="en-US"/>
        </w:rPr>
        <w:t>ПОЛОЖЕННЯ</w:t>
      </w:r>
    </w:p>
    <w:p w14:paraId="1642850A" w14:textId="77777777" w:rsidR="00474DB9" w:rsidRPr="00653193" w:rsidRDefault="00474DB9" w:rsidP="00474DB9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653193">
        <w:rPr>
          <w:rFonts w:ascii="Arial" w:eastAsia="Times New Roman" w:hAnsi="Arial" w:cs="Arial"/>
          <w:b/>
          <w:bCs/>
          <w:lang w:bidi="en-US"/>
        </w:rPr>
        <w:t>ПРО СПОСТЕРЕЖНУ РАДУ</w:t>
      </w:r>
      <w:r>
        <w:rPr>
          <w:rFonts w:ascii="Arial" w:eastAsia="Times New Roman" w:hAnsi="Arial" w:cs="Arial"/>
          <w:b/>
          <w:bCs/>
          <w:lang w:bidi="en-US"/>
        </w:rPr>
        <w:t xml:space="preserve"> </w:t>
      </w:r>
      <w:r w:rsidRPr="00653193">
        <w:rPr>
          <w:rFonts w:ascii="Arial" w:eastAsia="Times New Roman" w:hAnsi="Arial" w:cs="Arial"/>
          <w:b/>
          <w:bCs/>
          <w:lang w:bidi="en-US"/>
        </w:rPr>
        <w:t>ОРГАНІЗАЦІЇ ВОДОКОРИСТУВАЧІВ</w:t>
      </w:r>
    </w:p>
    <w:p w14:paraId="10F69EB6" w14:textId="09C63ACB" w:rsidR="00474DB9" w:rsidRPr="00653193" w:rsidRDefault="00474DB9" w:rsidP="00474DB9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lang w:bidi="en-US"/>
        </w:rPr>
      </w:pPr>
      <w:bookmarkStart w:id="5" w:name="_Hlk73370935"/>
      <w:r>
        <w:rPr>
          <w:rFonts w:ascii="Arial" w:eastAsia="Times New Roman" w:hAnsi="Arial" w:cs="Arial"/>
          <w:lang w:bidi="en-US"/>
        </w:rPr>
        <w:t>«</w:t>
      </w:r>
      <w:r w:rsidRPr="0066382A">
        <w:rPr>
          <w:rFonts w:ascii="Arial" w:eastAsia="Times New Roman" w:hAnsi="Arial" w:cs="Arial"/>
          <w:lang w:bidi="en-US"/>
        </w:rPr>
        <w:t>[…]</w:t>
      </w:r>
      <w:r>
        <w:rPr>
          <w:rFonts w:ascii="Arial" w:eastAsia="Times New Roman" w:hAnsi="Arial" w:cs="Arial"/>
          <w:lang w:bidi="en-US"/>
        </w:rPr>
        <w:t>»</w:t>
      </w:r>
    </w:p>
    <w:bookmarkEnd w:id="5"/>
    <w:p w14:paraId="603369EE" w14:textId="77777777" w:rsidR="00474DB9" w:rsidRPr="00653193" w:rsidRDefault="00474DB9" w:rsidP="00474DB9">
      <w:pPr>
        <w:spacing w:before="120" w:after="120" w:line="240" w:lineRule="auto"/>
        <w:contextualSpacing w:val="0"/>
        <w:jc w:val="left"/>
        <w:rPr>
          <w:rFonts w:ascii="Arial" w:hAnsi="Arial" w:cs="Arial"/>
          <w:bCs/>
          <w:sz w:val="20"/>
          <w:szCs w:val="20"/>
          <w:lang w:bidi="en-US"/>
        </w:rPr>
      </w:pPr>
      <w:r w:rsidRPr="00653193">
        <w:rPr>
          <w:rFonts w:ascii="Arial" w:hAnsi="Arial" w:cs="Arial"/>
          <w:bCs/>
          <w:sz w:val="20"/>
          <w:szCs w:val="20"/>
          <w:lang w:bidi="en-US"/>
        </w:rPr>
        <w:br w:type="page"/>
      </w:r>
    </w:p>
    <w:p w14:paraId="2F73CA0C" w14:textId="77777777" w:rsidR="00474DB9" w:rsidRPr="00474DB9" w:rsidRDefault="00474DB9" w:rsidP="008C31D9">
      <w:pPr>
        <w:pStyle w:val="Heading1"/>
      </w:pPr>
      <w:bookmarkStart w:id="6" w:name="_Toc104798087"/>
      <w:r w:rsidRPr="00474DB9">
        <w:lastRenderedPageBreak/>
        <w:t xml:space="preserve">ЗАГАЛЬНА </w:t>
      </w:r>
      <w:r w:rsidRPr="00474DB9">
        <w:rPr>
          <w:rStyle w:val="Emphasis"/>
          <w:i w:val="0"/>
          <w:iCs w:val="0"/>
        </w:rPr>
        <w:t>ЧАСТИНА</w:t>
      </w:r>
      <w:bookmarkEnd w:id="6"/>
    </w:p>
    <w:p w14:paraId="081AE822" w14:textId="124F7F42" w:rsidR="00474DB9" w:rsidRPr="00653193" w:rsidRDefault="00474DB9" w:rsidP="00474DB9">
      <w:pPr>
        <w:pStyle w:val="Heading2"/>
        <w:rPr>
          <w:lang w:bidi="en-US"/>
        </w:rPr>
      </w:pPr>
      <w:bookmarkStart w:id="7" w:name="_Hlk75551633"/>
      <w:r w:rsidRPr="00653193">
        <w:rPr>
          <w:lang w:bidi="en-US"/>
        </w:rPr>
        <w:t xml:space="preserve">Це положення про спостережну раду організації водокористувачів </w:t>
      </w:r>
      <w:r>
        <w:rPr>
          <w:lang w:bidi="en-US"/>
        </w:rPr>
        <w:t>«[…]</w:t>
      </w:r>
      <w:r w:rsidRPr="00474DB9">
        <w:rPr>
          <w:lang w:bidi="en-US"/>
        </w:rPr>
        <w:t>»</w:t>
      </w:r>
      <w:r w:rsidRPr="00653193">
        <w:rPr>
          <w:lang w:bidi="en-US"/>
        </w:rPr>
        <w:t xml:space="preserve"> (далі – </w:t>
      </w:r>
      <w:r>
        <w:rPr>
          <w:lang w:bidi="en-US"/>
        </w:rPr>
        <w:t>«</w:t>
      </w:r>
      <w:r w:rsidRPr="00653193">
        <w:rPr>
          <w:b/>
          <w:bCs/>
          <w:lang w:bidi="en-US"/>
        </w:rPr>
        <w:t>Положення</w:t>
      </w:r>
      <w:r>
        <w:rPr>
          <w:lang w:bidi="en-US"/>
        </w:rPr>
        <w:t>»</w:t>
      </w:r>
      <w:r w:rsidRPr="00653193">
        <w:rPr>
          <w:lang w:bidi="en-US"/>
        </w:rPr>
        <w:t>) визначає правовий статус та порядок роботи</w:t>
      </w:r>
      <w:r>
        <w:rPr>
          <w:lang w:bidi="en-US"/>
        </w:rPr>
        <w:t>,</w:t>
      </w:r>
      <w:r w:rsidRPr="00653193">
        <w:rPr>
          <w:lang w:bidi="en-US"/>
        </w:rPr>
        <w:t xml:space="preserve"> а також інші особливості діяльності спостережної ради організації водокористувачів </w:t>
      </w:r>
      <w:r>
        <w:rPr>
          <w:lang w:bidi="en-US"/>
        </w:rPr>
        <w:t>«[…]»</w:t>
      </w:r>
      <w:r w:rsidRPr="00653193">
        <w:rPr>
          <w:lang w:bidi="en-US"/>
        </w:rPr>
        <w:t xml:space="preserve"> (далі – </w:t>
      </w:r>
      <w:r>
        <w:rPr>
          <w:lang w:bidi="en-US"/>
        </w:rPr>
        <w:t>«</w:t>
      </w:r>
      <w:r w:rsidRPr="00653193">
        <w:rPr>
          <w:b/>
          <w:bCs/>
          <w:lang w:bidi="en-US"/>
        </w:rPr>
        <w:t>Організація</w:t>
      </w:r>
      <w:r>
        <w:rPr>
          <w:lang w:bidi="en-US"/>
        </w:rPr>
        <w:t>»</w:t>
      </w:r>
      <w:r w:rsidRPr="00653193">
        <w:rPr>
          <w:lang w:bidi="en-US"/>
        </w:rPr>
        <w:t>)</w:t>
      </w:r>
      <w:bookmarkEnd w:id="7"/>
      <w:r w:rsidRPr="00653193">
        <w:rPr>
          <w:lang w:bidi="en-US"/>
        </w:rPr>
        <w:t>.</w:t>
      </w:r>
    </w:p>
    <w:p w14:paraId="0B48158E" w14:textId="77777777" w:rsidR="00474DB9" w:rsidRPr="00653193" w:rsidRDefault="00474DB9" w:rsidP="008C31D9">
      <w:pPr>
        <w:pStyle w:val="Heading1"/>
      </w:pPr>
      <w:bookmarkStart w:id="8" w:name="_Toc104798088"/>
      <w:r w:rsidRPr="00653193">
        <w:t xml:space="preserve">ПРАВОВИЙ СТАТУС </w:t>
      </w:r>
      <w:r w:rsidRPr="008C31D9">
        <w:t>СПОСТЕРЕЖНОЇ</w:t>
      </w:r>
      <w:r>
        <w:t xml:space="preserve"> РАДИ</w:t>
      </w:r>
      <w:bookmarkEnd w:id="8"/>
    </w:p>
    <w:p w14:paraId="676F9AB6" w14:textId="0E755C6B" w:rsidR="00474DB9" w:rsidRPr="005B4961" w:rsidRDefault="00474DB9" w:rsidP="00474DB9">
      <w:pPr>
        <w:pStyle w:val="Heading2"/>
      </w:pPr>
      <w:r w:rsidRPr="0066382A">
        <w:t xml:space="preserve">Спостережна рада є консультативним, дорадчим та стратегічним органом Організації, який здійснює контроль за додержанням </w:t>
      </w:r>
      <w:r>
        <w:t>с</w:t>
      </w:r>
      <w:r w:rsidRPr="0066382A">
        <w:t xml:space="preserve">татуту </w:t>
      </w:r>
      <w:r>
        <w:t>Організації</w:t>
      </w:r>
      <w:r w:rsidR="006B73C1">
        <w:t xml:space="preserve">, </w:t>
      </w:r>
      <w:r w:rsidR="006B73C1" w:rsidRPr="00F0335C">
        <w:rPr>
          <w:shd w:val="clear" w:color="auto" w:fill="FFFFFF"/>
        </w:rPr>
        <w:t>затверджен</w:t>
      </w:r>
      <w:r w:rsidR="006B73C1">
        <w:rPr>
          <w:shd w:val="clear" w:color="auto" w:fill="FFFFFF"/>
        </w:rPr>
        <w:t>ого</w:t>
      </w:r>
      <w:r w:rsidR="006B73C1" w:rsidRPr="00F0335C">
        <w:rPr>
          <w:shd w:val="clear" w:color="auto" w:fill="FFFFFF"/>
        </w:rPr>
        <w:t xml:space="preserve"> рішенням загальних зборів Організації № </w:t>
      </w:r>
      <w:r w:rsidR="006B73C1" w:rsidRPr="00F0335C">
        <w:rPr>
          <w:rFonts w:eastAsiaTheme="minorHAnsi"/>
        </w:rPr>
        <w:t>[…] від […]</w:t>
      </w:r>
      <w:r>
        <w:t xml:space="preserve"> (далі </w:t>
      </w:r>
      <w:r>
        <w:rPr>
          <w:shd w:val="clear" w:color="auto" w:fill="FFFFFF"/>
        </w:rPr>
        <w:t>– «</w:t>
      </w:r>
      <w:r w:rsidRPr="00CE0C56">
        <w:rPr>
          <w:b/>
          <w:bCs/>
          <w:shd w:val="clear" w:color="auto" w:fill="FFFFFF"/>
        </w:rPr>
        <w:t>Статут</w:t>
      </w:r>
      <w:r>
        <w:rPr>
          <w:shd w:val="clear" w:color="auto" w:fill="FFFFFF"/>
        </w:rPr>
        <w:t>»)</w:t>
      </w:r>
      <w:r w:rsidR="006B73C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66382A">
        <w:t xml:space="preserve">та діяльністю </w:t>
      </w:r>
      <w:r w:rsidRPr="00E4332E">
        <w:t>[</w:t>
      </w:r>
      <w:r w:rsidRPr="00C15D26">
        <w:rPr>
          <w:i/>
          <w:iCs/>
        </w:rPr>
        <w:t>правління/голови організації</w:t>
      </w:r>
      <w:r w:rsidRPr="00C15D26">
        <w:t>]</w:t>
      </w:r>
      <w:r w:rsidR="00E4332E">
        <w:t xml:space="preserve">, </w:t>
      </w:r>
      <w:r w:rsidR="00E4332E" w:rsidRPr="00E4332E">
        <w:t>[</w:t>
      </w:r>
      <w:r w:rsidR="00E4332E" w:rsidRPr="00E4332E">
        <w:rPr>
          <w:i/>
          <w:iCs/>
        </w:rPr>
        <w:t>виконавчого директора</w:t>
      </w:r>
      <w:r w:rsidR="00E4332E" w:rsidRPr="00E4332E">
        <w:t>]</w:t>
      </w:r>
      <w:r w:rsidRPr="0066382A">
        <w:t xml:space="preserve"> Організації</w:t>
      </w:r>
      <w:r w:rsidRPr="005B4961">
        <w:t>.</w:t>
      </w:r>
    </w:p>
    <w:p w14:paraId="3F8F25D0" w14:textId="77777777" w:rsidR="00474DB9" w:rsidRDefault="00474DB9" w:rsidP="00474DB9">
      <w:pPr>
        <w:pStyle w:val="Heading2"/>
      </w:pPr>
      <w:r>
        <w:t xml:space="preserve">Спостережна </w:t>
      </w:r>
      <w:r w:rsidRPr="005B4961">
        <w:t xml:space="preserve">рада є підзвітною </w:t>
      </w:r>
      <w:r>
        <w:t>з</w:t>
      </w:r>
      <w:r w:rsidRPr="005B4961">
        <w:t>агальним зборам</w:t>
      </w:r>
      <w:r>
        <w:t xml:space="preserve"> членів Організації</w:t>
      </w:r>
      <w:r w:rsidRPr="005B4961">
        <w:t>.</w:t>
      </w:r>
    </w:p>
    <w:p w14:paraId="71AA7367" w14:textId="6E8F5792" w:rsidR="00474DB9" w:rsidRDefault="00474DB9" w:rsidP="00474DB9">
      <w:pPr>
        <w:pStyle w:val="Heading2"/>
        <w:spacing w:before="120"/>
        <w:rPr>
          <w:shd w:val="clear" w:color="auto" w:fill="FFFFFF"/>
        </w:rPr>
      </w:pPr>
      <w:r w:rsidRPr="000D72D0">
        <w:rPr>
          <w:shd w:val="clear" w:color="auto" w:fill="FFFFFF"/>
        </w:rPr>
        <w:t>Компетенція</w:t>
      </w:r>
      <w:r>
        <w:rPr>
          <w:shd w:val="clear" w:color="auto" w:fill="FFFFFF"/>
        </w:rPr>
        <w:t xml:space="preserve"> спостережної ради </w:t>
      </w:r>
      <w:r w:rsidRPr="000D72D0">
        <w:rPr>
          <w:shd w:val="clear" w:color="auto" w:fill="FFFFFF"/>
        </w:rPr>
        <w:t>визначається законо</w:t>
      </w:r>
      <w:r>
        <w:rPr>
          <w:shd w:val="clear" w:color="auto" w:fill="FFFFFF"/>
        </w:rPr>
        <w:t>давством України</w:t>
      </w:r>
      <w:r w:rsidR="00E4332E">
        <w:rPr>
          <w:shd w:val="clear" w:color="auto" w:fill="FFFFFF"/>
        </w:rPr>
        <w:t xml:space="preserve">, </w:t>
      </w:r>
      <w:r>
        <w:rPr>
          <w:shd w:val="clear" w:color="auto" w:fill="FFFFFF"/>
        </w:rPr>
        <w:t>Статутом</w:t>
      </w:r>
      <w:r w:rsidR="00E4332E">
        <w:rPr>
          <w:shd w:val="clear" w:color="auto" w:fill="FFFFFF"/>
        </w:rPr>
        <w:t>, цим Положенням та іншими внутрішніми нормативними документами Організації</w:t>
      </w:r>
      <w:r w:rsidRPr="00FD0FFB">
        <w:rPr>
          <w:shd w:val="clear" w:color="auto" w:fill="FFFFFF"/>
        </w:rPr>
        <w:t>.</w:t>
      </w:r>
    </w:p>
    <w:p w14:paraId="331A2444" w14:textId="77777777" w:rsidR="00474DB9" w:rsidRDefault="00474DB9" w:rsidP="008C31D9">
      <w:pPr>
        <w:pStyle w:val="Heading1"/>
      </w:pPr>
      <w:bookmarkStart w:id="9" w:name="_Toc104798089"/>
      <w:r w:rsidRPr="00653193">
        <w:t xml:space="preserve">СКЛАД </w:t>
      </w:r>
      <w:r>
        <w:t>СПОСТЕРЕЖНОЇ РАДИ</w:t>
      </w:r>
      <w:bookmarkEnd w:id="9"/>
    </w:p>
    <w:p w14:paraId="0CEE0346" w14:textId="77777777" w:rsidR="00474DB9" w:rsidRPr="007C4E22" w:rsidRDefault="00474DB9" w:rsidP="00474DB9">
      <w:pPr>
        <w:pStyle w:val="Heading2"/>
      </w:pPr>
      <w:r w:rsidRPr="0066382A">
        <w:t>Кількість та персональний склад спостережної ради затверджується загальними зборами членів Організації та має бути непарним. 50% від персонального складу спостережної ради має складатися з осіб, які не є членами Організації</w:t>
      </w:r>
      <w:r w:rsidRPr="007C4E22">
        <w:t>.</w:t>
      </w:r>
    </w:p>
    <w:p w14:paraId="22003B3F" w14:textId="0C1F6CCD" w:rsidR="00474DB9" w:rsidRPr="007C4E22" w:rsidRDefault="00474DB9" w:rsidP="00474DB9">
      <w:pPr>
        <w:pStyle w:val="Heading2"/>
      </w:pPr>
      <w:r w:rsidRPr="0066382A">
        <w:t xml:space="preserve">Персональний склад спостережної ради має формуватися з урахуванням компетенції потенційних членів спостережної ради та повинен відповідати потребам Організації, її розмірам та </w:t>
      </w:r>
      <w:r w:rsidR="005A538D">
        <w:t>особливостей</w:t>
      </w:r>
      <w:r w:rsidR="005A538D" w:rsidRPr="0066382A">
        <w:t xml:space="preserve"> </w:t>
      </w:r>
      <w:r w:rsidR="005A538D">
        <w:t xml:space="preserve">організації </w:t>
      </w:r>
      <w:r w:rsidRPr="0066382A">
        <w:t>діяльності Організації</w:t>
      </w:r>
      <w:r w:rsidRPr="007C4E22">
        <w:t>.</w:t>
      </w:r>
    </w:p>
    <w:p w14:paraId="7DED96CE" w14:textId="2FE171F3" w:rsidR="00474DB9" w:rsidRPr="005B4961" w:rsidRDefault="00474DB9" w:rsidP="00474DB9">
      <w:pPr>
        <w:pStyle w:val="Heading2"/>
      </w:pPr>
      <w:r w:rsidRPr="005B4961">
        <w:t xml:space="preserve">Член </w:t>
      </w:r>
      <w:r>
        <w:t>спостережної</w:t>
      </w:r>
      <w:r w:rsidRPr="005B4961">
        <w:t xml:space="preserve"> ради не може бути одночасно </w:t>
      </w:r>
      <w:r w:rsidR="00584AC1" w:rsidRPr="00584AC1">
        <w:rPr>
          <w:lang w:val="ru-RU"/>
        </w:rPr>
        <w:t>[</w:t>
      </w:r>
      <w:r w:rsidRPr="005A538D">
        <w:rPr>
          <w:i/>
          <w:iCs/>
        </w:rPr>
        <w:t>членом правління чи головою правління</w:t>
      </w:r>
      <w:r w:rsidR="00584AC1" w:rsidRPr="005A538D">
        <w:rPr>
          <w:i/>
          <w:iCs/>
        </w:rPr>
        <w:t xml:space="preserve"> </w:t>
      </w:r>
      <w:r w:rsidR="00584AC1" w:rsidRPr="005A538D">
        <w:rPr>
          <w:i/>
          <w:iCs/>
          <w:lang w:val="ru-RU"/>
        </w:rPr>
        <w:t>/</w:t>
      </w:r>
      <w:r w:rsidR="00584AC1" w:rsidRPr="005A538D">
        <w:rPr>
          <w:i/>
          <w:iCs/>
        </w:rPr>
        <w:t xml:space="preserve"> головою Організації</w:t>
      </w:r>
      <w:r w:rsidR="00584AC1" w:rsidRPr="00584AC1">
        <w:rPr>
          <w:lang w:val="ru-RU"/>
        </w:rPr>
        <w:t>]</w:t>
      </w:r>
      <w:r>
        <w:t xml:space="preserve">, </w:t>
      </w:r>
      <w:r w:rsidRPr="00CF5489">
        <w:rPr>
          <w:lang w:val="ru-RU"/>
        </w:rPr>
        <w:t>[</w:t>
      </w:r>
      <w:r w:rsidRPr="00CF5489">
        <w:rPr>
          <w:i/>
          <w:iCs/>
        </w:rPr>
        <w:t>членом ревізійної комісії</w:t>
      </w:r>
      <w:r w:rsidRPr="002928E0">
        <w:rPr>
          <w:i/>
          <w:iCs/>
          <w:lang w:val="ru-RU"/>
        </w:rPr>
        <w:t>/</w:t>
      </w:r>
      <w:r>
        <w:rPr>
          <w:i/>
          <w:iCs/>
        </w:rPr>
        <w:t>ревізором</w:t>
      </w:r>
      <w:r w:rsidRPr="00CF5489">
        <w:rPr>
          <w:lang w:val="ru-RU"/>
        </w:rPr>
        <w:t>]</w:t>
      </w:r>
      <w:r w:rsidRPr="005B4961">
        <w:t>.</w:t>
      </w:r>
    </w:p>
    <w:p w14:paraId="1EBF6283" w14:textId="77777777" w:rsidR="00474DB9" w:rsidRDefault="00474DB9" w:rsidP="00474DB9">
      <w:pPr>
        <w:pStyle w:val="Heading2"/>
      </w:pPr>
      <w:r>
        <w:t>Членом спостережної ради може бути фізична особа:</w:t>
      </w:r>
    </w:p>
    <w:p w14:paraId="2F32F0DD" w14:textId="77777777" w:rsidR="00474DB9" w:rsidRDefault="00474DB9" w:rsidP="00474DB9">
      <w:pPr>
        <w:pStyle w:val="Heading3"/>
        <w:ind w:left="1276"/>
      </w:pPr>
      <w:r>
        <w:t>яка не має незнятої чи непогашеної судимості у будь-якій країні;</w:t>
      </w:r>
    </w:p>
    <w:p w14:paraId="504F2DBE" w14:textId="77777777" w:rsidR="00474DB9" w:rsidRDefault="00474DB9" w:rsidP="00474DB9">
      <w:pPr>
        <w:pStyle w:val="Heading3"/>
        <w:ind w:left="1276"/>
      </w:pPr>
      <w:r>
        <w:t>по якій відсутній конфлікт інтересів у разі її призначення до спостережної ради.</w:t>
      </w:r>
    </w:p>
    <w:p w14:paraId="089ABB9A" w14:textId="77777777" w:rsidR="00474DB9" w:rsidRPr="005B4961" w:rsidRDefault="00474DB9" w:rsidP="00474DB9">
      <w:pPr>
        <w:pStyle w:val="Heading2"/>
      </w:pPr>
      <w:r w:rsidRPr="000F7032">
        <w:t>Спостережна рада складається не менше, ніж з [</w:t>
      </w:r>
      <w:r w:rsidRPr="000F7032">
        <w:rPr>
          <w:i/>
          <w:iCs/>
        </w:rPr>
        <w:t>5 (п'яти)</w:t>
      </w:r>
      <w:r w:rsidRPr="000F7032">
        <w:t>] членів. Спостережна рада обирається строком на [</w:t>
      </w:r>
      <w:r w:rsidRPr="000F7032">
        <w:rPr>
          <w:i/>
          <w:iCs/>
        </w:rPr>
        <w:t>1 (один) рік</w:t>
      </w:r>
      <w:r w:rsidRPr="000F7032">
        <w:t>]. Члени спостережної ради можуть призначатися повторно</w:t>
      </w:r>
      <w:r>
        <w:t>.</w:t>
      </w:r>
    </w:p>
    <w:p w14:paraId="331BB3CD" w14:textId="152E026D" w:rsidR="00474DB9" w:rsidRPr="00653193" w:rsidRDefault="00474DB9" w:rsidP="00474DB9">
      <w:pPr>
        <w:pStyle w:val="Heading2"/>
      </w:pPr>
      <w:r>
        <w:t>Із ч</w:t>
      </w:r>
      <w:r w:rsidRPr="003F3FCB">
        <w:t>лен</w:t>
      </w:r>
      <w:r>
        <w:t>ам</w:t>
      </w:r>
      <w:r w:rsidRPr="003F3FCB">
        <w:t xml:space="preserve">и </w:t>
      </w:r>
      <w:r>
        <w:t>спостережної</w:t>
      </w:r>
      <w:r w:rsidRPr="003F3FCB">
        <w:t xml:space="preserve"> ради </w:t>
      </w:r>
      <w:r w:rsidRPr="00036F2A">
        <w:t>укладається цивільно-правовий договір</w:t>
      </w:r>
      <w:r w:rsidRPr="00D537F3">
        <w:t>. Цивільно-</w:t>
      </w:r>
      <w:r w:rsidRPr="00653193">
        <w:t>правовий</w:t>
      </w:r>
      <w:r w:rsidRPr="00D537F3">
        <w:t xml:space="preserve"> договір може бути оплатним чи безоплатним.</w:t>
      </w:r>
    </w:p>
    <w:p w14:paraId="48CD836F" w14:textId="77777777" w:rsidR="00474DB9" w:rsidRPr="005B4961" w:rsidRDefault="00474DB9" w:rsidP="00474DB9">
      <w:pPr>
        <w:pStyle w:val="Heading2"/>
      </w:pPr>
      <w:r>
        <w:t xml:space="preserve">Спостережну </w:t>
      </w:r>
      <w:r w:rsidRPr="005B4961">
        <w:t xml:space="preserve">раду </w:t>
      </w:r>
      <w:r>
        <w:t>о</w:t>
      </w:r>
      <w:r w:rsidRPr="005B4961">
        <w:t xml:space="preserve">чолює </w:t>
      </w:r>
      <w:r>
        <w:rPr>
          <w:lang w:val="ru-RU"/>
        </w:rPr>
        <w:t>г</w:t>
      </w:r>
      <w:r w:rsidRPr="005B4961">
        <w:t>олова, який:</w:t>
      </w:r>
    </w:p>
    <w:p w14:paraId="0F380980" w14:textId="77777777" w:rsidR="00474DB9" w:rsidRPr="00D10084" w:rsidRDefault="00474DB9" w:rsidP="00474DB9">
      <w:pPr>
        <w:pStyle w:val="Heading3"/>
        <w:ind w:left="1270" w:hanging="709"/>
      </w:pPr>
      <w:r>
        <w:t>к</w:t>
      </w:r>
      <w:r w:rsidRPr="00D10084">
        <w:t>ерує роботою спостережно</w:t>
      </w:r>
      <w:r>
        <w:t>ї</w:t>
      </w:r>
      <w:r w:rsidRPr="00D10084">
        <w:t xml:space="preserve"> ради</w:t>
      </w:r>
      <w:r>
        <w:t>;</w:t>
      </w:r>
    </w:p>
    <w:p w14:paraId="73D1349C" w14:textId="77777777" w:rsidR="00474DB9" w:rsidRPr="00D10084" w:rsidRDefault="00474DB9" w:rsidP="00474DB9">
      <w:pPr>
        <w:pStyle w:val="Heading3"/>
        <w:ind w:left="1270" w:hanging="709"/>
      </w:pPr>
      <w:r>
        <w:t>с</w:t>
      </w:r>
      <w:r w:rsidRPr="00D10084">
        <w:t>кликає спостережну раду на чергові та позачергові засідання</w:t>
      </w:r>
      <w:r>
        <w:t>;</w:t>
      </w:r>
    </w:p>
    <w:p w14:paraId="3BDC3EF5" w14:textId="77777777" w:rsidR="00474DB9" w:rsidRPr="00D10084" w:rsidRDefault="00474DB9" w:rsidP="00474DB9">
      <w:pPr>
        <w:pStyle w:val="Heading3"/>
        <w:spacing w:after="240"/>
        <w:ind w:left="1270" w:hanging="709"/>
      </w:pPr>
      <w:r>
        <w:t>пі</w:t>
      </w:r>
      <w:r w:rsidRPr="00D10084">
        <w:t>дписує документи, підготовлені за результатами роботи спостережної</w:t>
      </w:r>
      <w:r>
        <w:t xml:space="preserve"> </w:t>
      </w:r>
      <w:r w:rsidRPr="00D10084">
        <w:t>ради.</w:t>
      </w:r>
    </w:p>
    <w:p w14:paraId="0B680144" w14:textId="7AB19DAB" w:rsidR="00474DB9" w:rsidRDefault="00474DB9" w:rsidP="00474DB9">
      <w:pPr>
        <w:pStyle w:val="Heading2"/>
      </w:pPr>
      <w:r w:rsidRPr="00FD5B4D">
        <w:t xml:space="preserve">Голова </w:t>
      </w:r>
      <w:bookmarkStart w:id="10" w:name="_Hlk71677194"/>
      <w:r w:rsidRPr="00D537F3">
        <w:t>спостережної</w:t>
      </w:r>
      <w:bookmarkEnd w:id="10"/>
      <w:r w:rsidRPr="00D537F3">
        <w:t xml:space="preserve"> ради призначається загальними зборами строком до </w:t>
      </w:r>
      <w:r w:rsidR="005A538D" w:rsidRPr="005A538D">
        <w:rPr>
          <w:lang w:val="ru-RU"/>
        </w:rPr>
        <w:t>[</w:t>
      </w:r>
      <w:r w:rsidRPr="005A538D">
        <w:rPr>
          <w:i/>
          <w:iCs/>
        </w:rPr>
        <w:t>1 (одного) року</w:t>
      </w:r>
      <w:r w:rsidR="005A538D" w:rsidRPr="005A538D">
        <w:rPr>
          <w:lang w:val="ru-RU"/>
        </w:rPr>
        <w:t>]</w:t>
      </w:r>
      <w:r w:rsidRPr="00D537F3">
        <w:t>. Члени спостережної ради можуть пропонувати своїх кандидатів для обрання головою спостережної ради.</w:t>
      </w:r>
    </w:p>
    <w:p w14:paraId="12BE18D7" w14:textId="13263ADE" w:rsidR="00067E51" w:rsidRPr="00067E51" w:rsidRDefault="0086405B" w:rsidP="00067E51">
      <w:pPr>
        <w:pStyle w:val="Heading2"/>
      </w:pPr>
      <w:r w:rsidRPr="0086405B">
        <w:rPr>
          <w:lang w:val="ru-RU"/>
        </w:rPr>
        <w:t>[</w:t>
      </w:r>
      <w:r w:rsidR="00067E51" w:rsidRPr="0086405B">
        <w:rPr>
          <w:i/>
          <w:iCs/>
        </w:rPr>
        <w:t>У складі спостережної ради за рішенням спостережної ради можуть утворюватися комітет з питань аудиту та комітет з питань винагороди і призначень</w:t>
      </w:r>
      <w:r w:rsidR="00067E51">
        <w:t>.</w:t>
      </w:r>
      <w:r w:rsidRPr="0086405B">
        <w:rPr>
          <w:lang w:val="ru-RU"/>
        </w:rPr>
        <w:t>]</w:t>
      </w:r>
    </w:p>
    <w:p w14:paraId="57954057" w14:textId="4424D498" w:rsidR="00EE4664" w:rsidRPr="00EE4664" w:rsidRDefault="00EE4664" w:rsidP="008C31D9">
      <w:pPr>
        <w:pStyle w:val="Heading1"/>
      </w:pPr>
      <w:bookmarkStart w:id="11" w:name="_Toc104798090"/>
      <w:r w:rsidRPr="00EE4664">
        <w:rPr>
          <w:rStyle w:val="rvts15"/>
        </w:rPr>
        <w:t xml:space="preserve">ПРАВА ТА ОБОВ'ЯЗКИ ЧЛЕНІВ </w:t>
      </w:r>
      <w:r>
        <w:rPr>
          <w:rStyle w:val="rvts15"/>
        </w:rPr>
        <w:t>СПОСТЕРЕЖНОЇ</w:t>
      </w:r>
      <w:r w:rsidRPr="00EE4664">
        <w:rPr>
          <w:rStyle w:val="rvts15"/>
        </w:rPr>
        <w:t xml:space="preserve"> РАДИ</w:t>
      </w:r>
      <w:bookmarkEnd w:id="11"/>
    </w:p>
    <w:p w14:paraId="13D23C2D" w14:textId="4FD5F36A" w:rsidR="00EE4664" w:rsidRDefault="00EE4664" w:rsidP="00EE4664">
      <w:pPr>
        <w:pStyle w:val="Heading2"/>
      </w:pPr>
      <w:bookmarkStart w:id="12" w:name="n30"/>
      <w:bookmarkEnd w:id="12"/>
      <w:r>
        <w:lastRenderedPageBreak/>
        <w:t>Члени спостережної ради мають право:</w:t>
      </w:r>
    </w:p>
    <w:p w14:paraId="035B336A" w14:textId="7325A5C2" w:rsidR="00EE4664" w:rsidRDefault="00EE4664" w:rsidP="007C1E47">
      <w:pPr>
        <w:pStyle w:val="Heading3"/>
      </w:pPr>
      <w:bookmarkStart w:id="13" w:name="n31"/>
      <w:bookmarkEnd w:id="13"/>
      <w:r>
        <w:t>отримувати будь-яку інформацію та документацію про Організацію, якщо така інформація (документація) необхідна для виконання функцій члена спостережної ради;</w:t>
      </w:r>
    </w:p>
    <w:p w14:paraId="344E5FBE" w14:textId="7A339778" w:rsidR="00EE4664" w:rsidRDefault="00EE4664" w:rsidP="00EE4664">
      <w:pPr>
        <w:pStyle w:val="Heading3"/>
      </w:pPr>
      <w:bookmarkStart w:id="14" w:name="n32"/>
      <w:bookmarkStart w:id="15" w:name="n33"/>
      <w:bookmarkEnd w:id="14"/>
      <w:bookmarkEnd w:id="15"/>
      <w:r>
        <w:t>вимагати скликання позачергового засідання спостережної ради, внесення пропозицій до порядку денного засідань спостережної ради;</w:t>
      </w:r>
    </w:p>
    <w:p w14:paraId="3DBBBC8A" w14:textId="5E3A48B7" w:rsidR="00EE4664" w:rsidRDefault="00EE4664" w:rsidP="00EE4664">
      <w:pPr>
        <w:pStyle w:val="Heading3"/>
      </w:pPr>
      <w:bookmarkStart w:id="16" w:name="n34"/>
      <w:bookmarkEnd w:id="16"/>
      <w:r>
        <w:t>ініціювати розгляд правлінням питання діяльності Організації;</w:t>
      </w:r>
    </w:p>
    <w:p w14:paraId="663CBCAB" w14:textId="0B5BC102" w:rsidR="00EE4664" w:rsidRDefault="00EE4664" w:rsidP="00EE4664">
      <w:pPr>
        <w:pStyle w:val="Heading3"/>
      </w:pPr>
      <w:bookmarkStart w:id="17" w:name="n35"/>
      <w:bookmarkEnd w:id="17"/>
      <w:r>
        <w:t>бути присутніми на засіданнях всіх органів Організації</w:t>
      </w:r>
      <w:r w:rsidR="008624C4" w:rsidRPr="008624C4">
        <w:rPr>
          <w:lang w:val="ru-RU"/>
        </w:rPr>
        <w:t xml:space="preserve"> [</w:t>
      </w:r>
      <w:r w:rsidRPr="008624C4">
        <w:rPr>
          <w:i/>
          <w:iCs/>
        </w:rPr>
        <w:t>, включаючи правління та ревізійну комісію</w:t>
      </w:r>
      <w:r w:rsidR="008624C4" w:rsidRPr="008624C4">
        <w:rPr>
          <w:lang w:val="ru-RU"/>
        </w:rPr>
        <w:t>]</w:t>
      </w:r>
      <w:r>
        <w:t>;</w:t>
      </w:r>
    </w:p>
    <w:p w14:paraId="431ED159" w14:textId="3B8CF16D" w:rsidR="00EE4664" w:rsidRDefault="00EE4664" w:rsidP="00EE4664">
      <w:pPr>
        <w:pStyle w:val="Heading3"/>
      </w:pPr>
      <w:bookmarkStart w:id="18" w:name="n36"/>
      <w:bookmarkEnd w:id="18"/>
      <w:r>
        <w:t>інші права, передбачені законодавством, Статутом, цим Положенням та внутрішніми документами Організації.</w:t>
      </w:r>
    </w:p>
    <w:p w14:paraId="10522C62" w14:textId="495A234E" w:rsidR="00EE4664" w:rsidRDefault="00EE4664" w:rsidP="00EE4664">
      <w:pPr>
        <w:pStyle w:val="Heading2"/>
      </w:pPr>
      <w:bookmarkStart w:id="19" w:name="n37"/>
      <w:bookmarkEnd w:id="19"/>
      <w:r>
        <w:t>Члени спостережної ради зобов'язані:</w:t>
      </w:r>
    </w:p>
    <w:p w14:paraId="3B7D7867" w14:textId="15FB47F8" w:rsidR="00EE4664" w:rsidRDefault="00EE4664" w:rsidP="00EE4664">
      <w:pPr>
        <w:pStyle w:val="Heading3"/>
      </w:pPr>
      <w:bookmarkStart w:id="20" w:name="n38"/>
      <w:bookmarkEnd w:id="20"/>
      <w:r>
        <w:t xml:space="preserve">особисто або через засоби дистанційного зв'язку, які забезпечують всім учасникам можливість чути один одного та спілкуватися між собою, брати участь у засіданнях </w:t>
      </w:r>
      <w:r w:rsidR="00EC40A8">
        <w:t xml:space="preserve">спостережної </w:t>
      </w:r>
      <w:r>
        <w:t xml:space="preserve">ради </w:t>
      </w:r>
      <w:r w:rsidR="00EC40A8" w:rsidRPr="00EC40A8">
        <w:rPr>
          <w:lang w:val="ru-RU"/>
        </w:rPr>
        <w:t>[</w:t>
      </w:r>
      <w:r w:rsidRPr="00EC40A8">
        <w:rPr>
          <w:i/>
          <w:iCs/>
        </w:rPr>
        <w:t xml:space="preserve">та в роботі комітетів </w:t>
      </w:r>
      <w:r w:rsidR="00EC40A8" w:rsidRPr="00EC40A8">
        <w:rPr>
          <w:i/>
          <w:iCs/>
        </w:rPr>
        <w:t xml:space="preserve">спостережної </w:t>
      </w:r>
      <w:r w:rsidRPr="00EC40A8">
        <w:rPr>
          <w:i/>
          <w:iCs/>
        </w:rPr>
        <w:t xml:space="preserve">ради, якщо їх було обрано/призначено до складу відповідного комітету </w:t>
      </w:r>
      <w:r w:rsidR="00EC40A8" w:rsidRPr="00EC40A8">
        <w:rPr>
          <w:i/>
          <w:iCs/>
        </w:rPr>
        <w:t xml:space="preserve">спостережної </w:t>
      </w:r>
      <w:r w:rsidRPr="00EC40A8">
        <w:rPr>
          <w:i/>
          <w:iCs/>
        </w:rPr>
        <w:t>ради</w:t>
      </w:r>
      <w:r w:rsidR="00EC40A8" w:rsidRPr="00EC40A8">
        <w:rPr>
          <w:lang w:val="ru-RU"/>
        </w:rPr>
        <w:t>]</w:t>
      </w:r>
      <w:r>
        <w:t>;</w:t>
      </w:r>
    </w:p>
    <w:p w14:paraId="5780E839" w14:textId="5678B1AF" w:rsidR="00EE4664" w:rsidRDefault="00EE4664" w:rsidP="00296C6E">
      <w:pPr>
        <w:pStyle w:val="Heading3"/>
      </w:pPr>
      <w:bookmarkStart w:id="21" w:name="n39"/>
      <w:bookmarkEnd w:id="21"/>
      <w:r>
        <w:t xml:space="preserve">голосувати з усіх питань порядку денного засідання </w:t>
      </w:r>
      <w:r w:rsidR="00296C6E">
        <w:t xml:space="preserve">спостережної </w:t>
      </w:r>
      <w:r>
        <w:t>ради;</w:t>
      </w:r>
    </w:p>
    <w:p w14:paraId="1A259B87" w14:textId="1834ECEB" w:rsidR="00EE4664" w:rsidRDefault="00EE4664" w:rsidP="00296C6E">
      <w:pPr>
        <w:pStyle w:val="Heading3"/>
      </w:pPr>
      <w:bookmarkStart w:id="22" w:name="n40"/>
      <w:bookmarkStart w:id="23" w:name="n41"/>
      <w:bookmarkEnd w:id="22"/>
      <w:bookmarkEnd w:id="23"/>
      <w:r>
        <w:t xml:space="preserve">завчасно повідомляти про неможливість участі у засіданнях </w:t>
      </w:r>
      <w:r w:rsidR="00296C6E">
        <w:t xml:space="preserve">спостережної </w:t>
      </w:r>
      <w:r>
        <w:t>ради із зазначенням причини відсутності;</w:t>
      </w:r>
    </w:p>
    <w:p w14:paraId="2F1B4568" w14:textId="1B8C4890" w:rsidR="00EE4664" w:rsidRDefault="00EE4664" w:rsidP="00296C6E">
      <w:pPr>
        <w:pStyle w:val="Heading3"/>
      </w:pPr>
      <w:bookmarkStart w:id="24" w:name="n42"/>
      <w:bookmarkStart w:id="25" w:name="n43"/>
      <w:bookmarkStart w:id="26" w:name="n44"/>
      <w:bookmarkEnd w:id="24"/>
      <w:bookmarkEnd w:id="25"/>
      <w:bookmarkEnd w:id="26"/>
      <w:r>
        <w:t xml:space="preserve">виконувати рішення, прийняті </w:t>
      </w:r>
      <w:r w:rsidR="00296C6E">
        <w:t xml:space="preserve">загальними </w:t>
      </w:r>
      <w:r w:rsidR="00296C6E" w:rsidRPr="00296C6E">
        <w:t>зборами</w:t>
      </w:r>
      <w:r w:rsidR="00296C6E">
        <w:t xml:space="preserve"> членів Організації </w:t>
      </w:r>
      <w:r>
        <w:t xml:space="preserve">та </w:t>
      </w:r>
      <w:r w:rsidR="00296C6E">
        <w:t xml:space="preserve">спостережною </w:t>
      </w:r>
      <w:r>
        <w:t>радою;</w:t>
      </w:r>
    </w:p>
    <w:p w14:paraId="4442760E" w14:textId="4E2A830E" w:rsidR="00EE4664" w:rsidRDefault="00EE4664" w:rsidP="00296C6E">
      <w:pPr>
        <w:pStyle w:val="Heading3"/>
      </w:pPr>
      <w:r>
        <w:t xml:space="preserve">дотримуватися встановлених законодавством та внутрішніми документами </w:t>
      </w:r>
      <w:r w:rsidR="00273322">
        <w:t xml:space="preserve">Організації </w:t>
      </w:r>
      <w:r>
        <w:t>правил та процедур щодо укладення значних правочинів та правочинів, щодо вчинення яких є заінтересованість;</w:t>
      </w:r>
    </w:p>
    <w:p w14:paraId="44B7D7AB" w14:textId="236BF8F3" w:rsidR="00EE4664" w:rsidRDefault="00EE4664" w:rsidP="00273322">
      <w:pPr>
        <w:pStyle w:val="Heading3"/>
      </w:pPr>
      <w:bookmarkStart w:id="27" w:name="n46"/>
      <w:bookmarkEnd w:id="27"/>
      <w:r>
        <w:t xml:space="preserve">дотримуватися встановлених </w:t>
      </w:r>
      <w:r w:rsidR="00273322">
        <w:t>в</w:t>
      </w:r>
      <w:r>
        <w:t xml:space="preserve"> </w:t>
      </w:r>
      <w:r w:rsidR="00273322">
        <w:t xml:space="preserve">Організації </w:t>
      </w:r>
      <w:r>
        <w:t xml:space="preserve">правил, пов'язаних з режимом обігу, безпеки та збереження інформації з обмеженим доступом. Не розголошувати конфіденційну та інформацію, яка стала відомою у зв'язку з виконанням функцій члена </w:t>
      </w:r>
      <w:r w:rsidR="00273322">
        <w:t>спостережної</w:t>
      </w:r>
      <w:r>
        <w:t xml:space="preserve"> ради, особам, які не мають доступу до такої інформації, а також не використовувати її у своїх інтересах або в інтересах третіх осіб;</w:t>
      </w:r>
    </w:p>
    <w:p w14:paraId="5BD99A21" w14:textId="507CA956" w:rsidR="00EE4664" w:rsidRDefault="00EE4664" w:rsidP="00273322">
      <w:pPr>
        <w:pStyle w:val="Heading3"/>
      </w:pPr>
      <w:bookmarkStart w:id="28" w:name="n47"/>
      <w:bookmarkEnd w:id="28"/>
      <w:r>
        <w:t>виконувати інші обов'язки, передбачені законодавством,</w:t>
      </w:r>
      <w:r w:rsidR="00273322">
        <w:t xml:space="preserve"> Статутом</w:t>
      </w:r>
      <w:r>
        <w:t xml:space="preserve">, цим Положенням та внутрішніми документами </w:t>
      </w:r>
      <w:r w:rsidR="00273322">
        <w:t>Організації</w:t>
      </w:r>
      <w:r>
        <w:t>.</w:t>
      </w:r>
    </w:p>
    <w:p w14:paraId="30055363" w14:textId="38474B65" w:rsidR="00474DB9" w:rsidRDefault="00474DB9" w:rsidP="008C31D9">
      <w:pPr>
        <w:pStyle w:val="Heading1"/>
      </w:pPr>
      <w:bookmarkStart w:id="29" w:name="n48"/>
      <w:bookmarkStart w:id="30" w:name="_Toc99387011"/>
      <w:bookmarkStart w:id="31" w:name="n49"/>
      <w:bookmarkStart w:id="32" w:name="_Ref94206090"/>
      <w:bookmarkStart w:id="33" w:name="_Toc104798091"/>
      <w:bookmarkEnd w:id="29"/>
      <w:bookmarkEnd w:id="30"/>
      <w:bookmarkEnd w:id="31"/>
      <w:r>
        <w:t xml:space="preserve">ПОРЯДОК СКЛИКАННЯ ЗАСІДАНЬ </w:t>
      </w:r>
      <w:r w:rsidRPr="00B45209">
        <w:t>СПОСТЕРЕЖНОЇ</w:t>
      </w:r>
      <w:r>
        <w:t xml:space="preserve"> РАДИ</w:t>
      </w:r>
      <w:bookmarkEnd w:id="32"/>
      <w:bookmarkEnd w:id="33"/>
    </w:p>
    <w:p w14:paraId="16123967" w14:textId="745E2AF7" w:rsidR="008624C4" w:rsidRPr="00EF0AF2" w:rsidRDefault="008624C4" w:rsidP="008624C4">
      <w:pPr>
        <w:pStyle w:val="Heading2"/>
      </w:pPr>
      <w:r w:rsidRPr="00EF0AF2">
        <w:t xml:space="preserve">Основною формою роботи </w:t>
      </w:r>
      <w:r>
        <w:t>спостережної ради</w:t>
      </w:r>
      <w:r w:rsidRPr="00EF0AF2">
        <w:t xml:space="preserve"> є засідання</w:t>
      </w:r>
      <w:r>
        <w:t>. Члени спостережної ради</w:t>
      </w:r>
      <w:r w:rsidRPr="00EF0AF2">
        <w:t xml:space="preserve"> </w:t>
      </w:r>
      <w:r>
        <w:t>можуть брати участь у засіданнях очно або дистанційно</w:t>
      </w:r>
      <w:r w:rsidRPr="00EF0AF2">
        <w:t xml:space="preserve"> за допомогою технічних засобів зв’язку, які забезпечують всім учасникам можливість чути один одного та спілкуватися між собою. </w:t>
      </w:r>
    </w:p>
    <w:p w14:paraId="575CD3F5" w14:textId="14574081" w:rsidR="00474DB9" w:rsidRPr="00AD5566" w:rsidRDefault="00474DB9" w:rsidP="00474DB9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>Засідання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 проводяться з метою розгляду питань порядку денного та прийняття рішень з </w:t>
      </w:r>
      <w:r>
        <w:rPr>
          <w:lang w:bidi="en-US"/>
        </w:rPr>
        <w:t xml:space="preserve">таких </w:t>
      </w:r>
      <w:r w:rsidRPr="00AD5566">
        <w:rPr>
          <w:lang w:bidi="en-US"/>
        </w:rPr>
        <w:t>питань, заслуховування звітів, координації діяльності</w:t>
      </w:r>
      <w:r>
        <w:rPr>
          <w:lang w:bidi="en-US"/>
        </w:rPr>
        <w:t xml:space="preserve"> спостережної ради.</w:t>
      </w:r>
      <w:r w:rsidRPr="00AD5566">
        <w:rPr>
          <w:lang w:bidi="en-US"/>
        </w:rPr>
        <w:t xml:space="preserve"> </w:t>
      </w:r>
    </w:p>
    <w:p w14:paraId="6B35CDA8" w14:textId="3B064F18" w:rsidR="00CE28C3" w:rsidRDefault="00CE28C3" w:rsidP="00CE28C3">
      <w:pPr>
        <w:pStyle w:val="Heading2"/>
      </w:pPr>
      <w:bookmarkStart w:id="34" w:name="_Toc87630605"/>
      <w:r w:rsidRPr="0094013C">
        <w:t xml:space="preserve">Усі питання, що відносяться до компетенції </w:t>
      </w:r>
      <w:r>
        <w:rPr>
          <w:lang w:bidi="en-US"/>
        </w:rPr>
        <w:t>спостережної ради</w:t>
      </w:r>
      <w:r w:rsidRPr="0094013C">
        <w:t xml:space="preserve">, вирішуються колегіально на засіданнях </w:t>
      </w:r>
      <w:r>
        <w:rPr>
          <w:lang w:bidi="en-US"/>
        </w:rPr>
        <w:t>спостережної ради</w:t>
      </w:r>
      <w:r w:rsidRPr="0094013C">
        <w:t xml:space="preserve">. </w:t>
      </w:r>
      <w:r>
        <w:t>Спостережна рада</w:t>
      </w:r>
      <w:r w:rsidRPr="0094013C">
        <w:t xml:space="preserve"> проводить чергові і позачергові засідання. Засідання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 </w:t>
      </w:r>
      <w:r w:rsidRPr="0094013C">
        <w:t>є правомочним за умови присутності</w:t>
      </w:r>
      <w:r>
        <w:t xml:space="preserve"> на ньому</w:t>
      </w:r>
      <w:r w:rsidRPr="0094013C">
        <w:t xml:space="preserve"> більшості членів</w:t>
      </w:r>
      <w:r>
        <w:t xml:space="preserve"> </w:t>
      </w:r>
      <w:r>
        <w:rPr>
          <w:lang w:bidi="en-US"/>
        </w:rPr>
        <w:t>спостережної ради</w:t>
      </w:r>
      <w:r w:rsidRPr="0094013C">
        <w:t>.</w:t>
      </w:r>
      <w:bookmarkEnd w:id="34"/>
    </w:p>
    <w:p w14:paraId="0A1F9946" w14:textId="05E05394" w:rsidR="00CE28C3" w:rsidRPr="00FC12D7" w:rsidRDefault="00CE28C3" w:rsidP="00CE28C3">
      <w:pPr>
        <w:pStyle w:val="Heading2"/>
      </w:pPr>
      <w:r>
        <w:rPr>
          <w:shd w:val="clear" w:color="auto" w:fill="FFFFFF"/>
        </w:rPr>
        <w:t xml:space="preserve">Питання, що належать згідно із Статутом до компетенції </w:t>
      </w:r>
      <w:r>
        <w:rPr>
          <w:lang w:bidi="en-US"/>
        </w:rPr>
        <w:t>спостережної ради</w:t>
      </w:r>
      <w:r>
        <w:rPr>
          <w:shd w:val="clear" w:color="auto" w:fill="FFFFFF"/>
        </w:rPr>
        <w:t xml:space="preserve">, не </w:t>
      </w:r>
      <w:r>
        <w:rPr>
          <w:shd w:val="clear" w:color="auto" w:fill="FFFFFF"/>
        </w:rPr>
        <w:lastRenderedPageBreak/>
        <w:t xml:space="preserve">можуть бути делеговані голові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 </w:t>
      </w:r>
      <w:r>
        <w:rPr>
          <w:shd w:val="clear" w:color="auto" w:fill="FFFFFF"/>
        </w:rPr>
        <w:t xml:space="preserve">або члену </w:t>
      </w:r>
      <w:r>
        <w:rPr>
          <w:lang w:bidi="en-US"/>
        </w:rPr>
        <w:t>спостережної ради</w:t>
      </w:r>
      <w:r>
        <w:rPr>
          <w:shd w:val="clear" w:color="auto" w:fill="FFFFFF"/>
        </w:rPr>
        <w:t>.</w:t>
      </w:r>
    </w:p>
    <w:p w14:paraId="1F3C336D" w14:textId="524D8852" w:rsidR="00474DB9" w:rsidRDefault="00474DB9" w:rsidP="00474DB9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>Кожен член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, що бере участь у </w:t>
      </w:r>
      <w:r>
        <w:rPr>
          <w:lang w:bidi="en-US"/>
        </w:rPr>
        <w:t>з</w:t>
      </w:r>
      <w:r w:rsidRPr="00AD5566">
        <w:rPr>
          <w:lang w:bidi="en-US"/>
        </w:rPr>
        <w:t>асіданні, має право вносити в порядок денний будь-які питання, що віднесені до компетенції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>.</w:t>
      </w:r>
    </w:p>
    <w:p w14:paraId="638D92C5" w14:textId="38515AB4" w:rsidR="00474DB9" w:rsidRDefault="00474DB9" w:rsidP="00C8019C">
      <w:pPr>
        <w:pStyle w:val="Heading2"/>
        <w:rPr>
          <w:lang w:bidi="en-US"/>
        </w:rPr>
      </w:pPr>
      <w:r w:rsidRPr="003B25AC">
        <w:rPr>
          <w:lang w:bidi="en-US"/>
        </w:rPr>
        <w:t>Чергові засідання скликаються головою спостережної ради не менше, ніж [</w:t>
      </w:r>
      <w:r w:rsidRPr="003B25AC">
        <w:rPr>
          <w:i/>
          <w:iCs/>
          <w:lang w:bidi="en-US"/>
        </w:rPr>
        <w:t>один раз на 3 (три</w:t>
      </w:r>
      <w:r w:rsidRPr="003B25AC">
        <w:rPr>
          <w:lang w:bidi="en-US"/>
        </w:rPr>
        <w:t xml:space="preserve">) </w:t>
      </w:r>
      <w:r w:rsidRPr="003B25AC">
        <w:rPr>
          <w:i/>
          <w:iCs/>
          <w:lang w:bidi="en-US"/>
        </w:rPr>
        <w:t>місяці</w:t>
      </w:r>
      <w:r w:rsidRPr="003B25AC">
        <w:rPr>
          <w:lang w:bidi="en-US"/>
        </w:rPr>
        <w:t xml:space="preserve">]. Про час, місце, та </w:t>
      </w:r>
      <w:r w:rsidRPr="00C8019C">
        <w:t>порядок</w:t>
      </w:r>
      <w:r w:rsidRPr="003B25AC">
        <w:rPr>
          <w:lang w:bidi="en-US"/>
        </w:rPr>
        <w:t xml:space="preserve"> денний чергового засідання члени спостережної ради повідомляються не пізніше, ніж за 14 </w:t>
      </w:r>
      <w:r w:rsidR="0098459E">
        <w:rPr>
          <w:lang w:bidi="en-US"/>
        </w:rPr>
        <w:t xml:space="preserve">календарних </w:t>
      </w:r>
      <w:r w:rsidRPr="003B25AC">
        <w:rPr>
          <w:lang w:bidi="en-US"/>
        </w:rPr>
        <w:t xml:space="preserve">днів до дати його проведення. </w:t>
      </w:r>
    </w:p>
    <w:p w14:paraId="494475EB" w14:textId="2E12A0FB" w:rsidR="00474DB9" w:rsidRDefault="00474DB9" w:rsidP="00474DB9">
      <w:pPr>
        <w:pStyle w:val="Heading2"/>
        <w:spacing w:before="120"/>
        <w:rPr>
          <w:lang w:bidi="en-US"/>
        </w:rPr>
      </w:pPr>
      <w:r>
        <w:rPr>
          <w:lang w:bidi="en-US"/>
        </w:rPr>
        <w:t>Ч</w:t>
      </w:r>
      <w:r w:rsidRPr="00AD5566">
        <w:rPr>
          <w:lang w:bidi="en-US"/>
        </w:rPr>
        <w:t xml:space="preserve">ергове </w:t>
      </w:r>
      <w:r>
        <w:rPr>
          <w:lang w:bidi="en-US"/>
        </w:rPr>
        <w:t xml:space="preserve">засідання </w:t>
      </w:r>
      <w:r w:rsidR="00C8019C">
        <w:rPr>
          <w:lang w:bidi="en-US"/>
        </w:rPr>
        <w:t xml:space="preserve">може бути скликане </w:t>
      </w:r>
      <w:r>
        <w:rPr>
          <w:lang w:bidi="en-US"/>
        </w:rPr>
        <w:t>будь-яким членом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 за погодженням з головою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ради.</w:t>
      </w:r>
    </w:p>
    <w:p w14:paraId="626C96DB" w14:textId="77777777" w:rsidR="00474DB9" w:rsidRPr="003B25AC" w:rsidRDefault="00474DB9" w:rsidP="00474DB9">
      <w:pPr>
        <w:pStyle w:val="Heading2"/>
        <w:spacing w:before="120"/>
        <w:rPr>
          <w:lang w:eastAsia="en-US" w:bidi="en-US"/>
        </w:rPr>
      </w:pPr>
      <w:r w:rsidRPr="00AD5566">
        <w:rPr>
          <w:lang w:bidi="en-US"/>
        </w:rPr>
        <w:t xml:space="preserve">На </w:t>
      </w:r>
      <w:r>
        <w:rPr>
          <w:lang w:bidi="en-US"/>
        </w:rPr>
        <w:t xml:space="preserve">кожному </w:t>
      </w:r>
      <w:r w:rsidRPr="00AD5566">
        <w:rPr>
          <w:lang w:bidi="en-US"/>
        </w:rPr>
        <w:t xml:space="preserve">черговому </w:t>
      </w:r>
      <w:r>
        <w:rPr>
          <w:lang w:bidi="en-US"/>
        </w:rPr>
        <w:t>з</w:t>
      </w:r>
      <w:r w:rsidRPr="00AD5566">
        <w:rPr>
          <w:lang w:bidi="en-US"/>
        </w:rPr>
        <w:t xml:space="preserve">асіданні обов’язково вирішується питання про призначення дати та часу проведення наступного чергового </w:t>
      </w:r>
      <w:r>
        <w:rPr>
          <w:lang w:bidi="en-US"/>
        </w:rPr>
        <w:t>з</w:t>
      </w:r>
      <w:r w:rsidRPr="00AD5566">
        <w:rPr>
          <w:lang w:bidi="en-US"/>
        </w:rPr>
        <w:t>асідання.</w:t>
      </w:r>
    </w:p>
    <w:p w14:paraId="7AE42B44" w14:textId="07976376" w:rsidR="00474DB9" w:rsidRDefault="00C8019C" w:rsidP="00474DB9">
      <w:pPr>
        <w:pStyle w:val="Heading2"/>
        <w:spacing w:before="120"/>
        <w:rPr>
          <w:lang w:bidi="en-US"/>
        </w:rPr>
      </w:pPr>
      <w:r w:rsidRPr="00C8019C">
        <w:rPr>
          <w:lang w:bidi="en-US"/>
        </w:rPr>
        <w:t xml:space="preserve">Позачергові засідання </w:t>
      </w:r>
      <w:r>
        <w:rPr>
          <w:lang w:bidi="en-US"/>
        </w:rPr>
        <w:t>спостережної</w:t>
      </w:r>
      <w:r w:rsidRPr="00C8019C">
        <w:rPr>
          <w:lang w:bidi="en-US"/>
        </w:rPr>
        <w:t xml:space="preserve"> ради скликаються за ініціативою голови або члена </w:t>
      </w:r>
      <w:r>
        <w:rPr>
          <w:lang w:bidi="en-US"/>
        </w:rPr>
        <w:t>спостережної</w:t>
      </w:r>
      <w:r w:rsidRPr="00C8019C">
        <w:rPr>
          <w:lang w:bidi="en-US"/>
        </w:rPr>
        <w:t xml:space="preserve"> ради, а також на вимогу</w:t>
      </w:r>
      <w:r w:rsidR="00076773">
        <w:rPr>
          <w:lang w:bidi="en-US"/>
        </w:rPr>
        <w:t xml:space="preserve"> не менше 1/3 членів Організації,</w:t>
      </w:r>
      <w:r w:rsidRPr="00C8019C">
        <w:rPr>
          <w:lang w:bidi="en-US"/>
        </w:rPr>
        <w:t xml:space="preserve"> </w:t>
      </w:r>
      <w:r w:rsidRPr="00076773">
        <w:rPr>
          <w:lang w:bidi="en-US"/>
        </w:rPr>
        <w:t>[</w:t>
      </w:r>
      <w:r w:rsidRPr="00C8019C">
        <w:rPr>
          <w:i/>
          <w:iCs/>
          <w:lang w:bidi="en-US"/>
        </w:rPr>
        <w:t>ревізійної комісії/ревізора</w:t>
      </w:r>
      <w:r w:rsidRPr="00076773">
        <w:rPr>
          <w:lang w:bidi="en-US"/>
        </w:rPr>
        <w:t>]</w:t>
      </w:r>
      <w:r w:rsidRPr="00C8019C">
        <w:rPr>
          <w:lang w:bidi="en-US"/>
        </w:rPr>
        <w:t xml:space="preserve">, </w:t>
      </w:r>
      <w:r w:rsidR="0098459E" w:rsidRPr="00076773">
        <w:rPr>
          <w:lang w:bidi="en-US"/>
        </w:rPr>
        <w:t>[</w:t>
      </w:r>
      <w:r w:rsidRPr="00CE28C3">
        <w:rPr>
          <w:i/>
          <w:iCs/>
          <w:lang w:bidi="en-US"/>
        </w:rPr>
        <w:t>правління</w:t>
      </w:r>
      <w:r w:rsidR="0098459E" w:rsidRPr="00076773">
        <w:rPr>
          <w:i/>
          <w:iCs/>
          <w:lang w:bidi="en-US"/>
        </w:rPr>
        <w:t xml:space="preserve"> </w:t>
      </w:r>
      <w:r w:rsidRPr="00CE28C3">
        <w:rPr>
          <w:i/>
          <w:iCs/>
          <w:lang w:bidi="en-US"/>
        </w:rPr>
        <w:t xml:space="preserve"> чи його члена</w:t>
      </w:r>
      <w:r w:rsidR="0098459E" w:rsidRPr="00CE28C3">
        <w:rPr>
          <w:i/>
          <w:iCs/>
          <w:lang w:bidi="en-US"/>
        </w:rPr>
        <w:t xml:space="preserve"> / голови Організації</w:t>
      </w:r>
      <w:r w:rsidR="0098459E" w:rsidRPr="00076773">
        <w:rPr>
          <w:lang w:bidi="en-US"/>
        </w:rPr>
        <w:t>]</w:t>
      </w:r>
      <w:r w:rsidR="00474DB9" w:rsidRPr="003B25AC">
        <w:rPr>
          <w:lang w:bidi="en-US"/>
        </w:rPr>
        <w:t xml:space="preserve">. Про час, місце, та порядок денний позачергового засідання </w:t>
      </w:r>
      <w:r w:rsidR="009560B9">
        <w:rPr>
          <w:lang w:bidi="en-US"/>
        </w:rPr>
        <w:t xml:space="preserve">голова спостережної ради </w:t>
      </w:r>
      <w:r w:rsidR="00474DB9" w:rsidRPr="003B25AC">
        <w:rPr>
          <w:lang w:bidi="en-US"/>
        </w:rPr>
        <w:t>повідомля</w:t>
      </w:r>
      <w:r w:rsidR="009560B9">
        <w:rPr>
          <w:lang w:bidi="en-US"/>
        </w:rPr>
        <w:t>є членів спостережної ради</w:t>
      </w:r>
      <w:r w:rsidR="00474DB9" w:rsidRPr="003B25AC">
        <w:rPr>
          <w:lang w:bidi="en-US"/>
        </w:rPr>
        <w:t xml:space="preserve"> не пізніше, ніж за 5 </w:t>
      </w:r>
      <w:r w:rsidR="0098459E">
        <w:rPr>
          <w:lang w:bidi="en-US"/>
        </w:rPr>
        <w:t xml:space="preserve">календарних </w:t>
      </w:r>
      <w:r w:rsidR="00474DB9" w:rsidRPr="003B25AC">
        <w:rPr>
          <w:lang w:bidi="en-US"/>
        </w:rPr>
        <w:t>днів до дати його проведення.</w:t>
      </w:r>
    </w:p>
    <w:p w14:paraId="5AF47FCF" w14:textId="3B982F5E" w:rsidR="00C8019C" w:rsidRDefault="00C8019C" w:rsidP="00C8019C">
      <w:pPr>
        <w:pStyle w:val="Heading2"/>
        <w:rPr>
          <w:lang w:bidi="en-US"/>
        </w:rPr>
      </w:pPr>
      <w:r>
        <w:rPr>
          <w:lang w:bidi="en-US"/>
        </w:rPr>
        <w:t>Особа, яка виступила з ініціативою скликання позачергового засідання спостережної</w:t>
      </w:r>
      <w:r w:rsidRPr="00C8019C">
        <w:rPr>
          <w:lang w:bidi="en-US"/>
        </w:rPr>
        <w:t xml:space="preserve"> </w:t>
      </w:r>
      <w:r>
        <w:rPr>
          <w:lang w:bidi="en-US"/>
        </w:rPr>
        <w:t>ради, зобов'язана разом з вимогою про скликання надати:</w:t>
      </w:r>
    </w:p>
    <w:p w14:paraId="2D316482" w14:textId="09244D6E" w:rsidR="00C8019C" w:rsidRDefault="00C8019C" w:rsidP="00C8019C">
      <w:pPr>
        <w:pStyle w:val="Heading2"/>
        <w:numPr>
          <w:ilvl w:val="0"/>
          <w:numId w:val="0"/>
        </w:numPr>
        <w:ind w:left="578"/>
        <w:rPr>
          <w:lang w:bidi="en-US"/>
        </w:rPr>
      </w:pPr>
      <w:r>
        <w:rPr>
          <w:lang w:bidi="en-US"/>
        </w:rPr>
        <w:t>перелік питань, які виносяться на розгляд;</w:t>
      </w:r>
    </w:p>
    <w:p w14:paraId="4FAED25E" w14:textId="5FF96594" w:rsidR="00C8019C" w:rsidRDefault="00C8019C" w:rsidP="00C8019C">
      <w:pPr>
        <w:pStyle w:val="Heading2"/>
        <w:numPr>
          <w:ilvl w:val="0"/>
          <w:numId w:val="0"/>
        </w:numPr>
        <w:ind w:left="578"/>
        <w:rPr>
          <w:lang w:bidi="en-US"/>
        </w:rPr>
      </w:pPr>
      <w:r>
        <w:rPr>
          <w:lang w:bidi="en-US"/>
        </w:rPr>
        <w:t>документи та матеріали з кожного питання порядку денного;</w:t>
      </w:r>
    </w:p>
    <w:p w14:paraId="3D381408" w14:textId="50E07EDE" w:rsidR="00C8019C" w:rsidRPr="00C8019C" w:rsidRDefault="00C8019C" w:rsidP="00C8019C">
      <w:pPr>
        <w:pStyle w:val="Heading2"/>
        <w:numPr>
          <w:ilvl w:val="0"/>
          <w:numId w:val="0"/>
        </w:numPr>
        <w:ind w:left="578"/>
        <w:rPr>
          <w:lang w:bidi="en-US"/>
        </w:rPr>
      </w:pPr>
      <w:r>
        <w:rPr>
          <w:lang w:bidi="en-US"/>
        </w:rPr>
        <w:t>проєкти рішень з кожного питання порядку денного.</w:t>
      </w:r>
    </w:p>
    <w:p w14:paraId="50E77977" w14:textId="4D4E7885" w:rsidR="00076773" w:rsidRDefault="00076773" w:rsidP="00076773">
      <w:pPr>
        <w:pStyle w:val="Heading2"/>
        <w:spacing w:before="120"/>
        <w:rPr>
          <w:lang w:bidi="en-US"/>
        </w:rPr>
      </w:pPr>
      <w:r>
        <w:rPr>
          <w:color w:val="333333"/>
          <w:shd w:val="clear" w:color="auto" w:fill="FFFFFF"/>
        </w:rPr>
        <w:t xml:space="preserve">Вимога </w:t>
      </w:r>
      <w:r w:rsidRPr="00FC12D7">
        <w:rPr>
          <w:color w:val="333333"/>
          <w:shd w:val="clear" w:color="auto" w:fill="FFFFFF"/>
        </w:rPr>
        <w:t>[</w:t>
      </w:r>
      <w:r w:rsidRPr="00FC12D7">
        <w:rPr>
          <w:i/>
          <w:iCs/>
          <w:color w:val="333333"/>
          <w:shd w:val="clear" w:color="auto" w:fill="FFFFFF"/>
        </w:rPr>
        <w:t>ревізійної комісії/ревізора</w:t>
      </w:r>
      <w:r w:rsidRPr="00FC12D7">
        <w:rPr>
          <w:color w:val="333333"/>
          <w:shd w:val="clear" w:color="auto" w:fill="FFFFFF"/>
        </w:rPr>
        <w:t>]</w:t>
      </w:r>
      <w:r>
        <w:rPr>
          <w:color w:val="333333"/>
          <w:shd w:val="clear" w:color="auto" w:fill="FFFFFF"/>
        </w:rPr>
        <w:t xml:space="preserve"> </w:t>
      </w:r>
      <w:r w:rsidRPr="001737F7">
        <w:t xml:space="preserve">або членів Організації про скликання засідання </w:t>
      </w:r>
      <w:r>
        <w:t>спостережної ради</w:t>
      </w:r>
      <w:r w:rsidRPr="001737F7">
        <w:t xml:space="preserve"> складається у письмовій формі і подається (надсилається електронною поштою) голові </w:t>
      </w:r>
      <w:r>
        <w:t>спостережної ради</w:t>
      </w:r>
      <w:r>
        <w:rPr>
          <w:color w:val="333333"/>
          <w:shd w:val="clear" w:color="auto" w:fill="FFFFFF"/>
        </w:rPr>
        <w:t xml:space="preserve">. </w:t>
      </w:r>
      <w:r w:rsidRPr="001737F7">
        <w:t xml:space="preserve">Питання, з яких </w:t>
      </w:r>
      <w:r>
        <w:t>ініціатор позачергового засідання звернувся</w:t>
      </w:r>
      <w:r w:rsidRPr="001737F7">
        <w:t xml:space="preserve"> із вимогою про скликання засідання </w:t>
      </w:r>
      <w:r>
        <w:t>спостережної ради</w:t>
      </w:r>
      <w:r w:rsidRPr="001737F7">
        <w:t xml:space="preserve">, мають бути включені до порядку денного та розглянуті на засіданні </w:t>
      </w:r>
      <w:r>
        <w:t>спостережної ради</w:t>
      </w:r>
      <w:r w:rsidRPr="001737F7">
        <w:t>.</w:t>
      </w:r>
      <w:r w:rsidRPr="00AD5566">
        <w:rPr>
          <w:lang w:bidi="en-US"/>
        </w:rPr>
        <w:t xml:space="preserve"> </w:t>
      </w:r>
    </w:p>
    <w:p w14:paraId="5B2BB53A" w14:textId="3B2A088F" w:rsidR="00076773" w:rsidRDefault="00076773" w:rsidP="00076773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 xml:space="preserve">Члени </w:t>
      </w:r>
      <w:r w:rsidR="009560B9">
        <w:rPr>
          <w:lang w:bidi="en-US"/>
        </w:rPr>
        <w:t>спостережної ради</w:t>
      </w:r>
      <w:r w:rsidRPr="00AD5566">
        <w:rPr>
          <w:lang w:bidi="en-US"/>
        </w:rPr>
        <w:t xml:space="preserve"> обов’язково беруть участь у всіх чергових та позачергових </w:t>
      </w:r>
      <w:r>
        <w:rPr>
          <w:lang w:bidi="en-US"/>
        </w:rPr>
        <w:t>з</w:t>
      </w:r>
      <w:r w:rsidRPr="00AD5566">
        <w:rPr>
          <w:lang w:bidi="en-US"/>
        </w:rPr>
        <w:t xml:space="preserve">асіданнях. Якщо член </w:t>
      </w:r>
      <w:r w:rsidR="009560B9">
        <w:rPr>
          <w:lang w:bidi="en-US"/>
        </w:rPr>
        <w:t>спостережної ради</w:t>
      </w:r>
      <w:r w:rsidR="009560B9" w:rsidRPr="00AD5566">
        <w:rPr>
          <w:lang w:bidi="en-US"/>
        </w:rPr>
        <w:t xml:space="preserve"> </w:t>
      </w:r>
      <w:r w:rsidRPr="00AD5566">
        <w:rPr>
          <w:lang w:bidi="en-US"/>
        </w:rPr>
        <w:t xml:space="preserve">не може взяти участь у </w:t>
      </w:r>
      <w:r>
        <w:rPr>
          <w:lang w:bidi="en-US"/>
        </w:rPr>
        <w:t>з</w:t>
      </w:r>
      <w:r w:rsidRPr="00AD5566">
        <w:rPr>
          <w:lang w:bidi="en-US"/>
        </w:rPr>
        <w:t xml:space="preserve">асіданні, </w:t>
      </w:r>
      <w:r>
        <w:rPr>
          <w:lang w:bidi="en-US"/>
        </w:rPr>
        <w:t xml:space="preserve">такий член </w:t>
      </w:r>
      <w:r w:rsidRPr="00AD5566">
        <w:rPr>
          <w:lang w:bidi="en-US"/>
        </w:rPr>
        <w:t xml:space="preserve">письмово повідомляє про це </w:t>
      </w:r>
      <w:r>
        <w:rPr>
          <w:lang w:bidi="en-US"/>
        </w:rPr>
        <w:t>г</w:t>
      </w:r>
      <w:r w:rsidRPr="00AD5566">
        <w:rPr>
          <w:lang w:bidi="en-US"/>
        </w:rPr>
        <w:t>олову</w:t>
      </w:r>
      <w:r>
        <w:rPr>
          <w:lang w:bidi="en-US"/>
        </w:rPr>
        <w:t xml:space="preserve"> </w:t>
      </w:r>
      <w:r w:rsidR="009560B9">
        <w:rPr>
          <w:lang w:bidi="en-US"/>
        </w:rPr>
        <w:t>спостережної ради</w:t>
      </w:r>
      <w:r w:rsidRPr="00AD5566">
        <w:rPr>
          <w:lang w:bidi="en-US"/>
        </w:rPr>
        <w:t xml:space="preserve">. Голова </w:t>
      </w:r>
      <w:r w:rsidR="009560B9">
        <w:rPr>
          <w:lang w:bidi="en-US"/>
        </w:rPr>
        <w:t>спостережної ради</w:t>
      </w:r>
      <w:r w:rsidR="009560B9" w:rsidRPr="00AD5566">
        <w:rPr>
          <w:lang w:bidi="en-US"/>
        </w:rPr>
        <w:t xml:space="preserve"> </w:t>
      </w:r>
      <w:r w:rsidRPr="00AD5566">
        <w:rPr>
          <w:lang w:bidi="en-US"/>
        </w:rPr>
        <w:t xml:space="preserve">повідомляє про причини відсутності члена </w:t>
      </w:r>
      <w:r w:rsidR="009560B9">
        <w:rPr>
          <w:lang w:bidi="en-US"/>
        </w:rPr>
        <w:t>спостережної ради</w:t>
      </w:r>
      <w:r w:rsidR="009560B9" w:rsidRPr="00AD5566">
        <w:rPr>
          <w:lang w:bidi="en-US"/>
        </w:rPr>
        <w:t xml:space="preserve"> </w:t>
      </w:r>
      <w:r w:rsidRPr="00AD5566">
        <w:rPr>
          <w:lang w:bidi="en-US"/>
        </w:rPr>
        <w:t xml:space="preserve">на </w:t>
      </w:r>
      <w:r>
        <w:rPr>
          <w:lang w:bidi="en-US"/>
        </w:rPr>
        <w:t>з</w:t>
      </w:r>
      <w:r w:rsidRPr="00AD5566">
        <w:rPr>
          <w:lang w:bidi="en-US"/>
        </w:rPr>
        <w:t>асіданні усіх</w:t>
      </w:r>
      <w:r>
        <w:rPr>
          <w:lang w:bidi="en-US"/>
        </w:rPr>
        <w:t xml:space="preserve"> членів </w:t>
      </w:r>
      <w:r w:rsidR="009560B9">
        <w:rPr>
          <w:lang w:bidi="en-US"/>
        </w:rPr>
        <w:t>спостережної ради</w:t>
      </w:r>
      <w:r>
        <w:rPr>
          <w:lang w:bidi="en-US"/>
        </w:rPr>
        <w:t>, які взяли участь в засіданні</w:t>
      </w:r>
      <w:r w:rsidRPr="00AD5566">
        <w:rPr>
          <w:lang w:bidi="en-US"/>
        </w:rPr>
        <w:t>.</w:t>
      </w:r>
    </w:p>
    <w:p w14:paraId="1E5CDC7F" w14:textId="02FA56C7" w:rsidR="00474DB9" w:rsidRDefault="009560B9" w:rsidP="00474DB9">
      <w:pPr>
        <w:pStyle w:val="Heading2"/>
        <w:spacing w:before="120"/>
        <w:rPr>
          <w:lang w:bidi="en-US"/>
        </w:rPr>
      </w:pPr>
      <w:r>
        <w:rPr>
          <w:lang w:bidi="en-US"/>
        </w:rPr>
        <w:t>Голова спостережної ради повідомляє п</w:t>
      </w:r>
      <w:r w:rsidR="00474DB9">
        <w:rPr>
          <w:lang w:bidi="en-US"/>
        </w:rPr>
        <w:t>ро дату і час проведення засідан</w:t>
      </w:r>
      <w:r>
        <w:rPr>
          <w:lang w:bidi="en-US"/>
        </w:rPr>
        <w:t xml:space="preserve">ь спостережної ради </w:t>
      </w:r>
      <w:r w:rsidR="00474DB9">
        <w:rPr>
          <w:lang w:bidi="en-US"/>
        </w:rPr>
        <w:t xml:space="preserve">шляхом надсилання </w:t>
      </w:r>
      <w:r w:rsidR="00C8019C">
        <w:rPr>
          <w:lang w:bidi="en-US"/>
        </w:rPr>
        <w:t>лист</w:t>
      </w:r>
      <w:r>
        <w:rPr>
          <w:lang w:bidi="en-US"/>
        </w:rPr>
        <w:t>ів</w:t>
      </w:r>
      <w:r w:rsidR="00C8019C">
        <w:rPr>
          <w:lang w:bidi="en-US"/>
        </w:rPr>
        <w:t xml:space="preserve"> на електронну пошту </w:t>
      </w:r>
      <w:r w:rsidR="00474DB9">
        <w:rPr>
          <w:lang w:bidi="en-US"/>
        </w:rPr>
        <w:t>кожному члену спостережної ради</w:t>
      </w:r>
      <w:r w:rsidR="00474DB9" w:rsidRPr="00AD5566">
        <w:rPr>
          <w:lang w:bidi="en-US"/>
        </w:rPr>
        <w:t xml:space="preserve">. </w:t>
      </w:r>
    </w:p>
    <w:p w14:paraId="6B83B34D" w14:textId="08E4D7B6" w:rsidR="00474DB9" w:rsidRDefault="00474DB9" w:rsidP="00474DB9">
      <w:pPr>
        <w:pStyle w:val="Heading2"/>
        <w:spacing w:before="120"/>
        <w:rPr>
          <w:lang w:bidi="en-US"/>
        </w:rPr>
      </w:pPr>
      <w:bookmarkStart w:id="35" w:name="_Ref73464061"/>
      <w:r w:rsidRPr="00AD5566">
        <w:rPr>
          <w:lang w:bidi="en-US"/>
        </w:rPr>
        <w:t>Засідання</w:t>
      </w:r>
      <w:r w:rsidR="00857039">
        <w:rPr>
          <w:lang w:bidi="en-US"/>
        </w:rPr>
        <w:t xml:space="preserve">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 проводяться </w:t>
      </w:r>
      <w:r>
        <w:rPr>
          <w:lang w:bidi="en-US"/>
        </w:rPr>
        <w:t>за</w:t>
      </w:r>
      <w:r w:rsidRPr="00AD5566">
        <w:rPr>
          <w:lang w:bidi="en-US"/>
        </w:rPr>
        <w:t xml:space="preserve"> </w:t>
      </w:r>
      <w:r>
        <w:rPr>
          <w:lang w:bidi="en-US"/>
        </w:rPr>
        <w:t>безпосередньої участі членів спостережної ради,</w:t>
      </w:r>
      <w:r w:rsidRPr="00AD5566">
        <w:rPr>
          <w:lang w:bidi="en-US"/>
        </w:rPr>
        <w:t xml:space="preserve"> </w:t>
      </w:r>
      <w:r>
        <w:t xml:space="preserve">дистанційно, </w:t>
      </w:r>
      <w:r w:rsidRPr="009008E5">
        <w:t>за</w:t>
      </w:r>
      <w:r w:rsidRPr="005B4961">
        <w:t xml:space="preserve"> допомогою</w:t>
      </w:r>
      <w:r>
        <w:t xml:space="preserve"> мобільного або</w:t>
      </w:r>
      <w:r w:rsidRPr="005B4961">
        <w:t xml:space="preserve"> інтернет</w:t>
      </w:r>
      <w:r>
        <w:t>-</w:t>
      </w:r>
      <w:r w:rsidRPr="005B4961">
        <w:t>зв’язку</w:t>
      </w:r>
      <w:r>
        <w:t xml:space="preserve"> (або іншого способу зв’язку)</w:t>
      </w:r>
      <w:r w:rsidRPr="005B4961">
        <w:t xml:space="preserve"> з використанням </w:t>
      </w:r>
      <w:r>
        <w:t>відео- та/або аудіо</w:t>
      </w:r>
      <w:r w:rsidRPr="005B4961">
        <w:t>візуальних конференцій</w:t>
      </w:r>
      <w:r>
        <w:t>, або у змішаній формі, коли частина членів є присутніми очно, а частина – дистанційно</w:t>
      </w:r>
      <w:r w:rsidRPr="00AD5566">
        <w:rPr>
          <w:lang w:bidi="en-US"/>
        </w:rPr>
        <w:t>.</w:t>
      </w:r>
      <w:bookmarkEnd w:id="35"/>
    </w:p>
    <w:p w14:paraId="3EA80129" w14:textId="1429EEE7" w:rsidR="009560B9" w:rsidRDefault="009560B9" w:rsidP="009560B9">
      <w:pPr>
        <w:pStyle w:val="Heading2"/>
      </w:pPr>
      <w:bookmarkStart w:id="36" w:name="_Toc87630609"/>
      <w:r w:rsidRPr="0094013C">
        <w:t xml:space="preserve">Кожен член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 xml:space="preserve"> </w:t>
      </w:r>
      <w:r w:rsidRPr="0094013C">
        <w:t xml:space="preserve">може виступати з ініціативою про прийняття рішень із будь-яких питань, що входять до компетенції </w:t>
      </w:r>
      <w:r>
        <w:rPr>
          <w:lang w:bidi="en-US"/>
        </w:rPr>
        <w:t>спостережної ради</w:t>
      </w:r>
      <w:r w:rsidRPr="0094013C">
        <w:t>.</w:t>
      </w:r>
      <w:bookmarkEnd w:id="36"/>
    </w:p>
    <w:p w14:paraId="434B8C8E" w14:textId="3D46F9DF" w:rsidR="009560B9" w:rsidRPr="00F0335C" w:rsidRDefault="009560B9" w:rsidP="009560B9">
      <w:pPr>
        <w:pStyle w:val="Heading1"/>
      </w:pPr>
      <w:bookmarkStart w:id="37" w:name="_Toc99381910"/>
      <w:bookmarkStart w:id="38" w:name="_Toc104798092"/>
      <w:bookmarkStart w:id="39" w:name="_Ref94195800"/>
      <w:bookmarkStart w:id="40" w:name="_Ref94206094"/>
      <w:bookmarkStart w:id="41" w:name="_Ref73604828"/>
      <w:r>
        <w:t xml:space="preserve">ОСОБЛИВОСТІ ДИСТАНЦІЙНОЇ УЧАСТІ ЧЛЕНІВ </w:t>
      </w:r>
      <w:bookmarkEnd w:id="37"/>
      <w:r>
        <w:t>СПОСТЕРЕЖНОЇ РАДИ У</w:t>
      </w:r>
      <w:r w:rsidRPr="00F0335C">
        <w:t xml:space="preserve"> ЗАСІДАН</w:t>
      </w:r>
      <w:r>
        <w:t>НЯХ</w:t>
      </w:r>
      <w:bookmarkEnd w:id="38"/>
    </w:p>
    <w:p w14:paraId="759D9E69" w14:textId="787A063C" w:rsidR="00214C37" w:rsidRDefault="00214C37" w:rsidP="00214C37">
      <w:pPr>
        <w:pStyle w:val="Heading2"/>
      </w:pPr>
      <w:r>
        <w:t xml:space="preserve">Кожен член спостережної ради має право взяти дистанційну участь у засіданні </w:t>
      </w:r>
      <w:r>
        <w:lastRenderedPageBreak/>
        <w:t xml:space="preserve">спостережної ради. </w:t>
      </w:r>
    </w:p>
    <w:bookmarkEnd w:id="39"/>
    <w:bookmarkEnd w:id="40"/>
    <w:p w14:paraId="4719AF3F" w14:textId="3B51346F" w:rsidR="00214C37" w:rsidRDefault="00214C37" w:rsidP="00B135A5">
      <w:pPr>
        <w:pStyle w:val="Heading2"/>
      </w:pPr>
      <w:r w:rsidRPr="009C6611">
        <w:t xml:space="preserve">Голова </w:t>
      </w:r>
      <w:r>
        <w:t>спостережної ради може прийняти рішення про проведення дистанційного засідання спостережної ради. Дистанційним вважається засідання, в якому члени спостережної ради та інші запрошені до участі у засіданні особи можуть взяти лише дистанційну участь без організації очного засідання</w:t>
      </w:r>
      <w:r w:rsidRPr="00F0335C">
        <w:t xml:space="preserve">. Рішення про проведення дистанційного засідання доводиться до відома </w:t>
      </w:r>
      <w:r>
        <w:t>всіх членів спостережної ради</w:t>
      </w:r>
      <w:r w:rsidRPr="00F0335C">
        <w:t xml:space="preserve">. </w:t>
      </w:r>
    </w:p>
    <w:p w14:paraId="5AB87FFB" w14:textId="2853815D" w:rsidR="00067E51" w:rsidRPr="00F0335C" w:rsidRDefault="00067E51" w:rsidP="00067E51">
      <w:pPr>
        <w:pStyle w:val="Heading2"/>
      </w:pPr>
      <w:r w:rsidRPr="00F0335C">
        <w:t xml:space="preserve">Деталі </w:t>
      </w:r>
      <w:r w:rsidR="0016764A" w:rsidRPr="00F0335C">
        <w:t xml:space="preserve">дистанційного </w:t>
      </w:r>
      <w:r w:rsidRPr="00F0335C">
        <w:t>доступу до засідання</w:t>
      </w:r>
      <w:r w:rsidR="0016764A">
        <w:t>, в тому числі для участі в дистанційному засіданні,</w:t>
      </w:r>
      <w:r w:rsidR="0016764A" w:rsidRPr="00F0335C">
        <w:t xml:space="preserve"> </w:t>
      </w:r>
      <w:r w:rsidRPr="00F0335C">
        <w:t xml:space="preserve">надсилаються кожному члену </w:t>
      </w:r>
      <w:r>
        <w:t xml:space="preserve">спостережної ради </w:t>
      </w:r>
      <w:r w:rsidRPr="00F0335C">
        <w:t>на електронну пошту та мають містити інформацію про:</w:t>
      </w:r>
    </w:p>
    <w:p w14:paraId="7312A6C2" w14:textId="77777777" w:rsidR="00067E51" w:rsidRPr="00F0335C" w:rsidRDefault="00067E51" w:rsidP="00067E51">
      <w:pPr>
        <w:pStyle w:val="Heading3"/>
      </w:pPr>
      <w:r w:rsidRPr="00F0335C">
        <w:t>програмне забезпечення, за допомогою якого буде проводитись дистанційне засідання;</w:t>
      </w:r>
    </w:p>
    <w:p w14:paraId="2D9453DE" w14:textId="77777777" w:rsidR="00067E51" w:rsidRPr="00F0335C" w:rsidRDefault="00067E51" w:rsidP="00067E51">
      <w:pPr>
        <w:pStyle w:val="Heading3"/>
      </w:pPr>
      <w:r w:rsidRPr="00F0335C">
        <w:t>інструкції щодо порядку доступу до дистанційного засідання через відповідне програмне забезпечення, зокрема, актуальне посилання на відео- або аудіо-конференцію, реєстраційні та/або інші дані для доступу до конференції</w:t>
      </w:r>
    </w:p>
    <w:p w14:paraId="2E623B00" w14:textId="77777777" w:rsidR="00067E51" w:rsidRPr="00F0335C" w:rsidRDefault="00067E51" w:rsidP="00067E51">
      <w:pPr>
        <w:pStyle w:val="Heading3"/>
      </w:pPr>
      <w:r w:rsidRPr="00F0335C">
        <w:t>спосіб ідентифікації учасників конференції.</w:t>
      </w:r>
    </w:p>
    <w:p w14:paraId="097E3031" w14:textId="02A6C6A8" w:rsidR="00067E51" w:rsidRPr="00F0335C" w:rsidRDefault="00067E51" w:rsidP="00067E51">
      <w:pPr>
        <w:pStyle w:val="Heading2"/>
      </w:pPr>
      <w:r w:rsidRPr="00F0335C">
        <w:t xml:space="preserve">У разі зміни будь-яких даних для доступу до дистанційного засідання </w:t>
      </w:r>
      <w:r w:rsidRPr="00452829">
        <w:t xml:space="preserve">голова </w:t>
      </w:r>
      <w:r>
        <w:t xml:space="preserve">спостережної ради </w:t>
      </w:r>
      <w:r w:rsidRPr="00452829">
        <w:t>н</w:t>
      </w:r>
      <w:r w:rsidRPr="00F0335C">
        <w:t xml:space="preserve">егайно повідомляє про це всіх членів </w:t>
      </w:r>
      <w:r>
        <w:t xml:space="preserve">спостережної ради </w:t>
      </w:r>
      <w:r w:rsidRPr="00F0335C">
        <w:t xml:space="preserve">та надсилає оновлені дані для доступу до дистанційного засідання на електронну пошту кожного члена </w:t>
      </w:r>
      <w:r>
        <w:t>спостережної ради</w:t>
      </w:r>
      <w:r w:rsidRPr="00F0335C">
        <w:t>.</w:t>
      </w:r>
    </w:p>
    <w:p w14:paraId="490B7C53" w14:textId="2B7FE4C5" w:rsidR="00067E51" w:rsidRPr="00F0335C" w:rsidRDefault="00067E51" w:rsidP="00067E51">
      <w:pPr>
        <w:pStyle w:val="Heading2"/>
      </w:pPr>
      <w:r w:rsidRPr="00F0335C">
        <w:t xml:space="preserve">Дистанційне засідання проводиться у дату та час, зазначені в повідомленні про проведення </w:t>
      </w:r>
      <w:r>
        <w:t>засідання спостережної ради</w:t>
      </w:r>
      <w:r w:rsidRPr="00F0335C">
        <w:t>.</w:t>
      </w:r>
    </w:p>
    <w:p w14:paraId="58AD62A7" w14:textId="1141871F" w:rsidR="00067E51" w:rsidRPr="00F0335C" w:rsidRDefault="00067E51" w:rsidP="00067E51">
      <w:pPr>
        <w:pStyle w:val="Heading2"/>
      </w:pPr>
      <w:r w:rsidRPr="00F0335C">
        <w:rPr>
          <w:rStyle w:val="rvts12"/>
        </w:rPr>
        <w:t xml:space="preserve">Дистанційне засідання є </w:t>
      </w:r>
      <w:r>
        <w:rPr>
          <w:rStyle w:val="rvts12"/>
        </w:rPr>
        <w:t>правомочним</w:t>
      </w:r>
      <w:r w:rsidRPr="00F0335C">
        <w:rPr>
          <w:rStyle w:val="rvts12"/>
        </w:rPr>
        <w:t xml:space="preserve"> з моменту підтвердження ідентифікації членів </w:t>
      </w:r>
      <w:r>
        <w:t>спостережної ради</w:t>
      </w:r>
      <w:r w:rsidRPr="00F0335C">
        <w:rPr>
          <w:rStyle w:val="rvts12"/>
        </w:rPr>
        <w:t>, що беруть в ньому участь.</w:t>
      </w:r>
    </w:p>
    <w:p w14:paraId="0EAE8D18" w14:textId="391F408A" w:rsidR="00067E51" w:rsidRPr="00F0335C" w:rsidRDefault="00067E51" w:rsidP="00067E51">
      <w:pPr>
        <w:pStyle w:val="Heading2"/>
      </w:pPr>
      <w:r w:rsidRPr="00F0335C">
        <w:rPr>
          <w:rStyle w:val="rvts12"/>
        </w:rPr>
        <w:t xml:space="preserve">Хід і результати дистанційного засідання </w:t>
      </w:r>
      <w:r w:rsidR="001600CB">
        <w:rPr>
          <w:rStyle w:val="rvts12"/>
        </w:rPr>
        <w:t xml:space="preserve">можуть, а на вимогу хоча б одного члена спостережної ради – зобов'язані </w:t>
      </w:r>
      <w:r w:rsidRPr="00F0335C">
        <w:rPr>
          <w:rStyle w:val="rvts12"/>
        </w:rPr>
        <w:t>фіксу</w:t>
      </w:r>
      <w:r w:rsidR="001600CB">
        <w:rPr>
          <w:rStyle w:val="rvts12"/>
        </w:rPr>
        <w:t>ватися</w:t>
      </w:r>
      <w:r w:rsidRPr="00F0335C">
        <w:rPr>
          <w:rStyle w:val="rvts12"/>
        </w:rPr>
        <w:t xml:space="preserve"> за допомогою технічних засобів аудіо- та/або відеозапису. </w:t>
      </w:r>
      <w:r w:rsidR="001600CB">
        <w:rPr>
          <w:rStyle w:val="rvts12"/>
        </w:rPr>
        <w:t>В такому разі з</w:t>
      </w:r>
      <w:r w:rsidRPr="00F0335C">
        <w:rPr>
          <w:rStyle w:val="rvts12"/>
        </w:rPr>
        <w:t>апис дистанційного засідання є невід’ємною частиною протоколу засідання.</w:t>
      </w:r>
    </w:p>
    <w:p w14:paraId="59677ED3" w14:textId="77777777" w:rsidR="00067E51" w:rsidRPr="00F0335C" w:rsidRDefault="00067E51" w:rsidP="00067E51">
      <w:pPr>
        <w:pStyle w:val="Heading2"/>
      </w:pPr>
      <w:r w:rsidRPr="00F0335C">
        <w:rPr>
          <w:rStyle w:val="rvts12"/>
        </w:rPr>
        <w:t>У разі виникнення технічних проблем, що унеможливлюють проведення дистанційного засідання, оголошується перерва з метою їх усунення та відновлення роботи.</w:t>
      </w:r>
    </w:p>
    <w:p w14:paraId="72794BD3" w14:textId="42FA1763" w:rsidR="00067E51" w:rsidRPr="00F0335C" w:rsidRDefault="00067E51" w:rsidP="00067E51">
      <w:pPr>
        <w:pStyle w:val="Heading2"/>
      </w:pPr>
      <w:bookmarkStart w:id="42" w:name="_Ref94197760"/>
      <w:r w:rsidRPr="00F0335C">
        <w:rPr>
          <w:rStyle w:val="rvts12"/>
        </w:rPr>
        <w:t xml:space="preserve">Ідентифікація </w:t>
      </w:r>
      <w:r>
        <w:rPr>
          <w:rStyle w:val="rvts12"/>
        </w:rPr>
        <w:t xml:space="preserve">членів </w:t>
      </w:r>
      <w:r>
        <w:t xml:space="preserve">спостережної ради </w:t>
      </w:r>
      <w:r w:rsidRPr="00F0335C">
        <w:rPr>
          <w:rStyle w:val="rvts12"/>
        </w:rPr>
        <w:t>здійснюється </w:t>
      </w:r>
      <w:r w:rsidRPr="00F0335C">
        <w:t xml:space="preserve">головою </w:t>
      </w:r>
      <w:r>
        <w:t xml:space="preserve">спостережної ради </w:t>
      </w:r>
      <w:r w:rsidRPr="00F0335C">
        <w:rPr>
          <w:rStyle w:val="rvts13"/>
        </w:rPr>
        <w:t xml:space="preserve">на засіданні шляхом зачитування прізвищ імен по батькові членів </w:t>
      </w:r>
      <w:r>
        <w:t xml:space="preserve">спостережної ради </w:t>
      </w:r>
      <w:r w:rsidRPr="00F0335C">
        <w:rPr>
          <w:rStyle w:val="rvts13"/>
        </w:rPr>
        <w:t>та підтвердження останніми своєї присутності. Після ідентифікації (реєстрації) присутніх вноситься відповідна відмітка до протоколу засідання.</w:t>
      </w:r>
      <w:bookmarkEnd w:id="42"/>
    </w:p>
    <w:p w14:paraId="325EE26D" w14:textId="1CB1E771" w:rsidR="00067E51" w:rsidRPr="00F0335C" w:rsidRDefault="003B7168" w:rsidP="00067E51">
      <w:pPr>
        <w:pStyle w:val="Heading2"/>
      </w:pPr>
      <w:r>
        <w:t xml:space="preserve">В разі проведення </w:t>
      </w:r>
      <w:r w:rsidRPr="00F0335C">
        <w:t>дистанційно</w:t>
      </w:r>
      <w:r>
        <w:t>го</w:t>
      </w:r>
      <w:r w:rsidRPr="00F0335C">
        <w:t xml:space="preserve"> засіданн</w:t>
      </w:r>
      <w:r>
        <w:t>я,</w:t>
      </w:r>
      <w:r w:rsidRPr="00F0335C">
        <w:t xml:space="preserve"> </w:t>
      </w:r>
      <w:r>
        <w:t>р</w:t>
      </w:r>
      <w:r w:rsidR="00067E51" w:rsidRPr="00F0335C">
        <w:t xml:space="preserve">ішення приймається відповідно до правил, визначених в розділі </w:t>
      </w:r>
      <w:r w:rsidR="00067E51">
        <w:fldChar w:fldCharType="begin"/>
      </w:r>
      <w:r w:rsidR="00067E51">
        <w:instrText xml:space="preserve"> REF _Ref94205536 \r \h </w:instrText>
      </w:r>
      <w:r w:rsidR="00067E51">
        <w:fldChar w:fldCharType="separate"/>
      </w:r>
      <w:r w:rsidR="00067E51">
        <w:t>7</w:t>
      </w:r>
      <w:r w:rsidR="00067E51">
        <w:fldChar w:fldCharType="end"/>
      </w:r>
      <w:r w:rsidR="00067E51" w:rsidRPr="00F0335C">
        <w:t xml:space="preserve"> нижче</w:t>
      </w:r>
      <w:r w:rsidR="00736B26">
        <w:t>,</w:t>
      </w:r>
      <w:r w:rsidR="00067E51" w:rsidRPr="00F0335C">
        <w:t xml:space="preserve"> шляхом поіменного голосування.</w:t>
      </w:r>
    </w:p>
    <w:p w14:paraId="36826F88" w14:textId="24217A96" w:rsidR="00474DB9" w:rsidRPr="0063285F" w:rsidRDefault="00474DB9" w:rsidP="008C31D9">
      <w:pPr>
        <w:pStyle w:val="Heading1"/>
      </w:pPr>
      <w:bookmarkStart w:id="43" w:name="_Toc99387014"/>
      <w:bookmarkStart w:id="44" w:name="_Toc99387015"/>
      <w:bookmarkStart w:id="45" w:name="_Ref94205536"/>
      <w:bookmarkStart w:id="46" w:name="_Toc104798093"/>
      <w:bookmarkEnd w:id="43"/>
      <w:bookmarkEnd w:id="44"/>
      <w:r>
        <w:t>ПОРЯДОК ПРИЙНЯТТЯ РІШЕНЬ</w:t>
      </w:r>
      <w:r w:rsidRPr="008256FC">
        <w:t xml:space="preserve"> </w:t>
      </w:r>
      <w:r>
        <w:t>СПОСТЕРЕЖНОЇ РАДИ</w:t>
      </w:r>
      <w:bookmarkEnd w:id="45"/>
      <w:r w:rsidR="0016764A">
        <w:t xml:space="preserve"> ТА ОФОРМЛЕННЯ РЕЗУЛЬТАТІВ ЗАСІДАНЬ</w:t>
      </w:r>
      <w:bookmarkEnd w:id="46"/>
    </w:p>
    <w:p w14:paraId="44FD973D" w14:textId="77777777" w:rsidR="00474DB9" w:rsidRDefault="00474DB9" w:rsidP="00474DB9">
      <w:pPr>
        <w:pStyle w:val="Heading2"/>
        <w:spacing w:before="120"/>
        <w:rPr>
          <w:lang w:bidi="en-US"/>
        </w:rPr>
      </w:pPr>
      <w:r w:rsidRPr="00BC0D79">
        <w:rPr>
          <w:lang w:bidi="en-US"/>
        </w:rPr>
        <w:t xml:space="preserve">Спостережна рада є правомочною приймати рішення, якщо в засіданні беруть участь більшість від її складу. На засіданні спостережної ради кожний член спостережної ради має один голос. Рішення приймаються </w:t>
      </w:r>
      <w:r>
        <w:rPr>
          <w:lang w:bidi="en-US"/>
        </w:rPr>
        <w:t xml:space="preserve">простою </w:t>
      </w:r>
      <w:r w:rsidRPr="00BC0D79">
        <w:rPr>
          <w:lang w:bidi="en-US"/>
        </w:rPr>
        <w:t>більшістю голосів членів спостережної ради, присутніх на засіданні. При рівності голосів, голос голови спостережної ради є вирішальним</w:t>
      </w:r>
      <w:r>
        <w:rPr>
          <w:lang w:bidi="en-US"/>
        </w:rPr>
        <w:t>.</w:t>
      </w:r>
    </w:p>
    <w:p w14:paraId="3FE51F33" w14:textId="77777777" w:rsidR="0016764A" w:rsidRPr="00F0335C" w:rsidRDefault="0016764A" w:rsidP="0016764A">
      <w:pPr>
        <w:pStyle w:val="Heading2"/>
      </w:pPr>
      <w:r w:rsidRPr="00F0335C">
        <w:t xml:space="preserve">Голосування на засіданні проходить в алфавітному порядку за прізвищем кожного члена </w:t>
      </w:r>
      <w:r>
        <w:t xml:space="preserve">спостережної ради </w:t>
      </w:r>
      <w:r w:rsidRPr="00F0335C">
        <w:t xml:space="preserve">після оголошення головою </w:t>
      </w:r>
      <w:r>
        <w:t xml:space="preserve">спостережної ради </w:t>
      </w:r>
      <w:r w:rsidRPr="00F0335C">
        <w:t xml:space="preserve">початку голосування та відповідного прізвища члена </w:t>
      </w:r>
      <w:r>
        <w:t>спостережної ради</w:t>
      </w:r>
      <w:r w:rsidRPr="00F0335C">
        <w:t>.</w:t>
      </w:r>
    </w:p>
    <w:p w14:paraId="7118074D" w14:textId="272A841F" w:rsidR="0016764A" w:rsidRPr="0094013C" w:rsidRDefault="0016764A" w:rsidP="0016764A">
      <w:pPr>
        <w:pStyle w:val="Heading2"/>
      </w:pPr>
      <w:r>
        <w:lastRenderedPageBreak/>
        <w:t>Спостережна рада</w:t>
      </w:r>
      <w:r w:rsidRPr="0094013C">
        <w:t xml:space="preserve"> може прийняти рішення з будь-якого питання, віднесеного до </w:t>
      </w:r>
      <w:r>
        <w:t>її</w:t>
      </w:r>
      <w:r w:rsidRPr="0094013C">
        <w:t xml:space="preserve"> компетенції, без дотримання вимог, встановлених цим Статутом щодо порядку скликання </w:t>
      </w:r>
      <w:r>
        <w:t>спостережної</w:t>
      </w:r>
      <w:r w:rsidRPr="0094013C">
        <w:t xml:space="preserve"> </w:t>
      </w:r>
      <w:r w:rsidR="00152C95">
        <w:t xml:space="preserve">ради </w:t>
      </w:r>
      <w:r w:rsidRPr="0094013C">
        <w:t xml:space="preserve">та щодо повідомлень, якщо на такому засіданні присутні всі члени </w:t>
      </w:r>
      <w:r w:rsidR="00152C95">
        <w:t>спостережної</w:t>
      </w:r>
      <w:r w:rsidR="00152C95" w:rsidRPr="0094013C">
        <w:t xml:space="preserve"> </w:t>
      </w:r>
      <w:r w:rsidR="00152C95">
        <w:t>ради</w:t>
      </w:r>
      <w:r w:rsidR="00152C95" w:rsidRPr="0094013C">
        <w:t xml:space="preserve"> </w:t>
      </w:r>
      <w:r w:rsidRPr="0094013C">
        <w:t xml:space="preserve">та всі присутні члени </w:t>
      </w:r>
      <w:r w:rsidR="00152C95">
        <w:t>спостережної</w:t>
      </w:r>
      <w:r w:rsidR="00152C95" w:rsidRPr="0094013C">
        <w:t xml:space="preserve"> </w:t>
      </w:r>
      <w:r w:rsidR="00152C95">
        <w:t>ради</w:t>
      </w:r>
      <w:r w:rsidR="00152C95" w:rsidRPr="0094013C">
        <w:t xml:space="preserve"> </w:t>
      </w:r>
      <w:r w:rsidRPr="0094013C">
        <w:t>надали згоду на розгляд таких питань.</w:t>
      </w:r>
    </w:p>
    <w:p w14:paraId="3FF06238" w14:textId="77777777" w:rsidR="00474DB9" w:rsidRPr="003C30CE" w:rsidRDefault="00474DB9" w:rsidP="00474DB9">
      <w:pPr>
        <w:pStyle w:val="Heading2"/>
        <w:spacing w:before="120"/>
        <w:rPr>
          <w:lang w:bidi="en-US"/>
        </w:rPr>
      </w:pPr>
      <w:r>
        <w:rPr>
          <w:lang w:bidi="en-US"/>
        </w:rPr>
        <w:t xml:space="preserve">Порядок та </w:t>
      </w:r>
      <w:r w:rsidRPr="007E68A7">
        <w:rPr>
          <w:lang w:bidi="en-US"/>
        </w:rPr>
        <w:t>результати засідання,</w:t>
      </w:r>
      <w:r>
        <w:rPr>
          <w:lang w:bidi="en-US"/>
        </w:rPr>
        <w:t xml:space="preserve"> </w:t>
      </w:r>
      <w:r w:rsidRPr="007E68A7">
        <w:rPr>
          <w:lang w:bidi="en-US"/>
        </w:rPr>
        <w:t>прийнятих</w:t>
      </w:r>
      <w:r w:rsidRPr="00AD5566">
        <w:rPr>
          <w:lang w:bidi="en-US"/>
        </w:rPr>
        <w:t xml:space="preserve"> рішен</w:t>
      </w:r>
      <w:r>
        <w:rPr>
          <w:lang w:bidi="en-US"/>
        </w:rPr>
        <w:t xml:space="preserve">ь </w:t>
      </w:r>
      <w:r w:rsidRPr="00AD5566">
        <w:rPr>
          <w:lang w:bidi="en-US"/>
        </w:rPr>
        <w:t xml:space="preserve">та інші суттєві відомості обов’язково оформлюються </w:t>
      </w:r>
      <w:r>
        <w:rPr>
          <w:lang w:bidi="en-US"/>
        </w:rPr>
        <w:t>п</w:t>
      </w:r>
      <w:r w:rsidRPr="00AD5566">
        <w:rPr>
          <w:lang w:bidi="en-US"/>
        </w:rPr>
        <w:t>ротокол</w:t>
      </w:r>
      <w:r>
        <w:rPr>
          <w:lang w:bidi="en-US"/>
        </w:rPr>
        <w:t>ом</w:t>
      </w:r>
      <w:r w:rsidRPr="00AD5566">
        <w:rPr>
          <w:lang w:bidi="en-US"/>
        </w:rPr>
        <w:t xml:space="preserve"> </w:t>
      </w:r>
      <w:r>
        <w:rPr>
          <w:lang w:bidi="en-US"/>
        </w:rPr>
        <w:t>з</w:t>
      </w:r>
      <w:r w:rsidRPr="00AD5566">
        <w:rPr>
          <w:lang w:bidi="en-US"/>
        </w:rPr>
        <w:t xml:space="preserve">асідання </w:t>
      </w:r>
      <w:r>
        <w:rPr>
          <w:lang w:bidi="en-US"/>
        </w:rPr>
        <w:t>спостережної ради</w:t>
      </w:r>
      <w:r w:rsidRPr="00AD5566">
        <w:rPr>
          <w:lang w:bidi="en-US"/>
        </w:rPr>
        <w:t>.</w:t>
      </w:r>
    </w:p>
    <w:p w14:paraId="03F4D32B" w14:textId="4283387E" w:rsidR="00474DB9" w:rsidRPr="00AD5566" w:rsidRDefault="00474DB9" w:rsidP="00474DB9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 xml:space="preserve">Протокол складається </w:t>
      </w:r>
      <w:r>
        <w:rPr>
          <w:lang w:bidi="en-US"/>
        </w:rPr>
        <w:t>секретарем спостережної ради, який обирається простою більшістю голосів</w:t>
      </w:r>
      <w:r w:rsidR="00857039">
        <w:rPr>
          <w:lang w:bidi="en-US"/>
        </w:rPr>
        <w:t xml:space="preserve"> </w:t>
      </w:r>
      <w:r>
        <w:rPr>
          <w:lang w:bidi="en-US"/>
        </w:rPr>
        <w:t xml:space="preserve">спостережної ради з числа членів спостережної ради </w:t>
      </w:r>
      <w:r w:rsidRPr="00AD5566">
        <w:rPr>
          <w:lang w:bidi="en-US"/>
        </w:rPr>
        <w:t>або інш</w:t>
      </w:r>
      <w:r>
        <w:rPr>
          <w:lang w:bidi="en-US"/>
        </w:rPr>
        <w:t>их</w:t>
      </w:r>
      <w:r w:rsidRPr="00AD5566">
        <w:rPr>
          <w:lang w:bidi="en-US"/>
        </w:rPr>
        <w:t xml:space="preserve"> ос</w:t>
      </w:r>
      <w:r>
        <w:rPr>
          <w:lang w:bidi="en-US"/>
        </w:rPr>
        <w:t>і</w:t>
      </w:r>
      <w:r w:rsidRPr="00AD5566">
        <w:rPr>
          <w:lang w:bidi="en-US"/>
        </w:rPr>
        <w:t>б, що є працівник</w:t>
      </w:r>
      <w:r>
        <w:rPr>
          <w:lang w:bidi="en-US"/>
        </w:rPr>
        <w:t>ами</w:t>
      </w:r>
      <w:r w:rsidRPr="00AD5566">
        <w:rPr>
          <w:lang w:bidi="en-US"/>
        </w:rPr>
        <w:t xml:space="preserve"> або посадов</w:t>
      </w:r>
      <w:r>
        <w:rPr>
          <w:lang w:bidi="en-US"/>
        </w:rPr>
        <w:t>ими</w:t>
      </w:r>
      <w:r w:rsidRPr="00AD5566">
        <w:rPr>
          <w:lang w:bidi="en-US"/>
        </w:rPr>
        <w:t xml:space="preserve"> особ</w:t>
      </w:r>
      <w:r>
        <w:rPr>
          <w:lang w:bidi="en-US"/>
        </w:rPr>
        <w:t>ами Організації</w:t>
      </w:r>
      <w:r w:rsidRPr="00AD5566">
        <w:rPr>
          <w:lang w:bidi="en-US"/>
        </w:rPr>
        <w:t xml:space="preserve">, окрім членів </w:t>
      </w:r>
      <w:r w:rsidRPr="002928E0">
        <w:rPr>
          <w:lang w:bidi="en-US"/>
        </w:rPr>
        <w:t>[</w:t>
      </w:r>
      <w:r w:rsidRPr="002928E0">
        <w:rPr>
          <w:i/>
          <w:iCs/>
          <w:lang w:bidi="en-US"/>
        </w:rPr>
        <w:t>правління/голови Організації</w:t>
      </w:r>
      <w:r w:rsidRPr="002928E0">
        <w:rPr>
          <w:lang w:bidi="en-US"/>
        </w:rPr>
        <w:t>]</w:t>
      </w:r>
      <w:r>
        <w:rPr>
          <w:lang w:bidi="en-US"/>
        </w:rPr>
        <w:t xml:space="preserve"> </w:t>
      </w:r>
      <w:r w:rsidRPr="00AD5566">
        <w:rPr>
          <w:lang w:bidi="en-US"/>
        </w:rPr>
        <w:t xml:space="preserve">та </w:t>
      </w:r>
      <w:r w:rsidRPr="002928E0">
        <w:rPr>
          <w:lang w:bidi="en-US"/>
        </w:rPr>
        <w:t>[</w:t>
      </w:r>
      <w:r w:rsidRPr="002928E0">
        <w:rPr>
          <w:i/>
          <w:iCs/>
          <w:lang w:bidi="en-US"/>
        </w:rPr>
        <w:t>ревізійної комісії/ревізора</w:t>
      </w:r>
      <w:r w:rsidRPr="002928E0">
        <w:rPr>
          <w:lang w:bidi="en-US"/>
        </w:rPr>
        <w:t>]</w:t>
      </w:r>
      <w:r w:rsidRPr="00AD5566">
        <w:rPr>
          <w:lang w:bidi="en-US"/>
        </w:rPr>
        <w:t>.</w:t>
      </w:r>
    </w:p>
    <w:p w14:paraId="513FAC3A" w14:textId="7EC53F2F" w:rsidR="00152C95" w:rsidRPr="00AD5566" w:rsidRDefault="00152C95" w:rsidP="00152C95">
      <w:pPr>
        <w:pStyle w:val="Heading2"/>
        <w:spacing w:before="120"/>
        <w:rPr>
          <w:lang w:bidi="en-US"/>
        </w:rPr>
      </w:pPr>
      <w:r>
        <w:rPr>
          <w:lang w:bidi="en-US"/>
        </w:rPr>
        <w:t>У п</w:t>
      </w:r>
      <w:r w:rsidRPr="00AD5566">
        <w:rPr>
          <w:lang w:bidi="en-US"/>
        </w:rPr>
        <w:t>ротокол</w:t>
      </w:r>
      <w:r>
        <w:rPr>
          <w:lang w:bidi="en-US"/>
        </w:rPr>
        <w:t>і зазначаються такі відомості</w:t>
      </w:r>
      <w:r w:rsidRPr="00AD5566">
        <w:rPr>
          <w:lang w:bidi="en-US"/>
        </w:rPr>
        <w:t>:</w:t>
      </w:r>
    </w:p>
    <w:p w14:paraId="0E50461B" w14:textId="77777777" w:rsidR="00474DB9" w:rsidRPr="00AD5566" w:rsidRDefault="00474DB9" w:rsidP="00474DB9">
      <w:pPr>
        <w:pStyle w:val="Heading3"/>
        <w:spacing w:before="120"/>
        <w:rPr>
          <w:lang w:bidi="en-US"/>
        </w:rPr>
      </w:pPr>
      <w:r>
        <w:rPr>
          <w:lang w:bidi="en-US"/>
        </w:rPr>
        <w:t>д</w:t>
      </w:r>
      <w:r w:rsidRPr="00AD5566">
        <w:rPr>
          <w:lang w:bidi="en-US"/>
        </w:rPr>
        <w:t xml:space="preserve">ату, місце та час проведення </w:t>
      </w:r>
      <w:r>
        <w:rPr>
          <w:lang w:bidi="en-US"/>
        </w:rPr>
        <w:t>з</w:t>
      </w:r>
      <w:r w:rsidRPr="00AD5566">
        <w:rPr>
          <w:lang w:bidi="en-US"/>
        </w:rPr>
        <w:t>асідання</w:t>
      </w:r>
      <w:r>
        <w:rPr>
          <w:lang w:bidi="en-US"/>
        </w:rPr>
        <w:t xml:space="preserve"> спостережної ради;</w:t>
      </w:r>
    </w:p>
    <w:p w14:paraId="389E2EEF" w14:textId="77777777" w:rsidR="00474DB9" w:rsidRPr="00AD5566" w:rsidRDefault="00474DB9" w:rsidP="00474DB9">
      <w:pPr>
        <w:pStyle w:val="Heading3"/>
        <w:spacing w:before="120"/>
        <w:rPr>
          <w:lang w:bidi="en-US"/>
        </w:rPr>
      </w:pPr>
      <w:r>
        <w:rPr>
          <w:lang w:bidi="en-US"/>
        </w:rPr>
        <w:t>п</w:t>
      </w:r>
      <w:r w:rsidRPr="00AD5566">
        <w:rPr>
          <w:lang w:bidi="en-US"/>
        </w:rPr>
        <w:t xml:space="preserve">ерелік </w:t>
      </w:r>
      <w:r>
        <w:rPr>
          <w:lang w:bidi="en-US"/>
        </w:rPr>
        <w:t xml:space="preserve">членів спостережної ради, які присутні на засіданні, </w:t>
      </w:r>
      <w:r w:rsidRPr="00AD5566">
        <w:rPr>
          <w:lang w:bidi="en-US"/>
        </w:rPr>
        <w:t>із зазначенням форми</w:t>
      </w:r>
      <w:r>
        <w:rPr>
          <w:lang w:bidi="en-US"/>
        </w:rPr>
        <w:t xml:space="preserve"> присутності;</w:t>
      </w:r>
    </w:p>
    <w:p w14:paraId="277B5859" w14:textId="77777777" w:rsidR="00474DB9" w:rsidRPr="00AD5566" w:rsidRDefault="00474DB9" w:rsidP="00474DB9">
      <w:pPr>
        <w:pStyle w:val="Heading3"/>
        <w:spacing w:before="120"/>
        <w:rPr>
          <w:lang w:bidi="en-US"/>
        </w:rPr>
      </w:pPr>
      <w:r w:rsidRPr="00AD5566">
        <w:rPr>
          <w:lang w:bidi="en-US"/>
        </w:rPr>
        <w:t>наявність кворуму</w:t>
      </w:r>
      <w:r>
        <w:rPr>
          <w:lang w:bidi="en-US"/>
        </w:rPr>
        <w:t>;</w:t>
      </w:r>
    </w:p>
    <w:p w14:paraId="41F919C9" w14:textId="77777777" w:rsidR="00474DB9" w:rsidRPr="00AD5566" w:rsidRDefault="00474DB9" w:rsidP="00474DB9">
      <w:pPr>
        <w:pStyle w:val="Heading3"/>
        <w:spacing w:before="120"/>
        <w:rPr>
          <w:lang w:bidi="en-US"/>
        </w:rPr>
      </w:pPr>
      <w:r>
        <w:rPr>
          <w:lang w:bidi="en-US"/>
        </w:rPr>
        <w:t>п</w:t>
      </w:r>
      <w:r w:rsidRPr="00AD5566">
        <w:rPr>
          <w:lang w:bidi="en-US"/>
        </w:rPr>
        <w:t>орядок денний</w:t>
      </w:r>
      <w:r>
        <w:rPr>
          <w:lang w:bidi="en-US"/>
        </w:rPr>
        <w:t>;</w:t>
      </w:r>
    </w:p>
    <w:p w14:paraId="0C5F0A7E" w14:textId="77777777" w:rsidR="00474DB9" w:rsidRPr="00AD5566" w:rsidRDefault="00474DB9" w:rsidP="00474DB9">
      <w:pPr>
        <w:pStyle w:val="Heading3"/>
        <w:spacing w:before="120"/>
        <w:rPr>
          <w:lang w:bidi="en-US"/>
        </w:rPr>
      </w:pPr>
      <w:r>
        <w:rPr>
          <w:lang w:bidi="en-US"/>
        </w:rPr>
        <w:t>о</w:t>
      </w:r>
      <w:r w:rsidRPr="00AD5566">
        <w:rPr>
          <w:lang w:bidi="en-US"/>
        </w:rPr>
        <w:t>сновні тези виступів та звітів</w:t>
      </w:r>
      <w:r>
        <w:rPr>
          <w:lang w:bidi="en-US"/>
        </w:rPr>
        <w:t>;</w:t>
      </w:r>
    </w:p>
    <w:p w14:paraId="01D55AF1" w14:textId="1839EDD6" w:rsidR="00EB05E5" w:rsidRPr="00F0335C" w:rsidRDefault="00EB05E5" w:rsidP="00EB05E5">
      <w:pPr>
        <w:pStyle w:val="Heading3"/>
        <w:spacing w:before="120"/>
      </w:pPr>
      <w:r w:rsidRPr="00F0335C">
        <w:t xml:space="preserve">питання, винесені на голосування, та підсумки голосування із зазначенням прізвищ та імен членів </w:t>
      </w:r>
      <w:r>
        <w:t>спостережної ради</w:t>
      </w:r>
      <w:r w:rsidRPr="00F0335C">
        <w:t>, які голосували «за», «проти» або утрималися від голосування з кожного питання</w:t>
      </w:r>
      <w:r>
        <w:t>.</w:t>
      </w:r>
    </w:p>
    <w:p w14:paraId="3EBCBCFA" w14:textId="09C47327" w:rsidR="00EB05E5" w:rsidRPr="00F0335C" w:rsidRDefault="00EB05E5" w:rsidP="00EB05E5">
      <w:pPr>
        <w:pStyle w:val="Heading2"/>
      </w:pPr>
      <w:r w:rsidRPr="00F0335C">
        <w:t xml:space="preserve">У разі необхідності </w:t>
      </w:r>
      <w:r>
        <w:t>протокол</w:t>
      </w:r>
      <w:r w:rsidRPr="00F0335C">
        <w:t xml:space="preserve"> може містити іншу інформацію щодо питань порядку денного </w:t>
      </w:r>
      <w:r>
        <w:t>засідання спостережної ради</w:t>
      </w:r>
      <w:r w:rsidRPr="00F0335C">
        <w:t>.</w:t>
      </w:r>
    </w:p>
    <w:p w14:paraId="3DB3D437" w14:textId="77777777" w:rsidR="00EB05E5" w:rsidRDefault="00474DB9" w:rsidP="00474DB9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 xml:space="preserve">Протокол підписується </w:t>
      </w:r>
      <w:r w:rsidR="00DC432B">
        <w:rPr>
          <w:lang w:bidi="en-US"/>
        </w:rPr>
        <w:t xml:space="preserve">всіма членами спостережної ради, присутніми за відповідному засіданні. </w:t>
      </w:r>
    </w:p>
    <w:p w14:paraId="55AA8021" w14:textId="2C590D6C" w:rsidR="000B0A5C" w:rsidRPr="005D2A0A" w:rsidRDefault="000B0A5C" w:rsidP="000B0A5C">
      <w:pPr>
        <w:pStyle w:val="Heading2"/>
        <w:spacing w:before="120"/>
        <w:rPr>
          <w:lang w:bidi="en-US"/>
        </w:rPr>
      </w:pPr>
      <w:r>
        <w:t>Не пізніше ніж через 2 робочі дні після закінчення засідання с</w:t>
      </w:r>
      <w:r w:rsidRPr="00F0335C">
        <w:t xml:space="preserve">екретар </w:t>
      </w:r>
      <w:r>
        <w:rPr>
          <w:lang w:bidi="en-US"/>
        </w:rPr>
        <w:t>с</w:t>
      </w:r>
      <w:r w:rsidRPr="00AD5566">
        <w:rPr>
          <w:lang w:bidi="en-US"/>
        </w:rPr>
        <w:t>постережної ради</w:t>
      </w:r>
      <w:r>
        <w:rPr>
          <w:lang w:bidi="en-US"/>
        </w:rPr>
        <w:t xml:space="preserve"> </w:t>
      </w:r>
      <w:r w:rsidRPr="00F0335C">
        <w:t xml:space="preserve">організовує </w:t>
      </w:r>
      <w:r>
        <w:t>надання</w:t>
      </w:r>
      <w:r w:rsidRPr="00F0335C">
        <w:t xml:space="preserve"> кожному члену </w:t>
      </w:r>
      <w:r>
        <w:rPr>
          <w:lang w:bidi="en-US"/>
        </w:rPr>
        <w:t>с</w:t>
      </w:r>
      <w:r w:rsidRPr="00AD5566">
        <w:rPr>
          <w:lang w:bidi="en-US"/>
        </w:rPr>
        <w:t>постережної ради</w:t>
      </w:r>
      <w:r>
        <w:rPr>
          <w:lang w:bidi="en-US"/>
        </w:rPr>
        <w:t xml:space="preserve"> </w:t>
      </w:r>
      <w:r w:rsidRPr="00F0335C">
        <w:t>копі</w:t>
      </w:r>
      <w:r>
        <w:t xml:space="preserve">ї протоколу шляхом надсилання електронним листом з підтвердженням отримання, а також надсилання </w:t>
      </w:r>
      <w:r>
        <w:rPr>
          <w:lang w:bidi="en-US"/>
        </w:rPr>
        <w:t>к</w:t>
      </w:r>
      <w:r w:rsidRPr="00AD5566">
        <w:rPr>
          <w:lang w:bidi="en-US"/>
        </w:rPr>
        <w:t xml:space="preserve">опії </w:t>
      </w:r>
      <w:r>
        <w:rPr>
          <w:lang w:bidi="en-US"/>
        </w:rPr>
        <w:t>п</w:t>
      </w:r>
      <w:r w:rsidRPr="00AD5566">
        <w:rPr>
          <w:lang w:bidi="en-US"/>
        </w:rPr>
        <w:t>ротокол</w:t>
      </w:r>
      <w:r>
        <w:rPr>
          <w:lang w:bidi="en-US"/>
        </w:rPr>
        <w:t>у</w:t>
      </w:r>
      <w:r w:rsidRPr="00AD5566">
        <w:rPr>
          <w:lang w:bidi="en-US"/>
        </w:rPr>
        <w:t xml:space="preserve"> </w:t>
      </w:r>
      <w:r>
        <w:rPr>
          <w:lang w:bidi="en-US"/>
        </w:rPr>
        <w:t>засідання с</w:t>
      </w:r>
      <w:r w:rsidRPr="00AD5566">
        <w:rPr>
          <w:lang w:bidi="en-US"/>
        </w:rPr>
        <w:t>постережної ради</w:t>
      </w:r>
      <w:r>
        <w:rPr>
          <w:lang w:bidi="en-US"/>
        </w:rPr>
        <w:t xml:space="preserve"> </w:t>
      </w:r>
      <w:r w:rsidRPr="00AD5566">
        <w:rPr>
          <w:lang w:bidi="en-US"/>
        </w:rPr>
        <w:t>засобами</w:t>
      </w:r>
      <w:r w:rsidRPr="00092F96">
        <w:rPr>
          <w:lang w:bidi="en-US"/>
        </w:rPr>
        <w:t xml:space="preserve"> </w:t>
      </w:r>
      <w:r>
        <w:t>мобільного або</w:t>
      </w:r>
      <w:r w:rsidRPr="005B4961">
        <w:t xml:space="preserve"> інтернет</w:t>
      </w:r>
      <w:r>
        <w:t>-</w:t>
      </w:r>
      <w:r w:rsidRPr="005B4961">
        <w:t>зв’язку</w:t>
      </w:r>
      <w:r>
        <w:t xml:space="preserve"> </w:t>
      </w:r>
      <w:r>
        <w:rPr>
          <w:lang w:bidi="en-US"/>
        </w:rPr>
        <w:t>членам Організації</w:t>
      </w:r>
      <w:r w:rsidRPr="00AD5566">
        <w:rPr>
          <w:lang w:bidi="en-US"/>
        </w:rPr>
        <w:t>.</w:t>
      </w:r>
    </w:p>
    <w:p w14:paraId="31207D2D" w14:textId="3425A4B5" w:rsidR="00067E51" w:rsidRDefault="00067E51" w:rsidP="00067E51">
      <w:pPr>
        <w:pStyle w:val="Heading2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Для більш ефективної організації роботи </w:t>
      </w:r>
      <w:r>
        <w:rPr>
          <w:lang w:bidi="en-US"/>
        </w:rPr>
        <w:t>спостережної ради</w:t>
      </w:r>
      <w:r>
        <w:rPr>
          <w:color w:val="333333"/>
          <w:shd w:val="clear" w:color="auto" w:fill="FFFFFF"/>
        </w:rPr>
        <w:t>, зокрема кращої ідентифікації її членів та дистанційної участі, а також підписання протоколів засідань може бути запроваджено застосування електронного документообігу з використанням кваліфікованого цифрового підпису її членів.</w:t>
      </w:r>
    </w:p>
    <w:p w14:paraId="7CB72F1D" w14:textId="482A0DF0" w:rsidR="000B0A5C" w:rsidRPr="00D81A14" w:rsidRDefault="000B0A5C" w:rsidP="000B0A5C">
      <w:pPr>
        <w:pStyle w:val="Heading2"/>
        <w:spacing w:before="120"/>
        <w:rPr>
          <w:lang w:bidi="en-US"/>
        </w:rPr>
      </w:pPr>
      <w:r w:rsidRPr="00F0335C">
        <w:t xml:space="preserve">Організація зберігає </w:t>
      </w:r>
      <w:r>
        <w:t>протоколи засідань</w:t>
      </w:r>
      <w:r w:rsidRPr="00F0335C">
        <w:t xml:space="preserve"> </w:t>
      </w:r>
      <w:r>
        <w:rPr>
          <w:lang w:bidi="en-US"/>
        </w:rPr>
        <w:t xml:space="preserve">спостережної ради </w:t>
      </w:r>
      <w:r w:rsidRPr="00F0335C">
        <w:t>протягом усього строку діяльності Організації</w:t>
      </w:r>
      <w:r>
        <w:t xml:space="preserve"> відповідно до внутрішніх правил документообігу Організації</w:t>
      </w:r>
      <w:r w:rsidRPr="00F0335C">
        <w:t>.</w:t>
      </w:r>
    </w:p>
    <w:p w14:paraId="2D1A76D5" w14:textId="77777777" w:rsidR="00474DB9" w:rsidRPr="00067E51" w:rsidRDefault="00474DB9" w:rsidP="008C31D9">
      <w:pPr>
        <w:pStyle w:val="Heading1"/>
      </w:pPr>
      <w:bookmarkStart w:id="47" w:name="_Toc104798094"/>
      <w:bookmarkEnd w:id="41"/>
      <w:r w:rsidRPr="00067E51">
        <w:rPr>
          <w:lang w:val="en-US"/>
        </w:rPr>
        <w:t>[</w:t>
      </w:r>
      <w:r w:rsidRPr="00067E51">
        <w:t>КОМІТЕТ З ПИТАНЬ АУДИТУ</w:t>
      </w:r>
      <w:bookmarkEnd w:id="47"/>
    </w:p>
    <w:p w14:paraId="6B4DA58A" w14:textId="77777777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>Комітет з питань аудиту є постійним комітетом спостережної ради, що забезпечує виконання спостережною радою своїх функцій щодо внутрішнього і зовнішнього аудиту Організації. Комітет з питань аудиту не є органом управління Організації.</w:t>
      </w:r>
    </w:p>
    <w:p w14:paraId="1CD48902" w14:textId="77777777" w:rsidR="00474DB9" w:rsidRPr="00BB4E17" w:rsidRDefault="00474DB9" w:rsidP="00474DB9">
      <w:pPr>
        <w:pStyle w:val="Heading2"/>
        <w:ind w:left="567" w:hanging="576"/>
        <w:rPr>
          <w:i/>
          <w:iCs/>
        </w:rPr>
      </w:pPr>
      <w:r w:rsidRPr="00BB4E17">
        <w:rPr>
          <w:i/>
          <w:iCs/>
        </w:rPr>
        <w:t xml:space="preserve">Комітет з питань аудиту підзвітний та підконтрольний спостережній раді. Комітет з питань аудиту в межах своїх повноважень взаємодіє з органами управління, структурними підрозділами, посадовими особами та працівниками Організації, а також із зовнішнім аудитором Організації. </w:t>
      </w:r>
    </w:p>
    <w:p w14:paraId="239DC1DA" w14:textId="3BB3EEAC" w:rsidR="00474DB9" w:rsidRPr="0086405B" w:rsidRDefault="00474DB9" w:rsidP="00474DB9">
      <w:pPr>
        <w:pStyle w:val="Heading2"/>
        <w:rPr>
          <w:i/>
          <w:iCs/>
        </w:rPr>
      </w:pPr>
      <w:r w:rsidRPr="0086405B">
        <w:rPr>
          <w:i/>
          <w:iCs/>
        </w:rPr>
        <w:lastRenderedPageBreak/>
        <w:t>Спостережна рада своїм рішенням затверджує склад комітету з питань аудиту, призначає голову комітету та визначає строк повноважень членів комітету, але не більше, ніж на</w:t>
      </w:r>
      <w:r w:rsidR="0086405B" w:rsidRPr="0086405B">
        <w:rPr>
          <w:i/>
          <w:iCs/>
        </w:rPr>
        <w:t xml:space="preserve"> строк повноважень спостережної ради</w:t>
      </w:r>
      <w:r w:rsidRPr="0086405B">
        <w:rPr>
          <w:i/>
          <w:iCs/>
        </w:rPr>
        <w:t>.</w:t>
      </w:r>
      <w:r w:rsidR="0086405B">
        <w:rPr>
          <w:i/>
          <w:iCs/>
        </w:rPr>
        <w:t xml:space="preserve"> Членами комітету з питань аудиту можуть бути особи, які не є членами Організації та не є членами спостережної ради.</w:t>
      </w:r>
    </w:p>
    <w:p w14:paraId="762295BE" w14:textId="5611EC8D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 xml:space="preserve">Члени комітету з питань аудиту повинні мати </w:t>
      </w:r>
      <w:r w:rsidRPr="00BB4E17">
        <w:rPr>
          <w:i/>
          <w:iCs/>
          <w:shd w:val="clear" w:color="auto" w:fill="FFFFFF"/>
        </w:rPr>
        <w:t>досвід роботи у сфері аудиту, бухгалтерського обліку та/або фінансів не менше трьох років або досвід роботи у комітеті з питань аудиту в інших юридичних особах (резидентах або нерезидентах) не менше двох років</w:t>
      </w:r>
      <w:r w:rsidRPr="00BB4E17">
        <w:rPr>
          <w:i/>
          <w:iCs/>
        </w:rPr>
        <w:t>.</w:t>
      </w:r>
    </w:p>
    <w:p w14:paraId="27D79A27" w14:textId="56C04133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>Голова комітету з питань аудиту не може бути одночасно головою будь-якого іншого комітету спостережної ради. Інші члени комітету з питань аудиту можуть бути одночасно членами комітету з питань винагороди і призначень та/або членами інших комітетів спостережної ради</w:t>
      </w:r>
      <w:r w:rsidR="0086405B">
        <w:rPr>
          <w:i/>
          <w:iCs/>
        </w:rPr>
        <w:t xml:space="preserve"> (у разі їх утворення)</w:t>
      </w:r>
      <w:r w:rsidRPr="00BB4E17">
        <w:rPr>
          <w:i/>
          <w:iCs/>
        </w:rPr>
        <w:t>.</w:t>
      </w:r>
    </w:p>
    <w:p w14:paraId="15419506" w14:textId="77777777" w:rsidR="00474DB9" w:rsidRPr="00BB4E17" w:rsidRDefault="00474DB9" w:rsidP="00474DB9">
      <w:pPr>
        <w:pStyle w:val="Heading2"/>
        <w:rPr>
          <w:i/>
          <w:iCs/>
        </w:rPr>
      </w:pPr>
      <w:bookmarkStart w:id="48" w:name="_Ref47617790"/>
      <w:r w:rsidRPr="00BB4E17">
        <w:rPr>
          <w:i/>
          <w:iCs/>
        </w:rPr>
        <w:t xml:space="preserve">До </w:t>
      </w:r>
      <w:r w:rsidRPr="00BB4E17">
        <w:rPr>
          <w:i/>
          <w:iCs/>
          <w:shd w:val="clear" w:color="auto" w:fill="FFFFFF"/>
        </w:rPr>
        <w:t>повноважень</w:t>
      </w:r>
      <w:r w:rsidRPr="00BB4E17">
        <w:rPr>
          <w:i/>
          <w:iCs/>
        </w:rPr>
        <w:t xml:space="preserve"> комітету </w:t>
      </w:r>
      <w:r w:rsidRPr="00BB4E17" w:rsidDel="00AC64C0">
        <w:rPr>
          <w:i/>
          <w:iCs/>
        </w:rPr>
        <w:t>з питань аудиту</w:t>
      </w:r>
      <w:r w:rsidRPr="00BB4E17">
        <w:rPr>
          <w:i/>
          <w:iCs/>
        </w:rPr>
        <w:t xml:space="preserve"> належать:</w:t>
      </w:r>
      <w:bookmarkEnd w:id="48"/>
    </w:p>
    <w:p w14:paraId="0FFECC44" w14:textId="3F129413" w:rsidR="00474DB9" w:rsidRPr="00BB4E17" w:rsidRDefault="00474DB9" w:rsidP="00474DB9">
      <w:pPr>
        <w:pStyle w:val="Heading3"/>
        <w:rPr>
          <w:i/>
          <w:iCs/>
        </w:rPr>
      </w:pPr>
      <w:r w:rsidRPr="00BB4E17">
        <w:rPr>
          <w:rFonts w:eastAsiaTheme="minorEastAsia"/>
          <w:i/>
          <w:iCs/>
        </w:rPr>
        <w:t xml:space="preserve">здійснення моніторингу діяльності ревізійного </w:t>
      </w:r>
      <w:r w:rsidR="00D93568" w:rsidRPr="00892BEC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комісії</w:t>
      </w:r>
      <w:r w:rsidR="0086405B">
        <w:rPr>
          <w:rFonts w:eastAsiaTheme="minorEastAsia"/>
          <w:i/>
          <w:iCs/>
        </w:rPr>
        <w:t>/ревізора</w:t>
      </w:r>
      <w:r w:rsidR="00D93568" w:rsidRPr="00892BEC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>;</w:t>
      </w:r>
    </w:p>
    <w:p w14:paraId="3CEF1250" w14:textId="77777777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>здійснення моніторингу та контролю ведення бухгалтерського та фінансового обліку;</w:t>
      </w:r>
    </w:p>
    <w:p w14:paraId="3A9E5716" w14:textId="77777777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>надання рекомендацій щодо відбору, призначення, зупинення або припинення повноважень керівника ревізійної комісії;</w:t>
      </w:r>
    </w:p>
    <w:p w14:paraId="677FC088" w14:textId="75B5D335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 xml:space="preserve">затвердження плану проведення ревізій, оцінка результатів проведення ревізій, формування переліку заходів за результатами ревізій, подання таких результатів загальним зборам членів Організації, </w:t>
      </w:r>
      <w:r w:rsidRPr="0082738A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правлінню</w:t>
      </w:r>
      <w:r w:rsidRPr="0082738A">
        <w:rPr>
          <w:rFonts w:eastAsiaTheme="minorEastAsia"/>
          <w:i/>
          <w:iCs/>
        </w:rPr>
        <w:t>/</w:t>
      </w:r>
      <w:r w:rsidRPr="00BB4E17">
        <w:rPr>
          <w:rFonts w:eastAsiaTheme="minorEastAsia"/>
          <w:i/>
          <w:iCs/>
        </w:rPr>
        <w:t>голові Організації</w:t>
      </w:r>
      <w:r w:rsidRPr="0082738A">
        <w:rPr>
          <w:rFonts w:eastAsiaTheme="minorEastAsia"/>
          <w:i/>
          <w:iCs/>
        </w:rPr>
        <w:t xml:space="preserve">], </w:t>
      </w:r>
      <w:r w:rsidR="0086405B" w:rsidRPr="0086405B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виконавчому директору</w:t>
      </w:r>
      <w:r w:rsidR="0086405B" w:rsidRPr="0086405B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>;</w:t>
      </w:r>
    </w:p>
    <w:p w14:paraId="2B09FD92" w14:textId="77777777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>відбір кандидатури зовнішнього аудитора та її подання на затвердження загальним зборам членам Організації;</w:t>
      </w:r>
    </w:p>
    <w:p w14:paraId="39518D8D" w14:textId="17998620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 xml:space="preserve">подання результатів зовнішніх аудитів загальним зборам членів Організації, </w:t>
      </w:r>
      <w:r w:rsidRPr="0082738A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правлінню</w:t>
      </w:r>
      <w:r w:rsidRPr="0082738A">
        <w:rPr>
          <w:rFonts w:eastAsiaTheme="minorEastAsia"/>
          <w:i/>
          <w:iCs/>
        </w:rPr>
        <w:t>/</w:t>
      </w:r>
      <w:r w:rsidRPr="00BB4E17">
        <w:rPr>
          <w:rFonts w:eastAsiaTheme="minorEastAsia"/>
          <w:i/>
          <w:iCs/>
        </w:rPr>
        <w:t>голові Організації</w:t>
      </w:r>
      <w:r w:rsidRPr="0082738A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 xml:space="preserve">, </w:t>
      </w:r>
      <w:r w:rsidR="0086405B" w:rsidRPr="0086405B">
        <w:rPr>
          <w:rFonts w:eastAsiaTheme="minorEastAsia"/>
          <w:i/>
          <w:iCs/>
        </w:rPr>
        <w:t>[</w:t>
      </w:r>
      <w:r w:rsidR="0086405B" w:rsidRPr="00BB4E17">
        <w:rPr>
          <w:rFonts w:eastAsiaTheme="minorEastAsia"/>
          <w:i/>
          <w:iCs/>
        </w:rPr>
        <w:t>виконавчому директору</w:t>
      </w:r>
      <w:r w:rsidR="0086405B" w:rsidRPr="0086405B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>.</w:t>
      </w:r>
    </w:p>
    <w:p w14:paraId="08B026F4" w14:textId="77777777" w:rsidR="00474DB9" w:rsidRPr="00BB4E17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 xml:space="preserve">Комітет з питань аудиту є правомочним приймати рішення, якщо </w:t>
      </w:r>
      <w:r>
        <w:rPr>
          <w:i/>
          <w:iCs/>
          <w:lang w:bidi="en-US"/>
        </w:rPr>
        <w:t>в</w:t>
      </w:r>
      <w:r w:rsidRPr="00BB4E17">
        <w:rPr>
          <w:i/>
          <w:iCs/>
          <w:lang w:bidi="en-US"/>
        </w:rPr>
        <w:t xml:space="preserve"> засіданні беруть участь більшість від його складу. На засіданні комітету з питань аудиту кожний член комітету з питань аудиту має один голос. Рішення приймаються простою більшістю голосів членів комітету з питань аудиту, присутніх на засіданні. При рівності голосів, голос голови комітету з питань аудиту є вирішальним.</w:t>
      </w:r>
    </w:p>
    <w:p w14:paraId="68D3121D" w14:textId="77777777" w:rsidR="00474DB9" w:rsidRPr="00BB4E17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 xml:space="preserve">Засідання комітету </w:t>
      </w:r>
      <w:r>
        <w:rPr>
          <w:i/>
          <w:iCs/>
          <w:lang w:bidi="en-US"/>
        </w:rPr>
        <w:t xml:space="preserve">з питань аудиту </w:t>
      </w:r>
      <w:r w:rsidRPr="00BB4E17">
        <w:rPr>
          <w:i/>
          <w:iCs/>
          <w:lang w:bidi="en-US"/>
        </w:rPr>
        <w:t xml:space="preserve">можуть бути черговими та позачерговими. </w:t>
      </w:r>
    </w:p>
    <w:p w14:paraId="046ADA93" w14:textId="35DAA67E" w:rsidR="00474DB9" w:rsidRPr="00BB4E17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 xml:space="preserve">Чергові засідання скликаються головою комітету з питань аудиту не менше </w:t>
      </w:r>
      <w:r w:rsidRPr="00892BEC">
        <w:rPr>
          <w:i/>
          <w:iCs/>
          <w:lang w:bidi="en-US"/>
        </w:rPr>
        <w:t>[</w:t>
      </w:r>
      <w:r w:rsidRPr="00BB4E17">
        <w:rPr>
          <w:i/>
          <w:iCs/>
          <w:lang w:bidi="en-US"/>
        </w:rPr>
        <w:t xml:space="preserve">одного разу на </w:t>
      </w:r>
      <w:r w:rsidR="00C75045">
        <w:rPr>
          <w:i/>
          <w:iCs/>
          <w:lang w:bidi="en-US"/>
        </w:rPr>
        <w:t>шість</w:t>
      </w:r>
      <w:r w:rsidR="00C75045" w:rsidRPr="00BB4E17">
        <w:rPr>
          <w:i/>
          <w:iCs/>
          <w:lang w:bidi="en-US"/>
        </w:rPr>
        <w:t xml:space="preserve"> </w:t>
      </w:r>
      <w:r w:rsidRPr="00BB4E17">
        <w:rPr>
          <w:i/>
          <w:iCs/>
          <w:lang w:bidi="en-US"/>
        </w:rPr>
        <w:t>місяці</w:t>
      </w:r>
      <w:r w:rsidR="00C75045">
        <w:rPr>
          <w:i/>
          <w:iCs/>
          <w:lang w:bidi="en-US"/>
        </w:rPr>
        <w:t>в</w:t>
      </w:r>
      <w:r w:rsidRPr="00892BEC">
        <w:rPr>
          <w:i/>
          <w:iCs/>
          <w:lang w:bidi="en-US"/>
        </w:rPr>
        <w:t xml:space="preserve">] шляхом </w:t>
      </w:r>
      <w:r w:rsidRPr="00BB4E17">
        <w:rPr>
          <w:i/>
          <w:iCs/>
          <w:lang w:bidi="en-US"/>
        </w:rPr>
        <w:t>повідомлення усіх членів комітету з питань аудиту з</w:t>
      </w:r>
      <w:r w:rsidRPr="00BB4E17">
        <w:rPr>
          <w:i/>
          <w:iCs/>
        </w:rPr>
        <w:t>а допомогою мобільного або інтернет-зв’язку</w:t>
      </w:r>
      <w:r w:rsidRPr="00BB4E17">
        <w:rPr>
          <w:i/>
          <w:iCs/>
          <w:lang w:bidi="en-US"/>
        </w:rPr>
        <w:t xml:space="preserve">. </w:t>
      </w:r>
    </w:p>
    <w:p w14:paraId="6333F651" w14:textId="77777777" w:rsidR="0086405B" w:rsidRPr="0086405B" w:rsidRDefault="00474DB9" w:rsidP="00474DB9">
      <w:pPr>
        <w:pStyle w:val="Heading2"/>
        <w:rPr>
          <w:lang w:bidi="en-US"/>
        </w:rPr>
      </w:pPr>
      <w:r w:rsidRPr="00BB4E17">
        <w:rPr>
          <w:i/>
          <w:iCs/>
          <w:lang w:bidi="en-US"/>
        </w:rPr>
        <w:t>Позачергові засідання комітету з питань аудиту скликаються будь-яким членом такого комітету шляхом повідомлення голови комітету з питань аудиту про необхідність провести позачергове засідання.</w:t>
      </w:r>
    </w:p>
    <w:p w14:paraId="124FEC6E" w14:textId="248DCE9C" w:rsidR="00474DB9" w:rsidRDefault="0086405B" w:rsidP="00474DB9">
      <w:pPr>
        <w:pStyle w:val="Heading2"/>
        <w:rPr>
          <w:lang w:bidi="en-US"/>
        </w:rPr>
      </w:pPr>
      <w:r>
        <w:rPr>
          <w:i/>
          <w:iCs/>
          <w:lang w:bidi="en-US"/>
        </w:rPr>
        <w:t xml:space="preserve">До засідань комітету з питань аудиту застосовуються процедурні правила, визначені в розділах </w:t>
      </w:r>
      <w:r w:rsidR="00DE5916">
        <w:rPr>
          <w:i/>
          <w:iCs/>
          <w:lang w:bidi="en-US"/>
        </w:rPr>
        <w:fldChar w:fldCharType="begin"/>
      </w:r>
      <w:r w:rsidR="00DE5916">
        <w:rPr>
          <w:i/>
          <w:iCs/>
          <w:lang w:bidi="en-US"/>
        </w:rPr>
        <w:instrText xml:space="preserve"> REF _Ref94206090 \r \h </w:instrText>
      </w:r>
      <w:r w:rsidR="00DE5916">
        <w:rPr>
          <w:i/>
          <w:iCs/>
          <w:lang w:bidi="en-US"/>
        </w:rPr>
      </w:r>
      <w:r w:rsidR="00DE5916">
        <w:rPr>
          <w:i/>
          <w:iCs/>
          <w:lang w:bidi="en-US"/>
        </w:rPr>
        <w:fldChar w:fldCharType="separate"/>
      </w:r>
      <w:r w:rsidR="00DE5916">
        <w:rPr>
          <w:i/>
          <w:iCs/>
          <w:lang w:bidi="en-US"/>
        </w:rPr>
        <w:t>5</w:t>
      </w:r>
      <w:r w:rsidR="00DE5916">
        <w:rPr>
          <w:i/>
          <w:iCs/>
          <w:lang w:bidi="en-US"/>
        </w:rPr>
        <w:fldChar w:fldCharType="end"/>
      </w:r>
      <w:r w:rsidR="00DE5916">
        <w:rPr>
          <w:i/>
          <w:iCs/>
          <w:lang w:bidi="en-US"/>
        </w:rPr>
        <w:t xml:space="preserve">, </w:t>
      </w:r>
      <w:r w:rsidR="00DE5916">
        <w:rPr>
          <w:i/>
          <w:iCs/>
          <w:lang w:bidi="en-US"/>
        </w:rPr>
        <w:fldChar w:fldCharType="begin"/>
      </w:r>
      <w:r w:rsidR="00DE5916">
        <w:rPr>
          <w:i/>
          <w:iCs/>
          <w:lang w:bidi="en-US"/>
        </w:rPr>
        <w:instrText xml:space="preserve"> REF _Ref94206094 \r \h </w:instrText>
      </w:r>
      <w:r w:rsidR="00DE5916">
        <w:rPr>
          <w:i/>
          <w:iCs/>
          <w:lang w:bidi="en-US"/>
        </w:rPr>
      </w:r>
      <w:r w:rsidR="00DE5916">
        <w:rPr>
          <w:i/>
          <w:iCs/>
          <w:lang w:bidi="en-US"/>
        </w:rPr>
        <w:fldChar w:fldCharType="separate"/>
      </w:r>
      <w:r w:rsidR="00DE5916">
        <w:rPr>
          <w:i/>
          <w:iCs/>
          <w:lang w:bidi="en-US"/>
        </w:rPr>
        <w:t>6</w:t>
      </w:r>
      <w:r w:rsidR="00DE5916">
        <w:rPr>
          <w:i/>
          <w:iCs/>
          <w:lang w:bidi="en-US"/>
        </w:rPr>
        <w:fldChar w:fldCharType="end"/>
      </w:r>
      <w:r w:rsidR="00DE5916">
        <w:rPr>
          <w:i/>
          <w:iCs/>
          <w:lang w:bidi="en-US"/>
        </w:rPr>
        <w:t xml:space="preserve"> та </w:t>
      </w:r>
      <w:r w:rsidR="00DE5916">
        <w:rPr>
          <w:i/>
          <w:iCs/>
          <w:lang w:bidi="en-US"/>
        </w:rPr>
        <w:fldChar w:fldCharType="begin"/>
      </w:r>
      <w:r w:rsidR="00DE5916">
        <w:rPr>
          <w:i/>
          <w:iCs/>
          <w:lang w:bidi="en-US"/>
        </w:rPr>
        <w:instrText xml:space="preserve"> REF _Ref94205536 \r \h </w:instrText>
      </w:r>
      <w:r w:rsidR="00DE5916">
        <w:rPr>
          <w:i/>
          <w:iCs/>
          <w:lang w:bidi="en-US"/>
        </w:rPr>
      </w:r>
      <w:r w:rsidR="00DE5916">
        <w:rPr>
          <w:i/>
          <w:iCs/>
          <w:lang w:bidi="en-US"/>
        </w:rPr>
        <w:fldChar w:fldCharType="separate"/>
      </w:r>
      <w:r w:rsidR="00DE5916">
        <w:rPr>
          <w:i/>
          <w:iCs/>
          <w:lang w:bidi="en-US"/>
        </w:rPr>
        <w:t>7</w:t>
      </w:r>
      <w:r w:rsidR="00DE5916">
        <w:rPr>
          <w:i/>
          <w:iCs/>
          <w:lang w:bidi="en-US"/>
        </w:rPr>
        <w:fldChar w:fldCharType="end"/>
      </w:r>
      <w:r w:rsidR="00DE5916">
        <w:rPr>
          <w:i/>
          <w:iCs/>
          <w:lang w:bidi="en-US"/>
        </w:rPr>
        <w:t>.</w:t>
      </w:r>
      <w:r w:rsidR="00474DB9" w:rsidRPr="00BB4E17">
        <w:rPr>
          <w:lang w:val="ru-RU" w:bidi="en-US"/>
        </w:rPr>
        <w:t>]</w:t>
      </w:r>
    </w:p>
    <w:p w14:paraId="1F2E0630" w14:textId="77777777" w:rsidR="00474DB9" w:rsidRPr="0086405B" w:rsidRDefault="00474DB9" w:rsidP="008C31D9">
      <w:pPr>
        <w:pStyle w:val="Heading1"/>
      </w:pPr>
      <w:bookmarkStart w:id="49" w:name="_Toc104798095"/>
      <w:r w:rsidRPr="0086405B">
        <w:rPr>
          <w:lang w:val="ru-RU"/>
        </w:rPr>
        <w:t>[</w:t>
      </w:r>
      <w:r w:rsidRPr="0086405B">
        <w:t>КОМІТЕТ З ПИТАНЬ ВИНАГОРОДИ І ПРИЗНАЧЕНЬ</w:t>
      </w:r>
      <w:bookmarkEnd w:id="49"/>
    </w:p>
    <w:p w14:paraId="43B02B31" w14:textId="77777777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 xml:space="preserve">Комітет з питань винагороди і призначень є постійним комітетом спостережної ради, що забезпечує виконання уповноваженими органами управління Організації </w:t>
      </w:r>
      <w:r w:rsidRPr="00BB4E17">
        <w:rPr>
          <w:i/>
          <w:iCs/>
        </w:rPr>
        <w:lastRenderedPageBreak/>
        <w:t>своїх функцій щодо винагород і призначень в Організації. Комітет з питань винагороди і призначень не є органом управління Організації.</w:t>
      </w:r>
    </w:p>
    <w:p w14:paraId="5875C2C7" w14:textId="77777777" w:rsidR="00474DB9" w:rsidRPr="00BB4E17" w:rsidRDefault="00474DB9" w:rsidP="00474DB9">
      <w:pPr>
        <w:pStyle w:val="Heading2"/>
        <w:ind w:left="567" w:hanging="576"/>
        <w:rPr>
          <w:i/>
          <w:iCs/>
        </w:rPr>
      </w:pPr>
      <w:r w:rsidRPr="00BB4E17">
        <w:rPr>
          <w:i/>
          <w:iCs/>
        </w:rPr>
        <w:t xml:space="preserve">Комітет з питань винагороди і призначень підзвітний та підконтрольний спостережній раді. Комітет з питань винагороди і призначень у межах своїх повноважень взаємодіє з органами управління, структурними підрозділами, посадовими особами та працівниками Організації. </w:t>
      </w:r>
    </w:p>
    <w:p w14:paraId="72D7EBDD" w14:textId="5854659C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 xml:space="preserve">Спостережна рада своїм рішенням затверджує склад комітету з питань винагороди і призначень, призначає голову комітету та визначає строк повноважень членів комітету, але не більше, ніж </w:t>
      </w:r>
      <w:r w:rsidR="00DE5916" w:rsidRPr="0086405B">
        <w:rPr>
          <w:i/>
          <w:iCs/>
        </w:rPr>
        <w:t>на строк повноважень спостережної ради</w:t>
      </w:r>
      <w:r w:rsidRPr="00BB4E17">
        <w:rPr>
          <w:i/>
          <w:iCs/>
        </w:rPr>
        <w:t>.</w:t>
      </w:r>
      <w:r w:rsidR="00DE5916">
        <w:t xml:space="preserve"> </w:t>
      </w:r>
      <w:r w:rsidR="00DE5916">
        <w:rPr>
          <w:i/>
          <w:iCs/>
        </w:rPr>
        <w:t xml:space="preserve">Членами комітету з питань </w:t>
      </w:r>
      <w:r w:rsidR="00DE5916" w:rsidRPr="00BB4E17">
        <w:rPr>
          <w:i/>
          <w:iCs/>
        </w:rPr>
        <w:t>винагороди і призначень</w:t>
      </w:r>
      <w:r w:rsidR="00DE5916">
        <w:rPr>
          <w:i/>
          <w:iCs/>
        </w:rPr>
        <w:t xml:space="preserve"> можуть бути особи, які не є членами Організації та не є членами спостережної ради.</w:t>
      </w:r>
    </w:p>
    <w:p w14:paraId="6080794A" w14:textId="77777777" w:rsidR="00474DB9" w:rsidRPr="00C15D26" w:rsidRDefault="00474DB9" w:rsidP="00474DB9">
      <w:pPr>
        <w:pStyle w:val="Heading2"/>
        <w:rPr>
          <w:i/>
          <w:iCs/>
        </w:rPr>
      </w:pPr>
      <w:r w:rsidRPr="00C15D26">
        <w:rPr>
          <w:i/>
          <w:iCs/>
          <w:lang w:val="ru-RU"/>
        </w:rPr>
        <w:t>[</w:t>
      </w:r>
      <w:r>
        <w:rPr>
          <w:i/>
          <w:iCs/>
        </w:rPr>
        <w:t xml:space="preserve">Члени </w:t>
      </w:r>
      <w:r w:rsidRPr="00C15D26">
        <w:rPr>
          <w:i/>
          <w:iCs/>
        </w:rPr>
        <w:t xml:space="preserve">комітету </w:t>
      </w:r>
      <w:r w:rsidRPr="00BB4E17">
        <w:rPr>
          <w:i/>
          <w:iCs/>
        </w:rPr>
        <w:t xml:space="preserve">з питань винагороди і призначень </w:t>
      </w:r>
      <w:r w:rsidRPr="00C15D26">
        <w:rPr>
          <w:i/>
          <w:iCs/>
        </w:rPr>
        <w:t>повин</w:t>
      </w:r>
      <w:r>
        <w:rPr>
          <w:i/>
          <w:iCs/>
        </w:rPr>
        <w:t>ні</w:t>
      </w:r>
      <w:r w:rsidRPr="00C15D26">
        <w:rPr>
          <w:i/>
          <w:iCs/>
        </w:rPr>
        <w:t xml:space="preserve"> мати стаж роботи на керівних посадах не менше трьох років </w:t>
      </w:r>
      <w:r w:rsidRPr="00C15D26">
        <w:rPr>
          <w:i/>
          <w:iCs/>
          <w:shd w:val="clear" w:color="auto" w:fill="FFFFFF"/>
        </w:rPr>
        <w:t xml:space="preserve">або досвід роботи в комітеті з </w:t>
      </w:r>
      <w:r w:rsidRPr="00BB4E17">
        <w:rPr>
          <w:i/>
          <w:iCs/>
        </w:rPr>
        <w:t xml:space="preserve">питань винагороди і призначень </w:t>
      </w:r>
      <w:r w:rsidRPr="00C15D26">
        <w:rPr>
          <w:i/>
          <w:iCs/>
          <w:shd w:val="clear" w:color="auto" w:fill="FFFFFF"/>
        </w:rPr>
        <w:t>в інших юридичних особах (резидентах або нерезидентах) не менше двох років</w:t>
      </w:r>
      <w:r w:rsidRPr="00C15D26">
        <w:rPr>
          <w:i/>
          <w:iCs/>
          <w:shd w:val="clear" w:color="auto" w:fill="FFFFFF"/>
          <w:lang w:val="ru-RU"/>
        </w:rPr>
        <w:t>]</w:t>
      </w:r>
      <w:r>
        <w:rPr>
          <w:i/>
          <w:iCs/>
          <w:shd w:val="clear" w:color="auto" w:fill="FFFFFF"/>
        </w:rPr>
        <w:t>.</w:t>
      </w:r>
    </w:p>
    <w:p w14:paraId="3BB9FD66" w14:textId="77777777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>Голова комітету з питань винагороди і призначень не може бути одночасно головою будь-якого іншого комітету спостережної ради. Інші члени комітету з питань винагороди і призначень можуть бути одночасно членами комітету з питань аудиту/або членами інших комітетів спостережної ради.</w:t>
      </w:r>
    </w:p>
    <w:p w14:paraId="693B1302" w14:textId="77777777" w:rsidR="00474DB9" w:rsidRPr="00BB4E17" w:rsidRDefault="00474DB9" w:rsidP="00474DB9">
      <w:pPr>
        <w:pStyle w:val="Heading2"/>
        <w:rPr>
          <w:i/>
          <w:iCs/>
        </w:rPr>
      </w:pPr>
      <w:r w:rsidRPr="00BB4E17">
        <w:rPr>
          <w:i/>
          <w:iCs/>
        </w:rPr>
        <w:t xml:space="preserve">До </w:t>
      </w:r>
      <w:r w:rsidRPr="00BB4E17">
        <w:rPr>
          <w:i/>
          <w:iCs/>
          <w:shd w:val="clear" w:color="auto" w:fill="FFFFFF"/>
        </w:rPr>
        <w:t>повноважень</w:t>
      </w:r>
      <w:r w:rsidRPr="00BB4E17">
        <w:rPr>
          <w:i/>
          <w:iCs/>
        </w:rPr>
        <w:t xml:space="preserve"> комітету з питань винагороди і призначень належать:</w:t>
      </w:r>
    </w:p>
    <w:p w14:paraId="6026D9E9" w14:textId="51C95CFA" w:rsidR="007D0762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>пошук та вибір кандидатів на посади, [голови правління/голови Організації], виконавчого директора, начальників відділів, головного бухгалтера</w:t>
      </w:r>
      <w:r w:rsidR="007D0762">
        <w:rPr>
          <w:rFonts w:eastAsiaTheme="minorEastAsia"/>
          <w:i/>
          <w:iCs/>
        </w:rPr>
        <w:t>;</w:t>
      </w:r>
      <w:r w:rsidRPr="00BB4E17">
        <w:rPr>
          <w:rFonts w:eastAsiaTheme="minorEastAsia"/>
          <w:i/>
          <w:iCs/>
        </w:rPr>
        <w:t xml:space="preserve"> </w:t>
      </w:r>
    </w:p>
    <w:p w14:paraId="1A553594" w14:textId="60455DA8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 w:rsidRPr="00BB4E17">
        <w:rPr>
          <w:rFonts w:eastAsiaTheme="minorEastAsia"/>
          <w:i/>
          <w:iCs/>
        </w:rPr>
        <w:t>проведення незалежної оцінки результатів їх роботи і визначення розміру винагороди;</w:t>
      </w:r>
    </w:p>
    <w:p w14:paraId="51F54049" w14:textId="77777777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>
        <w:rPr>
          <w:rFonts w:eastAsiaTheme="minorEastAsia"/>
          <w:i/>
          <w:iCs/>
        </w:rPr>
        <w:t>н</w:t>
      </w:r>
      <w:r w:rsidRPr="00BB4E17">
        <w:rPr>
          <w:rFonts w:eastAsiaTheme="minorEastAsia"/>
          <w:i/>
          <w:iCs/>
        </w:rPr>
        <w:t>адання рекомендацій органам управління Організації щодо кваліфікаційних вимог до відповідних посад;</w:t>
      </w:r>
    </w:p>
    <w:p w14:paraId="48B02256" w14:textId="414D786C" w:rsidR="00474DB9" w:rsidRPr="00BB4E17" w:rsidRDefault="00474DB9" w:rsidP="00474DB9">
      <w:pPr>
        <w:pStyle w:val="Heading3"/>
        <w:rPr>
          <w:rFonts w:eastAsiaTheme="minorEastAsia"/>
          <w:i/>
          <w:iCs/>
        </w:rPr>
      </w:pPr>
      <w:r>
        <w:rPr>
          <w:rFonts w:eastAsiaTheme="minorEastAsia"/>
          <w:i/>
          <w:iCs/>
        </w:rPr>
        <w:t>в</w:t>
      </w:r>
      <w:r w:rsidRPr="00BB4E17">
        <w:rPr>
          <w:rFonts w:eastAsiaTheme="minorEastAsia"/>
          <w:i/>
          <w:iCs/>
        </w:rPr>
        <w:t xml:space="preserve">становлення цільових </w:t>
      </w:r>
      <w:r>
        <w:rPr>
          <w:rFonts w:eastAsiaTheme="minorEastAsia"/>
          <w:i/>
          <w:iCs/>
        </w:rPr>
        <w:t xml:space="preserve">показників </w:t>
      </w:r>
      <w:r w:rsidRPr="00BB4E17">
        <w:rPr>
          <w:rFonts w:eastAsiaTheme="minorEastAsia"/>
          <w:i/>
          <w:iCs/>
        </w:rPr>
        <w:t>для оцінки ефективності роботи [правління/голови Організації],</w:t>
      </w:r>
      <w:r w:rsidR="00DE5916">
        <w:rPr>
          <w:rFonts w:eastAsiaTheme="minorEastAsia"/>
          <w:i/>
          <w:iCs/>
        </w:rPr>
        <w:t xml:space="preserve"> </w:t>
      </w:r>
      <w:r w:rsidR="00DE5916" w:rsidRPr="00DE5916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виконавчого директора</w:t>
      </w:r>
      <w:r w:rsidR="00DE5916" w:rsidRPr="00DE5916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>, начальників відділів, головного бухгалтера, критеріїв визначення розміру винагороди та розмір винагороди [</w:t>
      </w:r>
      <w:r>
        <w:rPr>
          <w:rFonts w:eastAsiaTheme="minorEastAsia"/>
          <w:i/>
          <w:iCs/>
        </w:rPr>
        <w:t xml:space="preserve">членів </w:t>
      </w:r>
      <w:r w:rsidRPr="00BB4E17">
        <w:rPr>
          <w:rFonts w:eastAsiaTheme="minorEastAsia"/>
          <w:i/>
          <w:iCs/>
        </w:rPr>
        <w:t xml:space="preserve">правління/голови Організації], </w:t>
      </w:r>
      <w:r w:rsidR="00DE5916" w:rsidRPr="00DE5916">
        <w:rPr>
          <w:rFonts w:eastAsiaTheme="minorEastAsia"/>
          <w:i/>
          <w:iCs/>
        </w:rPr>
        <w:t>[</w:t>
      </w:r>
      <w:r w:rsidRPr="00BB4E17">
        <w:rPr>
          <w:rFonts w:eastAsiaTheme="minorEastAsia"/>
          <w:i/>
          <w:iCs/>
        </w:rPr>
        <w:t>виконавчого директора</w:t>
      </w:r>
      <w:r w:rsidR="00DE5916" w:rsidRPr="00DE5916">
        <w:rPr>
          <w:rFonts w:eastAsiaTheme="minorEastAsia"/>
          <w:i/>
          <w:iCs/>
        </w:rPr>
        <w:t>]</w:t>
      </w:r>
      <w:r w:rsidRPr="00BB4E17">
        <w:rPr>
          <w:rFonts w:eastAsiaTheme="minorEastAsia"/>
          <w:i/>
          <w:iCs/>
        </w:rPr>
        <w:t xml:space="preserve"> та</w:t>
      </w:r>
      <w:r w:rsidR="00857039">
        <w:rPr>
          <w:rFonts w:eastAsiaTheme="minorEastAsia"/>
          <w:i/>
          <w:iCs/>
        </w:rPr>
        <w:t xml:space="preserve"> </w:t>
      </w:r>
      <w:r w:rsidRPr="00BB4E17">
        <w:rPr>
          <w:rFonts w:eastAsiaTheme="minorEastAsia"/>
          <w:i/>
          <w:iCs/>
        </w:rPr>
        <w:t>начальників відділів, головного бухгалтера.</w:t>
      </w:r>
    </w:p>
    <w:p w14:paraId="282213B6" w14:textId="77777777" w:rsidR="00474DB9" w:rsidRPr="00BB4E17" w:rsidRDefault="00474DB9" w:rsidP="00474DB9">
      <w:pPr>
        <w:pStyle w:val="Heading2"/>
        <w:rPr>
          <w:rFonts w:eastAsiaTheme="minorEastAsia"/>
          <w:i/>
          <w:iCs/>
        </w:rPr>
      </w:pPr>
      <w:r w:rsidRPr="00BB4E17">
        <w:rPr>
          <w:i/>
          <w:iCs/>
          <w:lang w:bidi="en-US"/>
        </w:rPr>
        <w:t xml:space="preserve">Комітет </w:t>
      </w:r>
      <w:r w:rsidRPr="00BB4E17">
        <w:rPr>
          <w:i/>
          <w:iCs/>
        </w:rPr>
        <w:t>з питань винагороди і призначень</w:t>
      </w:r>
      <w:r w:rsidRPr="00BB4E17">
        <w:rPr>
          <w:i/>
          <w:iCs/>
          <w:lang w:bidi="en-US"/>
        </w:rPr>
        <w:t xml:space="preserve"> є правомочним приймати рішення, якщо в засіданні беруть участь більшість від його складу. На засіданні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 xml:space="preserve">кожний член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 xml:space="preserve">має один голос. Рішення приймаються простою більшістю голосів членів комітету </w:t>
      </w:r>
      <w:r w:rsidRPr="00BB4E17">
        <w:rPr>
          <w:i/>
          <w:iCs/>
        </w:rPr>
        <w:t>з питань винагороди і призначень</w:t>
      </w:r>
      <w:r w:rsidRPr="00BB4E17">
        <w:rPr>
          <w:i/>
          <w:iCs/>
          <w:lang w:bidi="en-US"/>
        </w:rPr>
        <w:t xml:space="preserve">, присутніх на засіданні. При рівності голосів, голос голови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>є вирішальним.</w:t>
      </w:r>
    </w:p>
    <w:p w14:paraId="3E5AF81F" w14:textId="77777777" w:rsidR="00474DB9" w:rsidRPr="00BB4E17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>Засідання комітету</w:t>
      </w:r>
      <w:r w:rsidRPr="00F049E0">
        <w:rPr>
          <w:i/>
          <w:iCs/>
        </w:rPr>
        <w:t xml:space="preserve"> </w:t>
      </w:r>
      <w:r w:rsidRPr="00BB4E17">
        <w:rPr>
          <w:i/>
          <w:iCs/>
        </w:rPr>
        <w:t>з питань винагороди і призначень</w:t>
      </w:r>
      <w:r w:rsidRPr="00BB4E17">
        <w:rPr>
          <w:i/>
          <w:iCs/>
          <w:lang w:bidi="en-US"/>
        </w:rPr>
        <w:t xml:space="preserve"> можуть бути черговими та позачерговими. </w:t>
      </w:r>
    </w:p>
    <w:p w14:paraId="42ED9048" w14:textId="3500BA7D" w:rsidR="00474DB9" w:rsidRPr="00BB4E17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 xml:space="preserve">Чергові засідання скликаються головою комітету </w:t>
      </w:r>
      <w:r w:rsidRPr="00BB4E17">
        <w:rPr>
          <w:i/>
          <w:iCs/>
        </w:rPr>
        <w:t>з питань винагороди і призначень</w:t>
      </w:r>
      <w:r w:rsidRPr="00BB4E17">
        <w:rPr>
          <w:i/>
          <w:iCs/>
          <w:lang w:bidi="en-US"/>
        </w:rPr>
        <w:t xml:space="preserve"> не менше </w:t>
      </w:r>
      <w:r w:rsidRPr="00F049E0">
        <w:rPr>
          <w:i/>
          <w:iCs/>
          <w:lang w:bidi="en-US"/>
        </w:rPr>
        <w:t>[</w:t>
      </w:r>
      <w:r w:rsidRPr="00BB4E17">
        <w:rPr>
          <w:i/>
          <w:iCs/>
          <w:lang w:bidi="en-US"/>
        </w:rPr>
        <w:t xml:space="preserve">одного разу на </w:t>
      </w:r>
      <w:r w:rsidR="00C64662">
        <w:rPr>
          <w:i/>
          <w:iCs/>
          <w:lang w:bidi="en-US"/>
        </w:rPr>
        <w:t>рік</w:t>
      </w:r>
      <w:r w:rsidRPr="00F049E0">
        <w:rPr>
          <w:i/>
          <w:iCs/>
          <w:lang w:bidi="en-US"/>
        </w:rPr>
        <w:t xml:space="preserve">] шляхом </w:t>
      </w:r>
      <w:r w:rsidRPr="00BB4E17">
        <w:rPr>
          <w:i/>
          <w:iCs/>
          <w:lang w:bidi="en-US"/>
        </w:rPr>
        <w:t xml:space="preserve">повідомлення усіх членів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>з</w:t>
      </w:r>
      <w:r w:rsidRPr="00BB4E17">
        <w:rPr>
          <w:i/>
          <w:iCs/>
        </w:rPr>
        <w:t>а допомогою мобільного або інтернет-зв’язку</w:t>
      </w:r>
      <w:r w:rsidRPr="00BB4E17">
        <w:rPr>
          <w:i/>
          <w:iCs/>
          <w:lang w:bidi="en-US"/>
        </w:rPr>
        <w:t xml:space="preserve">. </w:t>
      </w:r>
    </w:p>
    <w:p w14:paraId="7AA3E185" w14:textId="77777777" w:rsidR="00DE5916" w:rsidRDefault="00474DB9" w:rsidP="00474DB9">
      <w:pPr>
        <w:pStyle w:val="Heading2"/>
        <w:rPr>
          <w:i/>
          <w:iCs/>
          <w:lang w:bidi="en-US"/>
        </w:rPr>
      </w:pPr>
      <w:r w:rsidRPr="00BB4E17">
        <w:rPr>
          <w:i/>
          <w:iCs/>
          <w:lang w:bidi="en-US"/>
        </w:rPr>
        <w:t xml:space="preserve">Позачергові засідання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 xml:space="preserve">скликаються будь-яким членом такого комітету шляхом повідомлення голови комітету </w:t>
      </w:r>
      <w:r w:rsidRPr="00BB4E17">
        <w:rPr>
          <w:i/>
          <w:iCs/>
        </w:rPr>
        <w:t xml:space="preserve">з питань винагороди і призначень </w:t>
      </w:r>
      <w:r w:rsidRPr="00BB4E17">
        <w:rPr>
          <w:i/>
          <w:iCs/>
          <w:lang w:bidi="en-US"/>
        </w:rPr>
        <w:t>про необхідність провести позачергове засідання.</w:t>
      </w:r>
    </w:p>
    <w:p w14:paraId="2EC4FDE3" w14:textId="0EA35EAD" w:rsidR="00474DB9" w:rsidRPr="00DE5916" w:rsidRDefault="00DE5916" w:rsidP="008579A0">
      <w:pPr>
        <w:pStyle w:val="Heading2"/>
        <w:rPr>
          <w:i/>
          <w:iCs/>
          <w:lang w:bidi="en-US"/>
        </w:rPr>
      </w:pPr>
      <w:r w:rsidRPr="00DE5916">
        <w:rPr>
          <w:i/>
          <w:iCs/>
          <w:lang w:bidi="en-US"/>
        </w:rPr>
        <w:t xml:space="preserve">До засідань комітету з питань аудиту застосовуються процедурні правила, визначені в розділах </w:t>
      </w:r>
      <w:r w:rsidRPr="00DE5916">
        <w:rPr>
          <w:i/>
          <w:iCs/>
          <w:lang w:bidi="en-US"/>
        </w:rPr>
        <w:fldChar w:fldCharType="begin"/>
      </w:r>
      <w:r w:rsidRPr="00DE5916">
        <w:rPr>
          <w:i/>
          <w:iCs/>
          <w:lang w:bidi="en-US"/>
        </w:rPr>
        <w:instrText xml:space="preserve"> REF _Ref94206090 \r \h </w:instrText>
      </w:r>
      <w:r w:rsidRPr="00DE5916">
        <w:rPr>
          <w:i/>
          <w:iCs/>
          <w:lang w:bidi="en-US"/>
        </w:rPr>
      </w:r>
      <w:r w:rsidRPr="00DE5916">
        <w:rPr>
          <w:i/>
          <w:iCs/>
          <w:lang w:bidi="en-US"/>
        </w:rPr>
        <w:fldChar w:fldCharType="separate"/>
      </w:r>
      <w:r w:rsidRPr="00DE5916">
        <w:rPr>
          <w:i/>
          <w:iCs/>
          <w:lang w:bidi="en-US"/>
        </w:rPr>
        <w:t>5</w:t>
      </w:r>
      <w:r w:rsidRPr="00DE5916">
        <w:rPr>
          <w:i/>
          <w:iCs/>
          <w:lang w:bidi="en-US"/>
        </w:rPr>
        <w:fldChar w:fldCharType="end"/>
      </w:r>
      <w:r w:rsidRPr="00DE5916">
        <w:rPr>
          <w:i/>
          <w:iCs/>
          <w:lang w:bidi="en-US"/>
        </w:rPr>
        <w:t xml:space="preserve">, </w:t>
      </w:r>
      <w:r w:rsidRPr="00DE5916">
        <w:rPr>
          <w:i/>
          <w:iCs/>
          <w:lang w:bidi="en-US"/>
        </w:rPr>
        <w:fldChar w:fldCharType="begin"/>
      </w:r>
      <w:r w:rsidRPr="00DE5916">
        <w:rPr>
          <w:i/>
          <w:iCs/>
          <w:lang w:bidi="en-US"/>
        </w:rPr>
        <w:instrText xml:space="preserve"> REF _Ref94206094 \r \h </w:instrText>
      </w:r>
      <w:r w:rsidRPr="00DE5916">
        <w:rPr>
          <w:i/>
          <w:iCs/>
          <w:lang w:bidi="en-US"/>
        </w:rPr>
      </w:r>
      <w:r w:rsidRPr="00DE5916">
        <w:rPr>
          <w:i/>
          <w:iCs/>
          <w:lang w:bidi="en-US"/>
        </w:rPr>
        <w:fldChar w:fldCharType="separate"/>
      </w:r>
      <w:r w:rsidRPr="00DE5916">
        <w:rPr>
          <w:i/>
          <w:iCs/>
          <w:lang w:bidi="en-US"/>
        </w:rPr>
        <w:t>6</w:t>
      </w:r>
      <w:r w:rsidRPr="00DE5916">
        <w:rPr>
          <w:i/>
          <w:iCs/>
          <w:lang w:bidi="en-US"/>
        </w:rPr>
        <w:fldChar w:fldCharType="end"/>
      </w:r>
      <w:r w:rsidRPr="00DE5916">
        <w:rPr>
          <w:i/>
          <w:iCs/>
          <w:lang w:bidi="en-US"/>
        </w:rPr>
        <w:t xml:space="preserve"> та </w:t>
      </w:r>
      <w:r w:rsidRPr="00DE5916">
        <w:rPr>
          <w:i/>
          <w:iCs/>
          <w:lang w:bidi="en-US"/>
        </w:rPr>
        <w:fldChar w:fldCharType="begin"/>
      </w:r>
      <w:r w:rsidRPr="00DE5916">
        <w:rPr>
          <w:i/>
          <w:iCs/>
          <w:lang w:bidi="en-US"/>
        </w:rPr>
        <w:instrText xml:space="preserve"> REF _Ref94205536 \r \h </w:instrText>
      </w:r>
      <w:r w:rsidRPr="00DE5916">
        <w:rPr>
          <w:i/>
          <w:iCs/>
          <w:lang w:bidi="en-US"/>
        </w:rPr>
      </w:r>
      <w:r w:rsidRPr="00DE5916">
        <w:rPr>
          <w:i/>
          <w:iCs/>
          <w:lang w:bidi="en-US"/>
        </w:rPr>
        <w:fldChar w:fldCharType="separate"/>
      </w:r>
      <w:r w:rsidRPr="00DE5916">
        <w:rPr>
          <w:i/>
          <w:iCs/>
          <w:lang w:bidi="en-US"/>
        </w:rPr>
        <w:t>7</w:t>
      </w:r>
      <w:r w:rsidRPr="00DE5916">
        <w:rPr>
          <w:i/>
          <w:iCs/>
          <w:lang w:bidi="en-US"/>
        </w:rPr>
        <w:fldChar w:fldCharType="end"/>
      </w:r>
      <w:r w:rsidRPr="00DE5916">
        <w:rPr>
          <w:i/>
          <w:iCs/>
          <w:lang w:bidi="en-US"/>
        </w:rPr>
        <w:t>.</w:t>
      </w:r>
      <w:r w:rsidRPr="00DE5916">
        <w:rPr>
          <w:lang w:val="ru-RU" w:bidi="en-US"/>
        </w:rPr>
        <w:t>]</w:t>
      </w:r>
    </w:p>
    <w:p w14:paraId="564CBE3D" w14:textId="77777777" w:rsidR="00474DB9" w:rsidRPr="00653193" w:rsidRDefault="00474DB9" w:rsidP="008C31D9">
      <w:pPr>
        <w:pStyle w:val="Heading1"/>
      </w:pPr>
      <w:bookmarkStart w:id="50" w:name="_Toc104798096"/>
      <w:r w:rsidRPr="00653193">
        <w:lastRenderedPageBreak/>
        <w:t xml:space="preserve">ПРИКІНЦЕВІ </w:t>
      </w:r>
      <w:r>
        <w:t xml:space="preserve">ТА ПЕРЕХІДНІ </w:t>
      </w:r>
      <w:r w:rsidRPr="00653193">
        <w:t>ПОЛОЖЕННЯ</w:t>
      </w:r>
      <w:bookmarkEnd w:id="50"/>
    </w:p>
    <w:p w14:paraId="592AFCA8" w14:textId="77777777" w:rsidR="00474DB9" w:rsidRDefault="00474DB9" w:rsidP="00474DB9">
      <w:pPr>
        <w:pStyle w:val="Heading2"/>
        <w:spacing w:before="120"/>
        <w:rPr>
          <w:rFonts w:eastAsiaTheme="minorHAnsi"/>
        </w:rPr>
      </w:pPr>
      <w:r w:rsidRPr="00647C25">
        <w:rPr>
          <w:rFonts w:eastAsiaTheme="minorHAnsi"/>
        </w:rPr>
        <w:t xml:space="preserve">Це </w:t>
      </w:r>
      <w:r>
        <w:rPr>
          <w:rFonts w:eastAsiaTheme="minorHAnsi"/>
        </w:rPr>
        <w:t>п</w:t>
      </w:r>
      <w:r w:rsidRPr="00AF7585">
        <w:rPr>
          <w:rFonts w:eastAsiaTheme="minorHAnsi"/>
        </w:rPr>
        <w:t>оложення</w:t>
      </w:r>
      <w:r w:rsidRPr="00647C25">
        <w:rPr>
          <w:rFonts w:eastAsiaTheme="minorHAnsi"/>
        </w:rPr>
        <w:t xml:space="preserve"> набуває чинності з моменту його затвердження </w:t>
      </w:r>
      <w:r>
        <w:rPr>
          <w:rFonts w:eastAsiaTheme="minorHAnsi"/>
        </w:rPr>
        <w:t>з</w:t>
      </w:r>
      <w:r w:rsidRPr="00647C25">
        <w:rPr>
          <w:rFonts w:eastAsiaTheme="minorHAnsi"/>
        </w:rPr>
        <w:t xml:space="preserve">агальними </w:t>
      </w:r>
      <w:r>
        <w:rPr>
          <w:rFonts w:eastAsiaTheme="minorHAnsi"/>
        </w:rPr>
        <w:t>з</w:t>
      </w:r>
      <w:r w:rsidRPr="00647C25">
        <w:rPr>
          <w:rFonts w:eastAsiaTheme="minorHAnsi"/>
        </w:rPr>
        <w:t>борами</w:t>
      </w:r>
      <w:r>
        <w:rPr>
          <w:rFonts w:eastAsiaTheme="minorHAnsi"/>
        </w:rPr>
        <w:t xml:space="preserve"> членів Організації</w:t>
      </w:r>
      <w:r w:rsidRPr="00647C25">
        <w:rPr>
          <w:rFonts w:eastAsiaTheme="minorHAnsi"/>
        </w:rPr>
        <w:t>.</w:t>
      </w:r>
    </w:p>
    <w:p w14:paraId="612B9258" w14:textId="77777777" w:rsidR="00474DB9" w:rsidRDefault="00474DB9" w:rsidP="00474DB9">
      <w:pPr>
        <w:pStyle w:val="Heading2"/>
        <w:ind w:left="567" w:hanging="576"/>
        <w:rPr>
          <w:lang w:bidi="en-US"/>
        </w:rPr>
      </w:pPr>
      <w:r>
        <w:rPr>
          <w:lang w:bidi="en-US"/>
        </w:rPr>
        <w:t>Члени спостережної ради</w:t>
      </w:r>
      <w:r w:rsidRPr="00653193">
        <w:rPr>
          <w:lang w:bidi="en-US"/>
        </w:rPr>
        <w:t xml:space="preserve"> несуть солідарну майнову відповідальність за збитки заподіяні </w:t>
      </w:r>
      <w:r>
        <w:rPr>
          <w:lang w:bidi="en-US"/>
        </w:rPr>
        <w:t xml:space="preserve">Організації </w:t>
      </w:r>
      <w:r w:rsidRPr="00653193">
        <w:rPr>
          <w:lang w:bidi="en-US"/>
        </w:rPr>
        <w:t>їхніми неправомірними діями чи бездіяльністю.</w:t>
      </w:r>
    </w:p>
    <w:p w14:paraId="5F9A2796" w14:textId="77777777" w:rsidR="00474DB9" w:rsidRDefault="00474DB9" w:rsidP="00474DB9">
      <w:pPr>
        <w:pStyle w:val="Heading2"/>
        <w:rPr>
          <w:lang w:bidi="en-US"/>
        </w:rPr>
      </w:pPr>
      <w:r w:rsidRPr="00653193">
        <w:rPr>
          <w:lang w:bidi="en-US"/>
        </w:rPr>
        <w:t xml:space="preserve">Рішення, дії та бездіяльність членів </w:t>
      </w:r>
      <w:r>
        <w:rPr>
          <w:lang w:bidi="en-US"/>
        </w:rPr>
        <w:t xml:space="preserve">спостережної ради </w:t>
      </w:r>
      <w:r w:rsidRPr="00653193">
        <w:rPr>
          <w:lang w:bidi="en-US"/>
        </w:rPr>
        <w:t xml:space="preserve">можуть бути оскаржені до </w:t>
      </w:r>
      <w:r>
        <w:rPr>
          <w:lang w:bidi="en-US"/>
        </w:rPr>
        <w:t>з</w:t>
      </w:r>
      <w:r w:rsidRPr="00653193">
        <w:rPr>
          <w:lang w:bidi="en-US"/>
        </w:rPr>
        <w:t>агальних зборів</w:t>
      </w:r>
      <w:r>
        <w:rPr>
          <w:lang w:bidi="en-US"/>
        </w:rPr>
        <w:t xml:space="preserve"> членів Організації</w:t>
      </w:r>
      <w:r w:rsidRPr="00653193">
        <w:rPr>
          <w:lang w:bidi="en-US"/>
        </w:rPr>
        <w:t>.</w:t>
      </w:r>
    </w:p>
    <w:p w14:paraId="37ED9BBB" w14:textId="77777777" w:rsidR="00474DB9" w:rsidRPr="00F049E0" w:rsidRDefault="00474DB9" w:rsidP="00474DB9">
      <w:pPr>
        <w:rPr>
          <w:lang w:eastAsia="ru-RU" w:bidi="en-US"/>
        </w:rPr>
      </w:pPr>
    </w:p>
    <w:p w14:paraId="04599F6D" w14:textId="77777777" w:rsidR="0051025C" w:rsidRDefault="001645B3" w:rsidP="00F03051">
      <w:pPr>
        <w:sectPr w:rsidR="0051025C" w:rsidSect="0073172D">
          <w:footerReference w:type="default" r:id="rId17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474CAAB2" w14:textId="17933B56" w:rsidR="001645B3" w:rsidRDefault="001645B3" w:rsidP="00F03051"/>
    <w:p w14:paraId="46AABF4A" w14:textId="77777777" w:rsidR="001071EF" w:rsidRDefault="001071EF" w:rsidP="001071EF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1983A432" w14:textId="77777777" w:rsidR="001071EF" w:rsidRPr="001071EF" w:rsidRDefault="001071EF" w:rsidP="001071EF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29F863BA" w14:textId="77777777" w:rsidR="0084181C" w:rsidRPr="004D6EA3" w:rsidRDefault="0084181C" w:rsidP="0084181C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3916ABEA" w14:textId="77777777" w:rsidR="0084181C" w:rsidRPr="004D6EA3" w:rsidRDefault="0084181C" w:rsidP="0084181C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35CE0594" w14:textId="77777777" w:rsidR="0084181C" w:rsidRPr="004D6EA3" w:rsidRDefault="0084181C" w:rsidP="0084181C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D6EA3">
        <w:rPr>
          <w:rFonts w:ascii="Arial" w:eastAsia="Times New Roman" w:hAnsi="Arial" w:cs="Arial"/>
          <w:i/>
          <w:sz w:val="18"/>
          <w:szCs w:val="18"/>
        </w:rPr>
        <w:t>Group</w:t>
      </w:r>
      <w:proofErr w:type="spellEnd"/>
      <w:r w:rsidRPr="004D6EA3">
        <w:rPr>
          <w:rFonts w:ascii="Arial" w:eastAsia="Times New Roman" w:hAnsi="Arial" w:cs="Arial"/>
          <w:i/>
          <w:sz w:val="18"/>
          <w:szCs w:val="18"/>
        </w:rPr>
        <w:t>) чи урядів країн, які вони представляють.</w:t>
      </w:r>
    </w:p>
    <w:p w14:paraId="3BB8C2E0" w14:textId="77777777" w:rsidR="0084181C" w:rsidRPr="00F67A6A" w:rsidRDefault="0084181C" w:rsidP="0084181C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62E0528" w14:textId="77777777" w:rsidR="001071EF" w:rsidRPr="001071EF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6BB2562E" w14:textId="77777777" w:rsidR="001071EF" w:rsidRPr="00F0335C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78BD16E0" w14:textId="77777777" w:rsidR="001071EF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33A11C9F" w14:textId="1E8894B1" w:rsidR="001071EF" w:rsidRPr="00F0335C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32314A91" w14:textId="77777777" w:rsidR="001071EF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46D3C79E" w14:textId="092381A5" w:rsidR="001071EF" w:rsidRPr="0025292E" w:rsidRDefault="001071EF" w:rsidP="001071EF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A50D2EC" w14:textId="77777777" w:rsidR="00DC0475" w:rsidRPr="00DC0475" w:rsidRDefault="00DC0475" w:rsidP="001071EF">
      <w:pPr>
        <w:spacing w:after="120" w:line="240" w:lineRule="auto"/>
        <w:contextualSpacing w:val="0"/>
        <w:rPr>
          <w:lang w:eastAsia="ru-RU"/>
        </w:rPr>
      </w:pPr>
    </w:p>
    <w:sectPr w:rsidR="00DC0475" w:rsidRPr="00DC0475" w:rsidSect="0073172D">
      <w:footerReference w:type="default" r:id="rId1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BDBAC" w14:textId="77777777" w:rsidR="00673968" w:rsidRDefault="00673968">
      <w:r>
        <w:separator/>
      </w:r>
    </w:p>
    <w:p w14:paraId="14F73505" w14:textId="77777777" w:rsidR="00673968" w:rsidRDefault="00673968"/>
  </w:endnote>
  <w:endnote w:type="continuationSeparator" w:id="0">
    <w:p w14:paraId="74AD6BBB" w14:textId="77777777" w:rsidR="00673968" w:rsidRDefault="00673968">
      <w:r>
        <w:continuationSeparator/>
      </w:r>
    </w:p>
    <w:p w14:paraId="3C0ACFA2" w14:textId="77777777" w:rsidR="00673968" w:rsidRDefault="00673968"/>
  </w:endnote>
  <w:endnote w:type="continuationNotice" w:id="1">
    <w:p w14:paraId="08B995BD" w14:textId="77777777" w:rsidR="00673968" w:rsidRDefault="00673968">
      <w:pPr>
        <w:spacing w:line="240" w:lineRule="auto"/>
      </w:pPr>
    </w:p>
    <w:p w14:paraId="52B22317" w14:textId="77777777" w:rsidR="00673968" w:rsidRDefault="00673968"/>
    <w:p w14:paraId="16F90260" w14:textId="77777777" w:rsidR="00673968" w:rsidRDefault="0067396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b/>
          <w:sz w:val="18"/>
          <w:szCs w:val="18"/>
          <w:lang w:val="uk-UA"/>
        </w:rPr>
      </w:pPr>
      <w:r>
        <w:rPr>
          <w:rFonts w:ascii="Arial" w:hAnsi="Arial" w:cs="Arial"/>
          <w:b/>
          <w:sz w:val="18"/>
          <w:szCs w:val="18"/>
          <w:lang w:val="uk-UA"/>
        </w:rPr>
        <w:t>Операційна модель ОВК</w:t>
      </w:r>
      <w:r>
        <w:rPr>
          <w:rFonts w:ascii="Arial" w:hAnsi="Arial" w:cs="Arial"/>
          <w:b/>
          <w:sz w:val="18"/>
          <w:szCs w:val="18"/>
          <w:lang w:val="uk-UA"/>
        </w:rPr>
        <w:tab/>
      </w:r>
    </w:p>
    <w:p w14:paraId="69DCC842" w14:textId="77777777" w:rsidR="00673968" w:rsidRPr="00F25E77" w:rsidRDefault="00673968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uk-UA"/>
        </w:rPr>
        <w:t>1</w:t>
      </w:r>
      <w:r w:rsidRPr="003166DC">
        <w:rPr>
          <w:rFonts w:ascii="Arial" w:hAnsi="Arial" w:cs="Arial"/>
          <w:sz w:val="18"/>
          <w:szCs w:val="18"/>
          <w:lang w:val="ru-RU"/>
        </w:rPr>
        <w:t xml:space="preserve">. </w:t>
      </w:r>
      <w:r>
        <w:rPr>
          <w:rFonts w:ascii="Arial" w:hAnsi="Arial" w:cs="Arial"/>
          <w:bCs/>
          <w:sz w:val="18"/>
          <w:szCs w:val="18"/>
          <w:lang w:val="ru-RU"/>
        </w:rPr>
        <w:t>СТАТУТ ОВК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9E2D" w14:textId="1DA78C4F" w:rsidR="00BE18C1" w:rsidRDefault="00BE18C1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  <w:sdt>
    <w:sdtPr>
      <w:rPr>
        <w:rFonts w:ascii="Arial" w:eastAsiaTheme="minorHAnsi" w:hAnsi="Arial" w:cs="Times New Roman"/>
        <w:sz w:val="20"/>
        <w:szCs w:val="24"/>
        <w:lang w:val="uk-UA"/>
      </w:rPr>
      <w:id w:val="-1120611441"/>
      <w:docPartObj>
        <w:docPartGallery w:val="Page Numbers (Bottom of Page)"/>
        <w:docPartUnique/>
      </w:docPartObj>
    </w:sdtPr>
    <w:sdtEndPr>
      <w:rPr>
        <w:rFonts w:ascii="Times New Roman" w:eastAsia="Calibri" w:hAnsi="Times New Roman"/>
        <w:noProof/>
        <w:sz w:val="24"/>
      </w:rPr>
    </w:sdtEndPr>
    <w:sdtContent>
      <w:p w14:paraId="68A7D2A0" w14:textId="77777777" w:rsidR="00D97BE7" w:rsidRPr="00B61483" w:rsidRDefault="00D97BE7" w:rsidP="00DF582C">
        <w:pPr>
          <w:pStyle w:val="NoSpacing"/>
          <w:ind w:left="-766" w:right="-799" w:firstLine="766"/>
          <w:rPr>
            <w:rFonts w:ascii="Arial" w:hAnsi="Arial" w:cs="Arial"/>
            <w:i/>
            <w:sz w:val="18"/>
            <w:szCs w:val="20"/>
            <w:lang w:val="uk-UA"/>
          </w:rPr>
        </w:pPr>
        <w:r>
          <w:rPr>
            <w:rFonts w:ascii="Arial" w:hAnsi="Arial" w:cs="Arial"/>
            <w:i/>
            <w:sz w:val="18"/>
            <w:szCs w:val="20"/>
            <w:lang w:val="uk-UA"/>
          </w:rPr>
          <w:t>Документ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 xml:space="preserve"> розроблено п</w:t>
        </w:r>
        <w:r>
          <w:rPr>
            <w:rFonts w:ascii="Arial" w:hAnsi="Arial" w:cs="Arial"/>
            <w:i/>
            <w:sz w:val="18"/>
            <w:szCs w:val="20"/>
            <w:lang w:val="uk-UA"/>
          </w:rPr>
          <w:t>роєкт</w:t>
        </w:r>
        <w:r w:rsidRPr="00B61483">
          <w:rPr>
            <w:rFonts w:ascii="Arial" w:hAnsi="Arial" w:cs="Arial"/>
            <w:i/>
            <w:sz w:val="18"/>
            <w:szCs w:val="20"/>
            <w:lang w:val="uk-UA"/>
          </w:rPr>
          <w:t>ом IFC «Розвиток іригаційного сектору в Україні»</w:t>
        </w:r>
      </w:p>
      <w:p w14:paraId="09483D4A" w14:textId="77777777" w:rsidR="00D97BE7" w:rsidRPr="004E2AD7" w:rsidRDefault="00D97BE7" w:rsidP="00DF582C">
        <w:pPr>
          <w:pStyle w:val="Footer"/>
          <w:rPr>
            <w:rFonts w:cs="Arial"/>
            <w:i/>
            <w:sz w:val="18"/>
            <w:szCs w:val="20"/>
            <w:lang w:val="ru-RU"/>
          </w:rPr>
        </w:pPr>
        <w:r w:rsidRPr="00B61483">
          <w:rPr>
            <w:rFonts w:cs="Arial"/>
            <w:i/>
            <w:sz w:val="18"/>
            <w:szCs w:val="20"/>
          </w:rPr>
          <w:t>Авторське право © IFC, 2021. Усі права захищені</w:t>
        </w:r>
        <w:r>
          <w:rPr>
            <w:rFonts w:cs="Arial"/>
            <w:i/>
            <w:sz w:val="18"/>
            <w:szCs w:val="20"/>
          </w:rPr>
          <w:t xml:space="preserve"> </w:t>
        </w:r>
      </w:p>
      <w:p w14:paraId="3363E858" w14:textId="77777777" w:rsidR="00D97BE7" w:rsidRPr="00817D8D" w:rsidRDefault="00D97BE7" w:rsidP="00DF582C">
        <w:pPr>
          <w:pStyle w:val="Footer"/>
          <w:jc w:val="right"/>
          <w:rPr>
            <w:lang w:val="ru-RU"/>
          </w:rPr>
        </w:pPr>
        <w:r w:rsidRPr="00D65413">
          <w:rPr>
            <w:rFonts w:cs="Arial"/>
            <w:i/>
            <w:iCs/>
            <w:sz w:val="18"/>
            <w:szCs w:val="18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>
          <w:rPr>
            <w:i/>
            <w:iCs/>
          </w:rPr>
          <w:t>8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 9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BE2F" w14:textId="096629A7" w:rsidR="00D97BE7" w:rsidRDefault="00D97BE7">
    <w:pPr>
      <w:pStyle w:val="Footer"/>
      <w:jc w:val="right"/>
    </w:pPr>
  </w:p>
  <w:p w14:paraId="6D42CE97" w14:textId="0631851B" w:rsidR="00D97BE7" w:rsidRDefault="00FF0A7C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39AFA026" w14:textId="3FF046A1" w:rsidR="00D97BE7" w:rsidRPr="00F25E77" w:rsidRDefault="00D97BE7" w:rsidP="00F25E7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128205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61078699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9099F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9099F">
              <w:rPr>
                <w:rFonts w:ascii="Arial" w:hAnsi="Arial" w:cs="Arial"/>
                <w:noProof/>
                <w:sz w:val="20"/>
                <w:szCs w:val="20"/>
              </w:rPr>
              <w:t>13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C266" w14:textId="77777777" w:rsidR="00D97BE7" w:rsidRDefault="00D97BE7" w:rsidP="005A6FD2">
    <w:pPr>
      <w:pStyle w:val="Footer"/>
      <w:rPr>
        <w:i/>
      </w:rPr>
    </w:pPr>
  </w:p>
  <w:p w14:paraId="44703DDC" w14:textId="05BC3E62" w:rsidR="00D97BE7" w:rsidRDefault="0051025C" w:rsidP="005A6FD2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42E63406" w14:textId="5012680A" w:rsidR="00D97BE7" w:rsidRPr="005A6FD2" w:rsidRDefault="00D97BE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67082545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9099F">
              <w:rPr>
                <w:rFonts w:ascii="Arial" w:hAnsi="Arial" w:cs="Arial"/>
                <w:noProof/>
                <w:sz w:val="20"/>
                <w:szCs w:val="20"/>
              </w:rPr>
              <w:t>13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9099F">
              <w:rPr>
                <w:rFonts w:ascii="Arial" w:hAnsi="Arial" w:cs="Arial"/>
                <w:noProof/>
                <w:sz w:val="20"/>
                <w:szCs w:val="20"/>
              </w:rPr>
              <w:t>13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8CA4" w14:textId="77777777" w:rsidR="0051025C" w:rsidRDefault="0051025C" w:rsidP="005A6FD2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756A" w14:textId="77777777" w:rsidR="00673968" w:rsidRDefault="00673968">
      <w:r>
        <w:separator/>
      </w:r>
    </w:p>
    <w:p w14:paraId="5A3F2CF0" w14:textId="77777777" w:rsidR="00673968" w:rsidRDefault="00673968"/>
  </w:footnote>
  <w:footnote w:type="continuationSeparator" w:id="0">
    <w:p w14:paraId="0DF0D6B3" w14:textId="77777777" w:rsidR="00673968" w:rsidRDefault="00673968">
      <w:r>
        <w:continuationSeparator/>
      </w:r>
    </w:p>
    <w:p w14:paraId="6B6959EE" w14:textId="77777777" w:rsidR="00673968" w:rsidRDefault="00673968"/>
  </w:footnote>
  <w:footnote w:type="continuationNotice" w:id="1">
    <w:p w14:paraId="36F7DFE4" w14:textId="77777777" w:rsidR="00673968" w:rsidRDefault="00673968">
      <w:pPr>
        <w:spacing w:line="240" w:lineRule="auto"/>
      </w:pPr>
    </w:p>
    <w:p w14:paraId="5E54F41C" w14:textId="77777777" w:rsidR="00673968" w:rsidRDefault="006739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7A9A" w14:textId="77777777" w:rsidR="0073172D" w:rsidRDefault="0073172D" w:rsidP="0073172D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6C9B27BB" w14:textId="77777777" w:rsidR="0073172D" w:rsidRPr="00474DB9" w:rsidRDefault="0073172D" w:rsidP="0073172D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474DB9">
      <w:rPr>
        <w:rFonts w:ascii="Arial" w:hAnsi="Arial" w:cs="Arial"/>
        <w:bCs/>
        <w:vanish/>
        <w:sz w:val="18"/>
        <w:szCs w:val="18"/>
        <w:highlight w:val="yellow"/>
        <w:u w:val="single"/>
        <w:lang w:val="uk-UA"/>
      </w:rPr>
      <w:t>ХХ</w:t>
    </w:r>
    <w:r w:rsidRPr="003166DC">
      <w:rPr>
        <w:rFonts w:ascii="Arial" w:hAnsi="Arial" w:cs="Arial"/>
        <w:sz w:val="18"/>
        <w:szCs w:val="18"/>
        <w:lang w:val="ru-RU"/>
      </w:rPr>
      <w:t xml:space="preserve">. </w:t>
    </w:r>
    <w:r>
      <w:rPr>
        <w:rFonts w:ascii="Arial" w:hAnsi="Arial" w:cs="Arial"/>
        <w:sz w:val="18"/>
        <w:szCs w:val="18"/>
        <w:lang w:val="uk-UA"/>
      </w:rPr>
      <w:t>ПОЛОЖЕННЯ ПРО СПОСТЕРЕЖНУ РАДУ ОВК</w:t>
    </w:r>
  </w:p>
  <w:p w14:paraId="064BE9EA" w14:textId="77777777" w:rsidR="00B84D89" w:rsidRDefault="00B84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D150" w14:textId="77777777" w:rsidR="0073172D" w:rsidRDefault="0073172D" w:rsidP="0073172D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3" w:name="_Hlk83302912"/>
    <w:bookmarkStart w:id="4" w:name="_Hlk83302913"/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15F59D3E" w14:textId="0B7D8AB7" w:rsidR="0073172D" w:rsidRPr="00474DB9" w:rsidRDefault="0073172D" w:rsidP="0073172D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sz w:val="18"/>
        <w:szCs w:val="18"/>
        <w:lang w:val="uk-UA"/>
      </w:rPr>
      <w:t>ПОЛОЖЕННЯ ПРО СПОСТЕРЕЖНУ РАДУ ОВК</w:t>
    </w:r>
  </w:p>
  <w:bookmarkEnd w:id="3"/>
  <w:bookmarkEnd w:id="4"/>
  <w:p w14:paraId="167C9966" w14:textId="77777777" w:rsidR="00D97BE7" w:rsidRPr="00F807BF" w:rsidRDefault="00D97BE7" w:rsidP="00DF58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95D52"/>
    <w:multiLevelType w:val="multilevel"/>
    <w:tmpl w:val="35C63DD4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4121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07F21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1C84A03"/>
    <w:multiLevelType w:val="hybridMultilevel"/>
    <w:tmpl w:val="00C855E6"/>
    <w:lvl w:ilvl="0" w:tplc="B2609546">
      <w:start w:val="2"/>
      <w:numFmt w:val="bullet"/>
      <w:pStyle w:val="Bullet1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41960">
    <w:abstractNumId w:val="0"/>
  </w:num>
  <w:num w:numId="2" w16cid:durableId="1671827908">
    <w:abstractNumId w:val="1"/>
  </w:num>
  <w:num w:numId="3" w16cid:durableId="315963075">
    <w:abstractNumId w:val="3"/>
  </w:num>
  <w:num w:numId="4" w16cid:durableId="1942955902">
    <w:abstractNumId w:val="1"/>
  </w:num>
  <w:num w:numId="5" w16cid:durableId="122233893">
    <w:abstractNumId w:val="1"/>
  </w:num>
  <w:num w:numId="6" w16cid:durableId="46505437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9A"/>
    <w:rsid w:val="00000345"/>
    <w:rsid w:val="00000BD7"/>
    <w:rsid w:val="0000124B"/>
    <w:rsid w:val="00001619"/>
    <w:rsid w:val="00002057"/>
    <w:rsid w:val="0000269D"/>
    <w:rsid w:val="00002948"/>
    <w:rsid w:val="000033C3"/>
    <w:rsid w:val="000038E1"/>
    <w:rsid w:val="000038F9"/>
    <w:rsid w:val="00004CBD"/>
    <w:rsid w:val="000058FE"/>
    <w:rsid w:val="000064F2"/>
    <w:rsid w:val="00010261"/>
    <w:rsid w:val="000102FD"/>
    <w:rsid w:val="000109DF"/>
    <w:rsid w:val="0001130F"/>
    <w:rsid w:val="00011D4A"/>
    <w:rsid w:val="000135C3"/>
    <w:rsid w:val="00013901"/>
    <w:rsid w:val="00013A21"/>
    <w:rsid w:val="00013FE2"/>
    <w:rsid w:val="00014632"/>
    <w:rsid w:val="0001485D"/>
    <w:rsid w:val="000170C0"/>
    <w:rsid w:val="00017224"/>
    <w:rsid w:val="00020B67"/>
    <w:rsid w:val="0002167F"/>
    <w:rsid w:val="00023237"/>
    <w:rsid w:val="00023D79"/>
    <w:rsid w:val="00023DE9"/>
    <w:rsid w:val="00024146"/>
    <w:rsid w:val="00024543"/>
    <w:rsid w:val="000247EC"/>
    <w:rsid w:val="00024FD4"/>
    <w:rsid w:val="000257C3"/>
    <w:rsid w:val="00025EE0"/>
    <w:rsid w:val="000266B6"/>
    <w:rsid w:val="00026EF5"/>
    <w:rsid w:val="000277E7"/>
    <w:rsid w:val="000306A2"/>
    <w:rsid w:val="000312E7"/>
    <w:rsid w:val="0003149E"/>
    <w:rsid w:val="00033012"/>
    <w:rsid w:val="000336B1"/>
    <w:rsid w:val="000344A9"/>
    <w:rsid w:val="0003508A"/>
    <w:rsid w:val="0003516B"/>
    <w:rsid w:val="000352FD"/>
    <w:rsid w:val="000356B1"/>
    <w:rsid w:val="00036F2A"/>
    <w:rsid w:val="00037B22"/>
    <w:rsid w:val="000409F3"/>
    <w:rsid w:val="00040D96"/>
    <w:rsid w:val="00041C05"/>
    <w:rsid w:val="00042596"/>
    <w:rsid w:val="00042834"/>
    <w:rsid w:val="00042AB6"/>
    <w:rsid w:val="00042B1F"/>
    <w:rsid w:val="000439D6"/>
    <w:rsid w:val="00043B53"/>
    <w:rsid w:val="00044014"/>
    <w:rsid w:val="00044162"/>
    <w:rsid w:val="00044943"/>
    <w:rsid w:val="00045BF0"/>
    <w:rsid w:val="00046051"/>
    <w:rsid w:val="00046892"/>
    <w:rsid w:val="00046B93"/>
    <w:rsid w:val="00046D9A"/>
    <w:rsid w:val="00047757"/>
    <w:rsid w:val="00047A1B"/>
    <w:rsid w:val="00047C0D"/>
    <w:rsid w:val="00053450"/>
    <w:rsid w:val="0005439B"/>
    <w:rsid w:val="00054409"/>
    <w:rsid w:val="00054CC9"/>
    <w:rsid w:val="0005600D"/>
    <w:rsid w:val="0006042B"/>
    <w:rsid w:val="0006053A"/>
    <w:rsid w:val="000617EF"/>
    <w:rsid w:val="000618ED"/>
    <w:rsid w:val="00063007"/>
    <w:rsid w:val="00063917"/>
    <w:rsid w:val="000645BE"/>
    <w:rsid w:val="00064FCF"/>
    <w:rsid w:val="0006508F"/>
    <w:rsid w:val="000653A5"/>
    <w:rsid w:val="0006631B"/>
    <w:rsid w:val="00067E51"/>
    <w:rsid w:val="00067EF4"/>
    <w:rsid w:val="00070DEE"/>
    <w:rsid w:val="0007143A"/>
    <w:rsid w:val="00072372"/>
    <w:rsid w:val="00072673"/>
    <w:rsid w:val="00073B39"/>
    <w:rsid w:val="00073C78"/>
    <w:rsid w:val="00076773"/>
    <w:rsid w:val="00077660"/>
    <w:rsid w:val="00080D72"/>
    <w:rsid w:val="00081060"/>
    <w:rsid w:val="00081716"/>
    <w:rsid w:val="00081A36"/>
    <w:rsid w:val="00083333"/>
    <w:rsid w:val="00084CCF"/>
    <w:rsid w:val="00085005"/>
    <w:rsid w:val="00085730"/>
    <w:rsid w:val="0008591C"/>
    <w:rsid w:val="00086B77"/>
    <w:rsid w:val="00086D3E"/>
    <w:rsid w:val="00087081"/>
    <w:rsid w:val="000870FD"/>
    <w:rsid w:val="00087BA6"/>
    <w:rsid w:val="00087BF8"/>
    <w:rsid w:val="0009069D"/>
    <w:rsid w:val="00090B71"/>
    <w:rsid w:val="00090F1C"/>
    <w:rsid w:val="000928CA"/>
    <w:rsid w:val="00095227"/>
    <w:rsid w:val="00095890"/>
    <w:rsid w:val="0009664C"/>
    <w:rsid w:val="00097506"/>
    <w:rsid w:val="00097938"/>
    <w:rsid w:val="000A0F25"/>
    <w:rsid w:val="000A10F7"/>
    <w:rsid w:val="000A1DA9"/>
    <w:rsid w:val="000A21AF"/>
    <w:rsid w:val="000A2F8E"/>
    <w:rsid w:val="000A339F"/>
    <w:rsid w:val="000A34C8"/>
    <w:rsid w:val="000A37A2"/>
    <w:rsid w:val="000A38E4"/>
    <w:rsid w:val="000A4475"/>
    <w:rsid w:val="000A47CB"/>
    <w:rsid w:val="000A4B40"/>
    <w:rsid w:val="000A4D5B"/>
    <w:rsid w:val="000A4ECA"/>
    <w:rsid w:val="000A51BB"/>
    <w:rsid w:val="000A62F4"/>
    <w:rsid w:val="000A772B"/>
    <w:rsid w:val="000A7A72"/>
    <w:rsid w:val="000A7ACA"/>
    <w:rsid w:val="000B0A5C"/>
    <w:rsid w:val="000B12D1"/>
    <w:rsid w:val="000B146E"/>
    <w:rsid w:val="000B1719"/>
    <w:rsid w:val="000B295F"/>
    <w:rsid w:val="000B4814"/>
    <w:rsid w:val="000B53EB"/>
    <w:rsid w:val="000B5C00"/>
    <w:rsid w:val="000B7025"/>
    <w:rsid w:val="000B7A22"/>
    <w:rsid w:val="000C14EB"/>
    <w:rsid w:val="000C41EB"/>
    <w:rsid w:val="000C4948"/>
    <w:rsid w:val="000C4BA4"/>
    <w:rsid w:val="000C4E94"/>
    <w:rsid w:val="000C4F61"/>
    <w:rsid w:val="000C5800"/>
    <w:rsid w:val="000C5CE6"/>
    <w:rsid w:val="000C62DD"/>
    <w:rsid w:val="000C6A26"/>
    <w:rsid w:val="000C6AED"/>
    <w:rsid w:val="000C732F"/>
    <w:rsid w:val="000D0661"/>
    <w:rsid w:val="000D12D7"/>
    <w:rsid w:val="000D1F79"/>
    <w:rsid w:val="000D26A8"/>
    <w:rsid w:val="000D411E"/>
    <w:rsid w:val="000D55A1"/>
    <w:rsid w:val="000D5D82"/>
    <w:rsid w:val="000D67EF"/>
    <w:rsid w:val="000D700E"/>
    <w:rsid w:val="000D767E"/>
    <w:rsid w:val="000E011F"/>
    <w:rsid w:val="000E1192"/>
    <w:rsid w:val="000E2090"/>
    <w:rsid w:val="000E2685"/>
    <w:rsid w:val="000E2758"/>
    <w:rsid w:val="000E3496"/>
    <w:rsid w:val="000E34CD"/>
    <w:rsid w:val="000E3C5F"/>
    <w:rsid w:val="000E4130"/>
    <w:rsid w:val="000E5CFC"/>
    <w:rsid w:val="000E5DB3"/>
    <w:rsid w:val="000E700B"/>
    <w:rsid w:val="000E7686"/>
    <w:rsid w:val="000E7EF6"/>
    <w:rsid w:val="000F0BA8"/>
    <w:rsid w:val="000F1CDF"/>
    <w:rsid w:val="000F37E0"/>
    <w:rsid w:val="000F3C47"/>
    <w:rsid w:val="000F402A"/>
    <w:rsid w:val="000F5263"/>
    <w:rsid w:val="000F5EFF"/>
    <w:rsid w:val="000F6BCB"/>
    <w:rsid w:val="000F7DBC"/>
    <w:rsid w:val="0010117B"/>
    <w:rsid w:val="001013D9"/>
    <w:rsid w:val="0010211D"/>
    <w:rsid w:val="00102D2B"/>
    <w:rsid w:val="001035BA"/>
    <w:rsid w:val="00104A56"/>
    <w:rsid w:val="00105B4A"/>
    <w:rsid w:val="001060AF"/>
    <w:rsid w:val="00106375"/>
    <w:rsid w:val="00106407"/>
    <w:rsid w:val="001066BD"/>
    <w:rsid w:val="00106945"/>
    <w:rsid w:val="001071EF"/>
    <w:rsid w:val="00110AE5"/>
    <w:rsid w:val="00110C60"/>
    <w:rsid w:val="0011132C"/>
    <w:rsid w:val="001122AA"/>
    <w:rsid w:val="00112572"/>
    <w:rsid w:val="00112B34"/>
    <w:rsid w:val="00114215"/>
    <w:rsid w:val="001147AA"/>
    <w:rsid w:val="001156E4"/>
    <w:rsid w:val="00115DA0"/>
    <w:rsid w:val="0012096B"/>
    <w:rsid w:val="001219E6"/>
    <w:rsid w:val="00122493"/>
    <w:rsid w:val="001226AE"/>
    <w:rsid w:val="00122EDF"/>
    <w:rsid w:val="001236EB"/>
    <w:rsid w:val="00123D52"/>
    <w:rsid w:val="00124BDF"/>
    <w:rsid w:val="0012562F"/>
    <w:rsid w:val="001261C9"/>
    <w:rsid w:val="00126C1E"/>
    <w:rsid w:val="001276C7"/>
    <w:rsid w:val="0012787F"/>
    <w:rsid w:val="00127DD4"/>
    <w:rsid w:val="0013042B"/>
    <w:rsid w:val="00131396"/>
    <w:rsid w:val="001314D7"/>
    <w:rsid w:val="00131851"/>
    <w:rsid w:val="001319C7"/>
    <w:rsid w:val="001322AC"/>
    <w:rsid w:val="001324B9"/>
    <w:rsid w:val="00133120"/>
    <w:rsid w:val="00133B20"/>
    <w:rsid w:val="001348A0"/>
    <w:rsid w:val="00136378"/>
    <w:rsid w:val="00136892"/>
    <w:rsid w:val="001368FA"/>
    <w:rsid w:val="00136CE1"/>
    <w:rsid w:val="00136E2D"/>
    <w:rsid w:val="0013708A"/>
    <w:rsid w:val="00137E12"/>
    <w:rsid w:val="0014040C"/>
    <w:rsid w:val="00141119"/>
    <w:rsid w:val="00141549"/>
    <w:rsid w:val="00141A2E"/>
    <w:rsid w:val="00141BF1"/>
    <w:rsid w:val="00141D86"/>
    <w:rsid w:val="001432FF"/>
    <w:rsid w:val="00143A8A"/>
    <w:rsid w:val="0014404E"/>
    <w:rsid w:val="001440FC"/>
    <w:rsid w:val="0014431E"/>
    <w:rsid w:val="00144C01"/>
    <w:rsid w:val="00146535"/>
    <w:rsid w:val="0014727A"/>
    <w:rsid w:val="0014788C"/>
    <w:rsid w:val="00150793"/>
    <w:rsid w:val="00150B50"/>
    <w:rsid w:val="0015100F"/>
    <w:rsid w:val="00152AD2"/>
    <w:rsid w:val="00152C95"/>
    <w:rsid w:val="0015384C"/>
    <w:rsid w:val="001538F7"/>
    <w:rsid w:val="00153AD9"/>
    <w:rsid w:val="00154401"/>
    <w:rsid w:val="001559E5"/>
    <w:rsid w:val="001561FB"/>
    <w:rsid w:val="00156A0C"/>
    <w:rsid w:val="00156A63"/>
    <w:rsid w:val="0015792B"/>
    <w:rsid w:val="001600CB"/>
    <w:rsid w:val="00160342"/>
    <w:rsid w:val="00161351"/>
    <w:rsid w:val="0016173B"/>
    <w:rsid w:val="0016185B"/>
    <w:rsid w:val="0016390E"/>
    <w:rsid w:val="001645B3"/>
    <w:rsid w:val="00165C04"/>
    <w:rsid w:val="00166EF8"/>
    <w:rsid w:val="0016740D"/>
    <w:rsid w:val="0016764A"/>
    <w:rsid w:val="00170257"/>
    <w:rsid w:val="00171123"/>
    <w:rsid w:val="001711EB"/>
    <w:rsid w:val="0017120F"/>
    <w:rsid w:val="0017140B"/>
    <w:rsid w:val="001714FA"/>
    <w:rsid w:val="00172174"/>
    <w:rsid w:val="0017264D"/>
    <w:rsid w:val="001727C8"/>
    <w:rsid w:val="0017343D"/>
    <w:rsid w:val="00173895"/>
    <w:rsid w:val="00173E84"/>
    <w:rsid w:val="001740B2"/>
    <w:rsid w:val="001742DA"/>
    <w:rsid w:val="001744D1"/>
    <w:rsid w:val="001749B5"/>
    <w:rsid w:val="00174FE9"/>
    <w:rsid w:val="00175B0D"/>
    <w:rsid w:val="00177057"/>
    <w:rsid w:val="00177CE4"/>
    <w:rsid w:val="001809E1"/>
    <w:rsid w:val="00180B1C"/>
    <w:rsid w:val="00182911"/>
    <w:rsid w:val="00182B9E"/>
    <w:rsid w:val="00183511"/>
    <w:rsid w:val="00184EA6"/>
    <w:rsid w:val="00185256"/>
    <w:rsid w:val="00185F96"/>
    <w:rsid w:val="00187C8A"/>
    <w:rsid w:val="00190063"/>
    <w:rsid w:val="001901F5"/>
    <w:rsid w:val="00190B18"/>
    <w:rsid w:val="00191F95"/>
    <w:rsid w:val="00192793"/>
    <w:rsid w:val="00192A14"/>
    <w:rsid w:val="001936EF"/>
    <w:rsid w:val="00193FC4"/>
    <w:rsid w:val="001949E3"/>
    <w:rsid w:val="00194C07"/>
    <w:rsid w:val="00194CF6"/>
    <w:rsid w:val="00194DED"/>
    <w:rsid w:val="00196ABC"/>
    <w:rsid w:val="00197661"/>
    <w:rsid w:val="00197672"/>
    <w:rsid w:val="001A043C"/>
    <w:rsid w:val="001A0D0B"/>
    <w:rsid w:val="001A1558"/>
    <w:rsid w:val="001A17C5"/>
    <w:rsid w:val="001A2851"/>
    <w:rsid w:val="001A2CA4"/>
    <w:rsid w:val="001A3459"/>
    <w:rsid w:val="001A3805"/>
    <w:rsid w:val="001A3C25"/>
    <w:rsid w:val="001A5099"/>
    <w:rsid w:val="001A5F3D"/>
    <w:rsid w:val="001A696E"/>
    <w:rsid w:val="001B0390"/>
    <w:rsid w:val="001B0B63"/>
    <w:rsid w:val="001B1135"/>
    <w:rsid w:val="001B1C97"/>
    <w:rsid w:val="001B2E71"/>
    <w:rsid w:val="001B32FA"/>
    <w:rsid w:val="001B3BC3"/>
    <w:rsid w:val="001B3C5B"/>
    <w:rsid w:val="001B4F36"/>
    <w:rsid w:val="001B5609"/>
    <w:rsid w:val="001B5D0C"/>
    <w:rsid w:val="001B696A"/>
    <w:rsid w:val="001B6F9F"/>
    <w:rsid w:val="001B7265"/>
    <w:rsid w:val="001B7D54"/>
    <w:rsid w:val="001B7DB7"/>
    <w:rsid w:val="001C0063"/>
    <w:rsid w:val="001C06F1"/>
    <w:rsid w:val="001C2063"/>
    <w:rsid w:val="001C3294"/>
    <w:rsid w:val="001C5015"/>
    <w:rsid w:val="001C5471"/>
    <w:rsid w:val="001C5764"/>
    <w:rsid w:val="001C5B3C"/>
    <w:rsid w:val="001C5B3F"/>
    <w:rsid w:val="001C5B7B"/>
    <w:rsid w:val="001C6261"/>
    <w:rsid w:val="001C6DC1"/>
    <w:rsid w:val="001C7685"/>
    <w:rsid w:val="001C76E3"/>
    <w:rsid w:val="001C77D1"/>
    <w:rsid w:val="001C794D"/>
    <w:rsid w:val="001D00B1"/>
    <w:rsid w:val="001D0C44"/>
    <w:rsid w:val="001D0CD7"/>
    <w:rsid w:val="001D217A"/>
    <w:rsid w:val="001D2185"/>
    <w:rsid w:val="001D24D8"/>
    <w:rsid w:val="001D2BDC"/>
    <w:rsid w:val="001D409F"/>
    <w:rsid w:val="001D4313"/>
    <w:rsid w:val="001D6194"/>
    <w:rsid w:val="001D67C5"/>
    <w:rsid w:val="001D6975"/>
    <w:rsid w:val="001D70EA"/>
    <w:rsid w:val="001E02E8"/>
    <w:rsid w:val="001E0356"/>
    <w:rsid w:val="001E0811"/>
    <w:rsid w:val="001E1778"/>
    <w:rsid w:val="001E3203"/>
    <w:rsid w:val="001E5C8F"/>
    <w:rsid w:val="001E6102"/>
    <w:rsid w:val="001E612A"/>
    <w:rsid w:val="001E6B07"/>
    <w:rsid w:val="001E70EF"/>
    <w:rsid w:val="001E71FF"/>
    <w:rsid w:val="001E7740"/>
    <w:rsid w:val="001E7EB1"/>
    <w:rsid w:val="001F02CA"/>
    <w:rsid w:val="001F1DE6"/>
    <w:rsid w:val="001F245C"/>
    <w:rsid w:val="001F2962"/>
    <w:rsid w:val="001F29B7"/>
    <w:rsid w:val="001F2E08"/>
    <w:rsid w:val="001F3976"/>
    <w:rsid w:val="001F576B"/>
    <w:rsid w:val="001F5890"/>
    <w:rsid w:val="001F5FA1"/>
    <w:rsid w:val="001F6AE0"/>
    <w:rsid w:val="001F790B"/>
    <w:rsid w:val="001F7DE2"/>
    <w:rsid w:val="0020009F"/>
    <w:rsid w:val="00203696"/>
    <w:rsid w:val="0020451D"/>
    <w:rsid w:val="00204A8C"/>
    <w:rsid w:val="00204ACA"/>
    <w:rsid w:val="00204C1E"/>
    <w:rsid w:val="00204E32"/>
    <w:rsid w:val="00204E35"/>
    <w:rsid w:val="002050F2"/>
    <w:rsid w:val="00205CFA"/>
    <w:rsid w:val="00205E5E"/>
    <w:rsid w:val="002101FD"/>
    <w:rsid w:val="00212098"/>
    <w:rsid w:val="0021216E"/>
    <w:rsid w:val="00213625"/>
    <w:rsid w:val="00214975"/>
    <w:rsid w:val="00214C37"/>
    <w:rsid w:val="00215111"/>
    <w:rsid w:val="00215570"/>
    <w:rsid w:val="00215C95"/>
    <w:rsid w:val="00215CB4"/>
    <w:rsid w:val="00216380"/>
    <w:rsid w:val="00216749"/>
    <w:rsid w:val="00216E0A"/>
    <w:rsid w:val="00217390"/>
    <w:rsid w:val="00217C69"/>
    <w:rsid w:val="00220942"/>
    <w:rsid w:val="0022178F"/>
    <w:rsid w:val="0022196C"/>
    <w:rsid w:val="00221BA7"/>
    <w:rsid w:val="00223F1C"/>
    <w:rsid w:val="00224428"/>
    <w:rsid w:val="00224746"/>
    <w:rsid w:val="0022671C"/>
    <w:rsid w:val="0022753E"/>
    <w:rsid w:val="00227A65"/>
    <w:rsid w:val="00230519"/>
    <w:rsid w:val="00231017"/>
    <w:rsid w:val="002311C4"/>
    <w:rsid w:val="00231557"/>
    <w:rsid w:val="00232781"/>
    <w:rsid w:val="00232BF9"/>
    <w:rsid w:val="00232E44"/>
    <w:rsid w:val="00232E58"/>
    <w:rsid w:val="00234182"/>
    <w:rsid w:val="00234737"/>
    <w:rsid w:val="00235C54"/>
    <w:rsid w:val="00235CD5"/>
    <w:rsid w:val="00235D4F"/>
    <w:rsid w:val="00235DC8"/>
    <w:rsid w:val="0023612A"/>
    <w:rsid w:val="00236BEC"/>
    <w:rsid w:val="00237313"/>
    <w:rsid w:val="0023783E"/>
    <w:rsid w:val="002410F6"/>
    <w:rsid w:val="002411ED"/>
    <w:rsid w:val="00242D31"/>
    <w:rsid w:val="00243356"/>
    <w:rsid w:val="00244585"/>
    <w:rsid w:val="002458F4"/>
    <w:rsid w:val="00245A44"/>
    <w:rsid w:val="002466BF"/>
    <w:rsid w:val="00247644"/>
    <w:rsid w:val="00250E40"/>
    <w:rsid w:val="0025115E"/>
    <w:rsid w:val="0025169C"/>
    <w:rsid w:val="0025214B"/>
    <w:rsid w:val="002525E4"/>
    <w:rsid w:val="00252824"/>
    <w:rsid w:val="00253B62"/>
    <w:rsid w:val="00253E34"/>
    <w:rsid w:val="0025484F"/>
    <w:rsid w:val="0025495F"/>
    <w:rsid w:val="00255099"/>
    <w:rsid w:val="002559F4"/>
    <w:rsid w:val="00255F1E"/>
    <w:rsid w:val="00256FE0"/>
    <w:rsid w:val="0025712C"/>
    <w:rsid w:val="002573BD"/>
    <w:rsid w:val="00260406"/>
    <w:rsid w:val="002610B7"/>
    <w:rsid w:val="00261E19"/>
    <w:rsid w:val="0026208F"/>
    <w:rsid w:val="002625E3"/>
    <w:rsid w:val="002626CC"/>
    <w:rsid w:val="002627A2"/>
    <w:rsid w:val="00262B54"/>
    <w:rsid w:val="00262C90"/>
    <w:rsid w:val="00262DBC"/>
    <w:rsid w:val="0026417F"/>
    <w:rsid w:val="00264D53"/>
    <w:rsid w:val="00265270"/>
    <w:rsid w:val="00265510"/>
    <w:rsid w:val="00265DE9"/>
    <w:rsid w:val="00265FD2"/>
    <w:rsid w:val="002664C9"/>
    <w:rsid w:val="0026697E"/>
    <w:rsid w:val="00266A13"/>
    <w:rsid w:val="00267034"/>
    <w:rsid w:val="002677E6"/>
    <w:rsid w:val="00267D89"/>
    <w:rsid w:val="002708DA"/>
    <w:rsid w:val="0027112D"/>
    <w:rsid w:val="002719F4"/>
    <w:rsid w:val="00272837"/>
    <w:rsid w:val="00273322"/>
    <w:rsid w:val="00273497"/>
    <w:rsid w:val="00273D74"/>
    <w:rsid w:val="00274505"/>
    <w:rsid w:val="002752C6"/>
    <w:rsid w:val="00276568"/>
    <w:rsid w:val="00276B9D"/>
    <w:rsid w:val="00277141"/>
    <w:rsid w:val="00277234"/>
    <w:rsid w:val="00277903"/>
    <w:rsid w:val="00277B7D"/>
    <w:rsid w:val="00277DDB"/>
    <w:rsid w:val="00277EAD"/>
    <w:rsid w:val="00280453"/>
    <w:rsid w:val="00281D30"/>
    <w:rsid w:val="002826F3"/>
    <w:rsid w:val="002827C0"/>
    <w:rsid w:val="00282B3C"/>
    <w:rsid w:val="0028337A"/>
    <w:rsid w:val="00284578"/>
    <w:rsid w:val="0028514C"/>
    <w:rsid w:val="0028554E"/>
    <w:rsid w:val="002859ED"/>
    <w:rsid w:val="00286A49"/>
    <w:rsid w:val="0028720B"/>
    <w:rsid w:val="0028788D"/>
    <w:rsid w:val="00290576"/>
    <w:rsid w:val="00291671"/>
    <w:rsid w:val="0029173F"/>
    <w:rsid w:val="00291884"/>
    <w:rsid w:val="0029232B"/>
    <w:rsid w:val="00292345"/>
    <w:rsid w:val="00292A8E"/>
    <w:rsid w:val="002936C5"/>
    <w:rsid w:val="00293A5B"/>
    <w:rsid w:val="00293B83"/>
    <w:rsid w:val="00294899"/>
    <w:rsid w:val="002948F5"/>
    <w:rsid w:val="00294EA8"/>
    <w:rsid w:val="00296786"/>
    <w:rsid w:val="00296C6E"/>
    <w:rsid w:val="00296E14"/>
    <w:rsid w:val="002A15BE"/>
    <w:rsid w:val="002A37D9"/>
    <w:rsid w:val="002A3C40"/>
    <w:rsid w:val="002A443B"/>
    <w:rsid w:val="002A507F"/>
    <w:rsid w:val="002A52B5"/>
    <w:rsid w:val="002A5567"/>
    <w:rsid w:val="002A5EF0"/>
    <w:rsid w:val="002A6A9B"/>
    <w:rsid w:val="002A6C60"/>
    <w:rsid w:val="002A6D03"/>
    <w:rsid w:val="002A7062"/>
    <w:rsid w:val="002A7D7F"/>
    <w:rsid w:val="002B0259"/>
    <w:rsid w:val="002B02F8"/>
    <w:rsid w:val="002B05D6"/>
    <w:rsid w:val="002B0A41"/>
    <w:rsid w:val="002B18D1"/>
    <w:rsid w:val="002B1FBF"/>
    <w:rsid w:val="002B2558"/>
    <w:rsid w:val="002B2600"/>
    <w:rsid w:val="002B2A2D"/>
    <w:rsid w:val="002B367C"/>
    <w:rsid w:val="002B4BAA"/>
    <w:rsid w:val="002B57E2"/>
    <w:rsid w:val="002C0184"/>
    <w:rsid w:val="002C0766"/>
    <w:rsid w:val="002C0AB9"/>
    <w:rsid w:val="002C1039"/>
    <w:rsid w:val="002C10BA"/>
    <w:rsid w:val="002C1847"/>
    <w:rsid w:val="002C1A02"/>
    <w:rsid w:val="002C251B"/>
    <w:rsid w:val="002C2585"/>
    <w:rsid w:val="002C3670"/>
    <w:rsid w:val="002C36CC"/>
    <w:rsid w:val="002C6177"/>
    <w:rsid w:val="002C67B8"/>
    <w:rsid w:val="002D0970"/>
    <w:rsid w:val="002D0EFB"/>
    <w:rsid w:val="002D3642"/>
    <w:rsid w:val="002D4593"/>
    <w:rsid w:val="002D4897"/>
    <w:rsid w:val="002D4B97"/>
    <w:rsid w:val="002D572E"/>
    <w:rsid w:val="002D7466"/>
    <w:rsid w:val="002D74D3"/>
    <w:rsid w:val="002E125B"/>
    <w:rsid w:val="002E1663"/>
    <w:rsid w:val="002E1A00"/>
    <w:rsid w:val="002E1A73"/>
    <w:rsid w:val="002E1D42"/>
    <w:rsid w:val="002E21C0"/>
    <w:rsid w:val="002E4061"/>
    <w:rsid w:val="002E476B"/>
    <w:rsid w:val="002E4D7C"/>
    <w:rsid w:val="002E5D0C"/>
    <w:rsid w:val="002E688C"/>
    <w:rsid w:val="002E6A8F"/>
    <w:rsid w:val="002E6DA9"/>
    <w:rsid w:val="002E77CA"/>
    <w:rsid w:val="002F190F"/>
    <w:rsid w:val="002F2686"/>
    <w:rsid w:val="002F321E"/>
    <w:rsid w:val="002F46F0"/>
    <w:rsid w:val="002F48EA"/>
    <w:rsid w:val="002F5641"/>
    <w:rsid w:val="002F5C7D"/>
    <w:rsid w:val="002F6EDC"/>
    <w:rsid w:val="002F7650"/>
    <w:rsid w:val="0030043D"/>
    <w:rsid w:val="00300730"/>
    <w:rsid w:val="003007CA"/>
    <w:rsid w:val="0030198B"/>
    <w:rsid w:val="00301FF0"/>
    <w:rsid w:val="00302734"/>
    <w:rsid w:val="00302859"/>
    <w:rsid w:val="00304CF4"/>
    <w:rsid w:val="00306680"/>
    <w:rsid w:val="003070CE"/>
    <w:rsid w:val="00307804"/>
    <w:rsid w:val="00307B1B"/>
    <w:rsid w:val="00310339"/>
    <w:rsid w:val="00310B93"/>
    <w:rsid w:val="00311861"/>
    <w:rsid w:val="00311904"/>
    <w:rsid w:val="0031383C"/>
    <w:rsid w:val="00314569"/>
    <w:rsid w:val="003147A4"/>
    <w:rsid w:val="0031490A"/>
    <w:rsid w:val="003166DC"/>
    <w:rsid w:val="00317970"/>
    <w:rsid w:val="003209E2"/>
    <w:rsid w:val="00320E6D"/>
    <w:rsid w:val="00321DB8"/>
    <w:rsid w:val="003220D4"/>
    <w:rsid w:val="00322471"/>
    <w:rsid w:val="00322627"/>
    <w:rsid w:val="00322EFA"/>
    <w:rsid w:val="0032325C"/>
    <w:rsid w:val="0032424B"/>
    <w:rsid w:val="00326875"/>
    <w:rsid w:val="00326D07"/>
    <w:rsid w:val="0032728F"/>
    <w:rsid w:val="003274EE"/>
    <w:rsid w:val="003307E7"/>
    <w:rsid w:val="00331610"/>
    <w:rsid w:val="003332B5"/>
    <w:rsid w:val="00333FD6"/>
    <w:rsid w:val="003342C0"/>
    <w:rsid w:val="00334476"/>
    <w:rsid w:val="00335700"/>
    <w:rsid w:val="00335FE3"/>
    <w:rsid w:val="0033693B"/>
    <w:rsid w:val="00337E9A"/>
    <w:rsid w:val="00340193"/>
    <w:rsid w:val="00340319"/>
    <w:rsid w:val="00340AF3"/>
    <w:rsid w:val="0034150A"/>
    <w:rsid w:val="00341518"/>
    <w:rsid w:val="00341D61"/>
    <w:rsid w:val="00342B2E"/>
    <w:rsid w:val="00343E4D"/>
    <w:rsid w:val="0034403F"/>
    <w:rsid w:val="00345039"/>
    <w:rsid w:val="0034552F"/>
    <w:rsid w:val="003455E5"/>
    <w:rsid w:val="003474D4"/>
    <w:rsid w:val="0034781E"/>
    <w:rsid w:val="003478C6"/>
    <w:rsid w:val="003479A4"/>
    <w:rsid w:val="00347D89"/>
    <w:rsid w:val="00350CCE"/>
    <w:rsid w:val="003518ED"/>
    <w:rsid w:val="00351C20"/>
    <w:rsid w:val="00351C79"/>
    <w:rsid w:val="0035214B"/>
    <w:rsid w:val="003523D4"/>
    <w:rsid w:val="00352682"/>
    <w:rsid w:val="00352B77"/>
    <w:rsid w:val="00353A59"/>
    <w:rsid w:val="003541E8"/>
    <w:rsid w:val="0035479B"/>
    <w:rsid w:val="00354D3F"/>
    <w:rsid w:val="003560BC"/>
    <w:rsid w:val="003570E3"/>
    <w:rsid w:val="00357E95"/>
    <w:rsid w:val="00357F00"/>
    <w:rsid w:val="00360032"/>
    <w:rsid w:val="0036056C"/>
    <w:rsid w:val="00360D59"/>
    <w:rsid w:val="00360E09"/>
    <w:rsid w:val="0036229B"/>
    <w:rsid w:val="00362520"/>
    <w:rsid w:val="00362DCF"/>
    <w:rsid w:val="00365B33"/>
    <w:rsid w:val="00365C0D"/>
    <w:rsid w:val="003674E3"/>
    <w:rsid w:val="0036754D"/>
    <w:rsid w:val="00367A8D"/>
    <w:rsid w:val="00367E69"/>
    <w:rsid w:val="0037064A"/>
    <w:rsid w:val="00371713"/>
    <w:rsid w:val="00371C1E"/>
    <w:rsid w:val="00373EE1"/>
    <w:rsid w:val="00373F76"/>
    <w:rsid w:val="003749F3"/>
    <w:rsid w:val="00376BF3"/>
    <w:rsid w:val="00377327"/>
    <w:rsid w:val="00377485"/>
    <w:rsid w:val="003778B6"/>
    <w:rsid w:val="00380F45"/>
    <w:rsid w:val="00382884"/>
    <w:rsid w:val="00382B05"/>
    <w:rsid w:val="003844B7"/>
    <w:rsid w:val="003849C3"/>
    <w:rsid w:val="00384BFE"/>
    <w:rsid w:val="00385734"/>
    <w:rsid w:val="00385ADD"/>
    <w:rsid w:val="00385C45"/>
    <w:rsid w:val="00385C53"/>
    <w:rsid w:val="003869D4"/>
    <w:rsid w:val="003872D5"/>
    <w:rsid w:val="0038792E"/>
    <w:rsid w:val="00390C2B"/>
    <w:rsid w:val="003913DB"/>
    <w:rsid w:val="003933CF"/>
    <w:rsid w:val="0039399D"/>
    <w:rsid w:val="0039421A"/>
    <w:rsid w:val="003946C9"/>
    <w:rsid w:val="00394C64"/>
    <w:rsid w:val="0039529F"/>
    <w:rsid w:val="00396B87"/>
    <w:rsid w:val="003973EF"/>
    <w:rsid w:val="003974B9"/>
    <w:rsid w:val="00397C8B"/>
    <w:rsid w:val="00397CD8"/>
    <w:rsid w:val="003A0A6A"/>
    <w:rsid w:val="003A1223"/>
    <w:rsid w:val="003A1FC8"/>
    <w:rsid w:val="003A2F7F"/>
    <w:rsid w:val="003A3D05"/>
    <w:rsid w:val="003A4A4C"/>
    <w:rsid w:val="003A652D"/>
    <w:rsid w:val="003A6814"/>
    <w:rsid w:val="003A6F17"/>
    <w:rsid w:val="003A73ED"/>
    <w:rsid w:val="003A7842"/>
    <w:rsid w:val="003B03EE"/>
    <w:rsid w:val="003B0597"/>
    <w:rsid w:val="003B1AAB"/>
    <w:rsid w:val="003B2315"/>
    <w:rsid w:val="003B2415"/>
    <w:rsid w:val="003B2CA3"/>
    <w:rsid w:val="003B3418"/>
    <w:rsid w:val="003B34B2"/>
    <w:rsid w:val="003B35EF"/>
    <w:rsid w:val="003B3BC7"/>
    <w:rsid w:val="003B4686"/>
    <w:rsid w:val="003B4785"/>
    <w:rsid w:val="003B48BD"/>
    <w:rsid w:val="003B5C64"/>
    <w:rsid w:val="003B5D93"/>
    <w:rsid w:val="003B650E"/>
    <w:rsid w:val="003B7066"/>
    <w:rsid w:val="003B7168"/>
    <w:rsid w:val="003B766F"/>
    <w:rsid w:val="003C04CD"/>
    <w:rsid w:val="003C1C49"/>
    <w:rsid w:val="003C237F"/>
    <w:rsid w:val="003C2D9C"/>
    <w:rsid w:val="003C3625"/>
    <w:rsid w:val="003C3D58"/>
    <w:rsid w:val="003C4955"/>
    <w:rsid w:val="003C4C61"/>
    <w:rsid w:val="003C4E94"/>
    <w:rsid w:val="003C586B"/>
    <w:rsid w:val="003C5AEA"/>
    <w:rsid w:val="003C612E"/>
    <w:rsid w:val="003C7152"/>
    <w:rsid w:val="003C7E9A"/>
    <w:rsid w:val="003D04A7"/>
    <w:rsid w:val="003D0CF6"/>
    <w:rsid w:val="003D0D74"/>
    <w:rsid w:val="003D136C"/>
    <w:rsid w:val="003D1DB2"/>
    <w:rsid w:val="003D2DDD"/>
    <w:rsid w:val="003D357F"/>
    <w:rsid w:val="003D3A8C"/>
    <w:rsid w:val="003D3F6E"/>
    <w:rsid w:val="003D4050"/>
    <w:rsid w:val="003D4271"/>
    <w:rsid w:val="003D5C53"/>
    <w:rsid w:val="003D5D3C"/>
    <w:rsid w:val="003D5D85"/>
    <w:rsid w:val="003D6129"/>
    <w:rsid w:val="003D6CCD"/>
    <w:rsid w:val="003D7FA2"/>
    <w:rsid w:val="003E00A8"/>
    <w:rsid w:val="003E0AB6"/>
    <w:rsid w:val="003E1AD7"/>
    <w:rsid w:val="003E20F8"/>
    <w:rsid w:val="003E21C2"/>
    <w:rsid w:val="003E22D4"/>
    <w:rsid w:val="003E3065"/>
    <w:rsid w:val="003E4A86"/>
    <w:rsid w:val="003E504B"/>
    <w:rsid w:val="003E5280"/>
    <w:rsid w:val="003E5766"/>
    <w:rsid w:val="003E640E"/>
    <w:rsid w:val="003E6996"/>
    <w:rsid w:val="003E6AF2"/>
    <w:rsid w:val="003E7056"/>
    <w:rsid w:val="003E73CC"/>
    <w:rsid w:val="003E7591"/>
    <w:rsid w:val="003F03D6"/>
    <w:rsid w:val="003F063D"/>
    <w:rsid w:val="003F0FF3"/>
    <w:rsid w:val="003F12AE"/>
    <w:rsid w:val="003F2CC8"/>
    <w:rsid w:val="003F3FCB"/>
    <w:rsid w:val="003F42D6"/>
    <w:rsid w:val="003F451D"/>
    <w:rsid w:val="003F4712"/>
    <w:rsid w:val="003F54F2"/>
    <w:rsid w:val="003F55F6"/>
    <w:rsid w:val="003F5EA8"/>
    <w:rsid w:val="003F7403"/>
    <w:rsid w:val="00400FA8"/>
    <w:rsid w:val="0040190C"/>
    <w:rsid w:val="00402185"/>
    <w:rsid w:val="00403E12"/>
    <w:rsid w:val="00404371"/>
    <w:rsid w:val="004057E6"/>
    <w:rsid w:val="004058C2"/>
    <w:rsid w:val="00405E62"/>
    <w:rsid w:val="0040680A"/>
    <w:rsid w:val="00406837"/>
    <w:rsid w:val="00407492"/>
    <w:rsid w:val="00410235"/>
    <w:rsid w:val="00410D96"/>
    <w:rsid w:val="00411443"/>
    <w:rsid w:val="00411BE0"/>
    <w:rsid w:val="004124A1"/>
    <w:rsid w:val="00412BC3"/>
    <w:rsid w:val="0041378B"/>
    <w:rsid w:val="004143C6"/>
    <w:rsid w:val="0041495D"/>
    <w:rsid w:val="00415396"/>
    <w:rsid w:val="004153F5"/>
    <w:rsid w:val="0041540C"/>
    <w:rsid w:val="00415D73"/>
    <w:rsid w:val="00416A45"/>
    <w:rsid w:val="00416F46"/>
    <w:rsid w:val="00416F64"/>
    <w:rsid w:val="00417C0C"/>
    <w:rsid w:val="0042191A"/>
    <w:rsid w:val="00422995"/>
    <w:rsid w:val="00423866"/>
    <w:rsid w:val="00423A77"/>
    <w:rsid w:val="00424591"/>
    <w:rsid w:val="00425E0C"/>
    <w:rsid w:val="004261C4"/>
    <w:rsid w:val="0042669E"/>
    <w:rsid w:val="00427295"/>
    <w:rsid w:val="004301B7"/>
    <w:rsid w:val="0043085E"/>
    <w:rsid w:val="00430CE0"/>
    <w:rsid w:val="004312C4"/>
    <w:rsid w:val="0043144F"/>
    <w:rsid w:val="00431521"/>
    <w:rsid w:val="00431AD4"/>
    <w:rsid w:val="00431BDC"/>
    <w:rsid w:val="00431FAB"/>
    <w:rsid w:val="00431FDD"/>
    <w:rsid w:val="004325EA"/>
    <w:rsid w:val="004327E4"/>
    <w:rsid w:val="004327FD"/>
    <w:rsid w:val="0043343C"/>
    <w:rsid w:val="00433842"/>
    <w:rsid w:val="004339E9"/>
    <w:rsid w:val="00436E90"/>
    <w:rsid w:val="004373B3"/>
    <w:rsid w:val="0043748F"/>
    <w:rsid w:val="00437A1B"/>
    <w:rsid w:val="00437AC6"/>
    <w:rsid w:val="00437CE9"/>
    <w:rsid w:val="0044049F"/>
    <w:rsid w:val="00440531"/>
    <w:rsid w:val="004425B7"/>
    <w:rsid w:val="00443EDE"/>
    <w:rsid w:val="00444971"/>
    <w:rsid w:val="00444CFB"/>
    <w:rsid w:val="00444DDA"/>
    <w:rsid w:val="00445172"/>
    <w:rsid w:val="00445628"/>
    <w:rsid w:val="00445E08"/>
    <w:rsid w:val="00446965"/>
    <w:rsid w:val="00446967"/>
    <w:rsid w:val="00446A5A"/>
    <w:rsid w:val="00446F81"/>
    <w:rsid w:val="00447BF8"/>
    <w:rsid w:val="00450232"/>
    <w:rsid w:val="00450520"/>
    <w:rsid w:val="00450CFA"/>
    <w:rsid w:val="004510F0"/>
    <w:rsid w:val="00451F1C"/>
    <w:rsid w:val="00453D14"/>
    <w:rsid w:val="00454E49"/>
    <w:rsid w:val="0045508A"/>
    <w:rsid w:val="00456C86"/>
    <w:rsid w:val="0045753E"/>
    <w:rsid w:val="00457D51"/>
    <w:rsid w:val="0046087D"/>
    <w:rsid w:val="00461003"/>
    <w:rsid w:val="00461043"/>
    <w:rsid w:val="00461BFC"/>
    <w:rsid w:val="004629DD"/>
    <w:rsid w:val="00462AC0"/>
    <w:rsid w:val="0046308C"/>
    <w:rsid w:val="004630ED"/>
    <w:rsid w:val="00463468"/>
    <w:rsid w:val="00463EA3"/>
    <w:rsid w:val="004659DA"/>
    <w:rsid w:val="004662C4"/>
    <w:rsid w:val="0046754D"/>
    <w:rsid w:val="0047033E"/>
    <w:rsid w:val="00471E4C"/>
    <w:rsid w:val="004721AA"/>
    <w:rsid w:val="004733B8"/>
    <w:rsid w:val="00473D38"/>
    <w:rsid w:val="004742A2"/>
    <w:rsid w:val="00474A0B"/>
    <w:rsid w:val="00474DB9"/>
    <w:rsid w:val="004754D2"/>
    <w:rsid w:val="00475F76"/>
    <w:rsid w:val="00475FC1"/>
    <w:rsid w:val="00476652"/>
    <w:rsid w:val="004768F6"/>
    <w:rsid w:val="00477AA4"/>
    <w:rsid w:val="00477ACC"/>
    <w:rsid w:val="00480034"/>
    <w:rsid w:val="00480153"/>
    <w:rsid w:val="00480F72"/>
    <w:rsid w:val="0048168A"/>
    <w:rsid w:val="00481C81"/>
    <w:rsid w:val="0048255B"/>
    <w:rsid w:val="00482C98"/>
    <w:rsid w:val="00483953"/>
    <w:rsid w:val="004841FD"/>
    <w:rsid w:val="004848DB"/>
    <w:rsid w:val="00484BA0"/>
    <w:rsid w:val="00485397"/>
    <w:rsid w:val="00485C0D"/>
    <w:rsid w:val="00485F8C"/>
    <w:rsid w:val="00486188"/>
    <w:rsid w:val="004864F9"/>
    <w:rsid w:val="00486D9B"/>
    <w:rsid w:val="00487411"/>
    <w:rsid w:val="00487807"/>
    <w:rsid w:val="00487A2D"/>
    <w:rsid w:val="004900E5"/>
    <w:rsid w:val="0049015A"/>
    <w:rsid w:val="004907B2"/>
    <w:rsid w:val="0049115F"/>
    <w:rsid w:val="00491864"/>
    <w:rsid w:val="004928E6"/>
    <w:rsid w:val="00492E19"/>
    <w:rsid w:val="00492FB2"/>
    <w:rsid w:val="00493544"/>
    <w:rsid w:val="004945DD"/>
    <w:rsid w:val="004947B8"/>
    <w:rsid w:val="00495215"/>
    <w:rsid w:val="0049590D"/>
    <w:rsid w:val="004961F7"/>
    <w:rsid w:val="00496908"/>
    <w:rsid w:val="00496999"/>
    <w:rsid w:val="004974B3"/>
    <w:rsid w:val="004A01D9"/>
    <w:rsid w:val="004A02E3"/>
    <w:rsid w:val="004A1E54"/>
    <w:rsid w:val="004A2354"/>
    <w:rsid w:val="004A23B7"/>
    <w:rsid w:val="004A294F"/>
    <w:rsid w:val="004A37E5"/>
    <w:rsid w:val="004A3E7F"/>
    <w:rsid w:val="004A3EC7"/>
    <w:rsid w:val="004A4B29"/>
    <w:rsid w:val="004A5767"/>
    <w:rsid w:val="004A5D9B"/>
    <w:rsid w:val="004A5ED9"/>
    <w:rsid w:val="004A5F1B"/>
    <w:rsid w:val="004A6117"/>
    <w:rsid w:val="004A7169"/>
    <w:rsid w:val="004A7567"/>
    <w:rsid w:val="004A798E"/>
    <w:rsid w:val="004A7BFF"/>
    <w:rsid w:val="004B0BB2"/>
    <w:rsid w:val="004B0DA0"/>
    <w:rsid w:val="004B100F"/>
    <w:rsid w:val="004B17C4"/>
    <w:rsid w:val="004B2990"/>
    <w:rsid w:val="004B2B46"/>
    <w:rsid w:val="004B2FC1"/>
    <w:rsid w:val="004B4002"/>
    <w:rsid w:val="004B4F35"/>
    <w:rsid w:val="004B5BDE"/>
    <w:rsid w:val="004C071C"/>
    <w:rsid w:val="004C1CCA"/>
    <w:rsid w:val="004C1FF7"/>
    <w:rsid w:val="004C22F3"/>
    <w:rsid w:val="004C2563"/>
    <w:rsid w:val="004C4048"/>
    <w:rsid w:val="004C40C6"/>
    <w:rsid w:val="004C5195"/>
    <w:rsid w:val="004C6FE4"/>
    <w:rsid w:val="004C72B9"/>
    <w:rsid w:val="004C75D0"/>
    <w:rsid w:val="004D016B"/>
    <w:rsid w:val="004D19CA"/>
    <w:rsid w:val="004D1EC0"/>
    <w:rsid w:val="004D23D0"/>
    <w:rsid w:val="004D2DF5"/>
    <w:rsid w:val="004D3372"/>
    <w:rsid w:val="004D3C4B"/>
    <w:rsid w:val="004D41BA"/>
    <w:rsid w:val="004D4281"/>
    <w:rsid w:val="004D4367"/>
    <w:rsid w:val="004D46D8"/>
    <w:rsid w:val="004D4B0F"/>
    <w:rsid w:val="004D53FB"/>
    <w:rsid w:val="004D5983"/>
    <w:rsid w:val="004D62D5"/>
    <w:rsid w:val="004D72B0"/>
    <w:rsid w:val="004D7FD1"/>
    <w:rsid w:val="004E0848"/>
    <w:rsid w:val="004E1F32"/>
    <w:rsid w:val="004E2200"/>
    <w:rsid w:val="004E23A6"/>
    <w:rsid w:val="004E2889"/>
    <w:rsid w:val="004E28CC"/>
    <w:rsid w:val="004E32BA"/>
    <w:rsid w:val="004E55DA"/>
    <w:rsid w:val="004E61CB"/>
    <w:rsid w:val="004E670B"/>
    <w:rsid w:val="004E67CE"/>
    <w:rsid w:val="004E6DD4"/>
    <w:rsid w:val="004F0DA2"/>
    <w:rsid w:val="004F1171"/>
    <w:rsid w:val="004F17C6"/>
    <w:rsid w:val="004F182D"/>
    <w:rsid w:val="004F2A3B"/>
    <w:rsid w:val="004F2F3C"/>
    <w:rsid w:val="004F30EB"/>
    <w:rsid w:val="004F3305"/>
    <w:rsid w:val="004F4A57"/>
    <w:rsid w:val="004F5160"/>
    <w:rsid w:val="004F5501"/>
    <w:rsid w:val="004F6030"/>
    <w:rsid w:val="004F60FF"/>
    <w:rsid w:val="004F6676"/>
    <w:rsid w:val="004F6EBD"/>
    <w:rsid w:val="004F7B80"/>
    <w:rsid w:val="005002AE"/>
    <w:rsid w:val="005017C6"/>
    <w:rsid w:val="00502C32"/>
    <w:rsid w:val="00502CB7"/>
    <w:rsid w:val="00502D3A"/>
    <w:rsid w:val="00503176"/>
    <w:rsid w:val="0050434D"/>
    <w:rsid w:val="00504A21"/>
    <w:rsid w:val="0050580A"/>
    <w:rsid w:val="005061E5"/>
    <w:rsid w:val="0050764B"/>
    <w:rsid w:val="00507ADB"/>
    <w:rsid w:val="0051008C"/>
    <w:rsid w:val="0051025C"/>
    <w:rsid w:val="00510A92"/>
    <w:rsid w:val="00511143"/>
    <w:rsid w:val="0051119F"/>
    <w:rsid w:val="0051251F"/>
    <w:rsid w:val="00512A14"/>
    <w:rsid w:val="00514624"/>
    <w:rsid w:val="00514E82"/>
    <w:rsid w:val="005178C2"/>
    <w:rsid w:val="00517D16"/>
    <w:rsid w:val="005201FF"/>
    <w:rsid w:val="0052053F"/>
    <w:rsid w:val="005205E7"/>
    <w:rsid w:val="005209FA"/>
    <w:rsid w:val="00520E40"/>
    <w:rsid w:val="00521655"/>
    <w:rsid w:val="00521AEF"/>
    <w:rsid w:val="005242F1"/>
    <w:rsid w:val="0052491A"/>
    <w:rsid w:val="00524B3D"/>
    <w:rsid w:val="00524EF9"/>
    <w:rsid w:val="00525341"/>
    <w:rsid w:val="005257B4"/>
    <w:rsid w:val="00525D42"/>
    <w:rsid w:val="00525E82"/>
    <w:rsid w:val="00526562"/>
    <w:rsid w:val="00526D46"/>
    <w:rsid w:val="00527807"/>
    <w:rsid w:val="00530112"/>
    <w:rsid w:val="00531148"/>
    <w:rsid w:val="00531998"/>
    <w:rsid w:val="0053277E"/>
    <w:rsid w:val="00532DEB"/>
    <w:rsid w:val="00533C94"/>
    <w:rsid w:val="005342E4"/>
    <w:rsid w:val="005347C1"/>
    <w:rsid w:val="00534D27"/>
    <w:rsid w:val="00535548"/>
    <w:rsid w:val="00535DE5"/>
    <w:rsid w:val="00535E07"/>
    <w:rsid w:val="00536181"/>
    <w:rsid w:val="0053664E"/>
    <w:rsid w:val="00537967"/>
    <w:rsid w:val="005409AB"/>
    <w:rsid w:val="00541BBB"/>
    <w:rsid w:val="00542F44"/>
    <w:rsid w:val="005436B2"/>
    <w:rsid w:val="005437B0"/>
    <w:rsid w:val="00543EE7"/>
    <w:rsid w:val="00545250"/>
    <w:rsid w:val="0054551D"/>
    <w:rsid w:val="0054603B"/>
    <w:rsid w:val="005464F7"/>
    <w:rsid w:val="00547609"/>
    <w:rsid w:val="005502DC"/>
    <w:rsid w:val="00550DAC"/>
    <w:rsid w:val="00551927"/>
    <w:rsid w:val="00552AEA"/>
    <w:rsid w:val="00552CA4"/>
    <w:rsid w:val="00552F69"/>
    <w:rsid w:val="005545D7"/>
    <w:rsid w:val="00554A0A"/>
    <w:rsid w:val="00554C10"/>
    <w:rsid w:val="00556704"/>
    <w:rsid w:val="00556905"/>
    <w:rsid w:val="00556984"/>
    <w:rsid w:val="00556A1C"/>
    <w:rsid w:val="005572E4"/>
    <w:rsid w:val="0055753F"/>
    <w:rsid w:val="00557BCC"/>
    <w:rsid w:val="00557EC6"/>
    <w:rsid w:val="0056020B"/>
    <w:rsid w:val="00561225"/>
    <w:rsid w:val="00561BF0"/>
    <w:rsid w:val="00562235"/>
    <w:rsid w:val="005622D5"/>
    <w:rsid w:val="00562C62"/>
    <w:rsid w:val="0056305A"/>
    <w:rsid w:val="005630FE"/>
    <w:rsid w:val="005632D7"/>
    <w:rsid w:val="00563C0B"/>
    <w:rsid w:val="005645FD"/>
    <w:rsid w:val="0056468F"/>
    <w:rsid w:val="0056470C"/>
    <w:rsid w:val="005656E1"/>
    <w:rsid w:val="00566E71"/>
    <w:rsid w:val="005672BE"/>
    <w:rsid w:val="00567D29"/>
    <w:rsid w:val="00567D76"/>
    <w:rsid w:val="00570CED"/>
    <w:rsid w:val="00572AE1"/>
    <w:rsid w:val="00572B82"/>
    <w:rsid w:val="005735AE"/>
    <w:rsid w:val="0057533C"/>
    <w:rsid w:val="00575C3A"/>
    <w:rsid w:val="00575DCC"/>
    <w:rsid w:val="005760CE"/>
    <w:rsid w:val="0057664C"/>
    <w:rsid w:val="005779A5"/>
    <w:rsid w:val="00577E74"/>
    <w:rsid w:val="00580408"/>
    <w:rsid w:val="0058096F"/>
    <w:rsid w:val="005831E7"/>
    <w:rsid w:val="00583DC1"/>
    <w:rsid w:val="005847B7"/>
    <w:rsid w:val="00584AC1"/>
    <w:rsid w:val="00586427"/>
    <w:rsid w:val="005865B3"/>
    <w:rsid w:val="00587649"/>
    <w:rsid w:val="005876C6"/>
    <w:rsid w:val="00587779"/>
    <w:rsid w:val="00587D47"/>
    <w:rsid w:val="00587F84"/>
    <w:rsid w:val="005901B7"/>
    <w:rsid w:val="0059099F"/>
    <w:rsid w:val="00590ABA"/>
    <w:rsid w:val="00590C96"/>
    <w:rsid w:val="0059264E"/>
    <w:rsid w:val="00592ABA"/>
    <w:rsid w:val="00592FFF"/>
    <w:rsid w:val="005930D7"/>
    <w:rsid w:val="00593165"/>
    <w:rsid w:val="0059344E"/>
    <w:rsid w:val="00593ACC"/>
    <w:rsid w:val="00594366"/>
    <w:rsid w:val="005959F7"/>
    <w:rsid w:val="005964CA"/>
    <w:rsid w:val="0059707E"/>
    <w:rsid w:val="005973EB"/>
    <w:rsid w:val="00597AB3"/>
    <w:rsid w:val="005A0D6E"/>
    <w:rsid w:val="005A11C0"/>
    <w:rsid w:val="005A1834"/>
    <w:rsid w:val="005A2090"/>
    <w:rsid w:val="005A2A1D"/>
    <w:rsid w:val="005A2ED8"/>
    <w:rsid w:val="005A3186"/>
    <w:rsid w:val="005A3DB8"/>
    <w:rsid w:val="005A435C"/>
    <w:rsid w:val="005A46C7"/>
    <w:rsid w:val="005A538D"/>
    <w:rsid w:val="005A5AC5"/>
    <w:rsid w:val="005A5DBE"/>
    <w:rsid w:val="005A5FBC"/>
    <w:rsid w:val="005A6C02"/>
    <w:rsid w:val="005A6FD2"/>
    <w:rsid w:val="005B0304"/>
    <w:rsid w:val="005B046A"/>
    <w:rsid w:val="005B07E1"/>
    <w:rsid w:val="005B21D1"/>
    <w:rsid w:val="005B3DAE"/>
    <w:rsid w:val="005B4322"/>
    <w:rsid w:val="005B4647"/>
    <w:rsid w:val="005B4961"/>
    <w:rsid w:val="005B56A0"/>
    <w:rsid w:val="005B5EA4"/>
    <w:rsid w:val="005B5EB5"/>
    <w:rsid w:val="005B5F30"/>
    <w:rsid w:val="005C0615"/>
    <w:rsid w:val="005C1035"/>
    <w:rsid w:val="005C1499"/>
    <w:rsid w:val="005C1D66"/>
    <w:rsid w:val="005C2B1A"/>
    <w:rsid w:val="005C362B"/>
    <w:rsid w:val="005C3EFB"/>
    <w:rsid w:val="005C54FE"/>
    <w:rsid w:val="005C5725"/>
    <w:rsid w:val="005C5B1E"/>
    <w:rsid w:val="005C5C1C"/>
    <w:rsid w:val="005C678E"/>
    <w:rsid w:val="005C68AB"/>
    <w:rsid w:val="005C6F05"/>
    <w:rsid w:val="005D07B2"/>
    <w:rsid w:val="005D0857"/>
    <w:rsid w:val="005D0984"/>
    <w:rsid w:val="005D0CEA"/>
    <w:rsid w:val="005D1626"/>
    <w:rsid w:val="005D24A3"/>
    <w:rsid w:val="005D2E90"/>
    <w:rsid w:val="005D325B"/>
    <w:rsid w:val="005D3FCC"/>
    <w:rsid w:val="005D4D83"/>
    <w:rsid w:val="005D58ED"/>
    <w:rsid w:val="005D6CAE"/>
    <w:rsid w:val="005D7073"/>
    <w:rsid w:val="005D7989"/>
    <w:rsid w:val="005D7A96"/>
    <w:rsid w:val="005D7FEB"/>
    <w:rsid w:val="005E06D3"/>
    <w:rsid w:val="005E0798"/>
    <w:rsid w:val="005E1CDD"/>
    <w:rsid w:val="005E233F"/>
    <w:rsid w:val="005E2528"/>
    <w:rsid w:val="005E2AF7"/>
    <w:rsid w:val="005E3283"/>
    <w:rsid w:val="005E3447"/>
    <w:rsid w:val="005E344A"/>
    <w:rsid w:val="005E3B14"/>
    <w:rsid w:val="005E4079"/>
    <w:rsid w:val="005E550E"/>
    <w:rsid w:val="005E6C6D"/>
    <w:rsid w:val="005E6CCE"/>
    <w:rsid w:val="005E7443"/>
    <w:rsid w:val="005F1AC3"/>
    <w:rsid w:val="005F2528"/>
    <w:rsid w:val="005F295F"/>
    <w:rsid w:val="005F2C00"/>
    <w:rsid w:val="005F2E00"/>
    <w:rsid w:val="005F32F7"/>
    <w:rsid w:val="005F3579"/>
    <w:rsid w:val="005F52C9"/>
    <w:rsid w:val="005F5B16"/>
    <w:rsid w:val="005F7076"/>
    <w:rsid w:val="005F73A1"/>
    <w:rsid w:val="005F780F"/>
    <w:rsid w:val="0060002A"/>
    <w:rsid w:val="00602FB3"/>
    <w:rsid w:val="00603508"/>
    <w:rsid w:val="00603CB5"/>
    <w:rsid w:val="00604D81"/>
    <w:rsid w:val="0060538C"/>
    <w:rsid w:val="006064D1"/>
    <w:rsid w:val="00607722"/>
    <w:rsid w:val="0061067C"/>
    <w:rsid w:val="006109A5"/>
    <w:rsid w:val="0061257B"/>
    <w:rsid w:val="0061302D"/>
    <w:rsid w:val="00613048"/>
    <w:rsid w:val="006137F9"/>
    <w:rsid w:val="0061449A"/>
    <w:rsid w:val="00615A4E"/>
    <w:rsid w:val="00616020"/>
    <w:rsid w:val="006173C4"/>
    <w:rsid w:val="00620B56"/>
    <w:rsid w:val="0062107E"/>
    <w:rsid w:val="0062111D"/>
    <w:rsid w:val="0062167D"/>
    <w:rsid w:val="00621DCF"/>
    <w:rsid w:val="00624B6E"/>
    <w:rsid w:val="00625415"/>
    <w:rsid w:val="006256F0"/>
    <w:rsid w:val="006261EC"/>
    <w:rsid w:val="00626796"/>
    <w:rsid w:val="00627075"/>
    <w:rsid w:val="0063031B"/>
    <w:rsid w:val="006309C3"/>
    <w:rsid w:val="0063126D"/>
    <w:rsid w:val="00631476"/>
    <w:rsid w:val="006316AF"/>
    <w:rsid w:val="00631D5F"/>
    <w:rsid w:val="00632F3C"/>
    <w:rsid w:val="00632FE6"/>
    <w:rsid w:val="006334AE"/>
    <w:rsid w:val="0063535E"/>
    <w:rsid w:val="00636734"/>
    <w:rsid w:val="0063685D"/>
    <w:rsid w:val="00637A28"/>
    <w:rsid w:val="00637F9D"/>
    <w:rsid w:val="00640A1C"/>
    <w:rsid w:val="00640EBF"/>
    <w:rsid w:val="00641190"/>
    <w:rsid w:val="00642602"/>
    <w:rsid w:val="00642E74"/>
    <w:rsid w:val="00643743"/>
    <w:rsid w:val="006439BD"/>
    <w:rsid w:val="00644C47"/>
    <w:rsid w:val="00645696"/>
    <w:rsid w:val="0064585E"/>
    <w:rsid w:val="00645923"/>
    <w:rsid w:val="00646942"/>
    <w:rsid w:val="00646E33"/>
    <w:rsid w:val="00647703"/>
    <w:rsid w:val="00647B5C"/>
    <w:rsid w:val="00647BC2"/>
    <w:rsid w:val="006509EC"/>
    <w:rsid w:val="00650C01"/>
    <w:rsid w:val="00650E0B"/>
    <w:rsid w:val="00652253"/>
    <w:rsid w:val="00653713"/>
    <w:rsid w:val="00653BDA"/>
    <w:rsid w:val="0065426D"/>
    <w:rsid w:val="006547E9"/>
    <w:rsid w:val="00654AB7"/>
    <w:rsid w:val="0065520F"/>
    <w:rsid w:val="00655955"/>
    <w:rsid w:val="00655F0F"/>
    <w:rsid w:val="0065669E"/>
    <w:rsid w:val="00657C1B"/>
    <w:rsid w:val="006601E3"/>
    <w:rsid w:val="006604E3"/>
    <w:rsid w:val="00660F18"/>
    <w:rsid w:val="00661B0F"/>
    <w:rsid w:val="00662301"/>
    <w:rsid w:val="0066333B"/>
    <w:rsid w:val="00663421"/>
    <w:rsid w:val="006643CB"/>
    <w:rsid w:val="00664422"/>
    <w:rsid w:val="006648AE"/>
    <w:rsid w:val="00664C25"/>
    <w:rsid w:val="006660F1"/>
    <w:rsid w:val="00666230"/>
    <w:rsid w:val="006664AD"/>
    <w:rsid w:val="00670486"/>
    <w:rsid w:val="00670823"/>
    <w:rsid w:val="00670C56"/>
    <w:rsid w:val="00670CE2"/>
    <w:rsid w:val="00670D0D"/>
    <w:rsid w:val="006710E2"/>
    <w:rsid w:val="00671199"/>
    <w:rsid w:val="00671334"/>
    <w:rsid w:val="0067192A"/>
    <w:rsid w:val="00671E42"/>
    <w:rsid w:val="00673968"/>
    <w:rsid w:val="00673BF6"/>
    <w:rsid w:val="00673FBD"/>
    <w:rsid w:val="006741D8"/>
    <w:rsid w:val="00674239"/>
    <w:rsid w:val="006747E3"/>
    <w:rsid w:val="00674C44"/>
    <w:rsid w:val="006751C7"/>
    <w:rsid w:val="006765E5"/>
    <w:rsid w:val="00676C02"/>
    <w:rsid w:val="00680D88"/>
    <w:rsid w:val="00680DE0"/>
    <w:rsid w:val="006813EB"/>
    <w:rsid w:val="00681728"/>
    <w:rsid w:val="0068263D"/>
    <w:rsid w:val="006828A4"/>
    <w:rsid w:val="00682F46"/>
    <w:rsid w:val="006830C7"/>
    <w:rsid w:val="00683232"/>
    <w:rsid w:val="006843B7"/>
    <w:rsid w:val="00684E9A"/>
    <w:rsid w:val="00685010"/>
    <w:rsid w:val="006854C9"/>
    <w:rsid w:val="006864DF"/>
    <w:rsid w:val="006869DB"/>
    <w:rsid w:val="00686C23"/>
    <w:rsid w:val="00687105"/>
    <w:rsid w:val="00687C07"/>
    <w:rsid w:val="00690313"/>
    <w:rsid w:val="00690432"/>
    <w:rsid w:val="00690F7A"/>
    <w:rsid w:val="00691242"/>
    <w:rsid w:val="00692AD9"/>
    <w:rsid w:val="00692CC7"/>
    <w:rsid w:val="00693449"/>
    <w:rsid w:val="006935F7"/>
    <w:rsid w:val="00694B17"/>
    <w:rsid w:val="00694CCD"/>
    <w:rsid w:val="00696648"/>
    <w:rsid w:val="00696D05"/>
    <w:rsid w:val="00696E39"/>
    <w:rsid w:val="006979BB"/>
    <w:rsid w:val="006A0953"/>
    <w:rsid w:val="006A1119"/>
    <w:rsid w:val="006A123C"/>
    <w:rsid w:val="006A18DF"/>
    <w:rsid w:val="006A1F2E"/>
    <w:rsid w:val="006A2F7A"/>
    <w:rsid w:val="006A3495"/>
    <w:rsid w:val="006A3746"/>
    <w:rsid w:val="006A4064"/>
    <w:rsid w:val="006A4272"/>
    <w:rsid w:val="006A46DB"/>
    <w:rsid w:val="006A61CC"/>
    <w:rsid w:val="006A6AA7"/>
    <w:rsid w:val="006B0BF5"/>
    <w:rsid w:val="006B0C88"/>
    <w:rsid w:val="006B12B8"/>
    <w:rsid w:val="006B2799"/>
    <w:rsid w:val="006B281A"/>
    <w:rsid w:val="006B2D89"/>
    <w:rsid w:val="006B309F"/>
    <w:rsid w:val="006B3484"/>
    <w:rsid w:val="006B376E"/>
    <w:rsid w:val="006B3802"/>
    <w:rsid w:val="006B3BF9"/>
    <w:rsid w:val="006B4EC7"/>
    <w:rsid w:val="006B73C1"/>
    <w:rsid w:val="006B7BBD"/>
    <w:rsid w:val="006C13DD"/>
    <w:rsid w:val="006C1EEF"/>
    <w:rsid w:val="006C1F16"/>
    <w:rsid w:val="006C28F9"/>
    <w:rsid w:val="006C2DF1"/>
    <w:rsid w:val="006C2E01"/>
    <w:rsid w:val="006C32CE"/>
    <w:rsid w:val="006C3D83"/>
    <w:rsid w:val="006C43AE"/>
    <w:rsid w:val="006C5ADF"/>
    <w:rsid w:val="006C5EC2"/>
    <w:rsid w:val="006C7162"/>
    <w:rsid w:val="006C737F"/>
    <w:rsid w:val="006C7556"/>
    <w:rsid w:val="006D036B"/>
    <w:rsid w:val="006D0BB9"/>
    <w:rsid w:val="006D0E62"/>
    <w:rsid w:val="006D1547"/>
    <w:rsid w:val="006D1701"/>
    <w:rsid w:val="006D18BC"/>
    <w:rsid w:val="006D1C15"/>
    <w:rsid w:val="006D2263"/>
    <w:rsid w:val="006D37D7"/>
    <w:rsid w:val="006D3CA8"/>
    <w:rsid w:val="006D3D50"/>
    <w:rsid w:val="006D4078"/>
    <w:rsid w:val="006D4540"/>
    <w:rsid w:val="006D47AF"/>
    <w:rsid w:val="006D4C30"/>
    <w:rsid w:val="006D57FB"/>
    <w:rsid w:val="006D5874"/>
    <w:rsid w:val="006D5DC3"/>
    <w:rsid w:val="006D5FAB"/>
    <w:rsid w:val="006D5FE5"/>
    <w:rsid w:val="006D61FC"/>
    <w:rsid w:val="006D64C1"/>
    <w:rsid w:val="006D64D2"/>
    <w:rsid w:val="006D6BEA"/>
    <w:rsid w:val="006D70F2"/>
    <w:rsid w:val="006D7FBF"/>
    <w:rsid w:val="006E0E4F"/>
    <w:rsid w:val="006E1D23"/>
    <w:rsid w:val="006E20B4"/>
    <w:rsid w:val="006E210F"/>
    <w:rsid w:val="006E3395"/>
    <w:rsid w:val="006E3410"/>
    <w:rsid w:val="006E35DE"/>
    <w:rsid w:val="006E420A"/>
    <w:rsid w:val="006E4E87"/>
    <w:rsid w:val="006E5404"/>
    <w:rsid w:val="006E57E3"/>
    <w:rsid w:val="006E6AFD"/>
    <w:rsid w:val="006E743F"/>
    <w:rsid w:val="006E7817"/>
    <w:rsid w:val="006E7DCB"/>
    <w:rsid w:val="006F07C0"/>
    <w:rsid w:val="006F0B23"/>
    <w:rsid w:val="006F20EE"/>
    <w:rsid w:val="006F26E3"/>
    <w:rsid w:val="006F2F55"/>
    <w:rsid w:val="006F36B4"/>
    <w:rsid w:val="006F3AC1"/>
    <w:rsid w:val="006F4114"/>
    <w:rsid w:val="006F4FBA"/>
    <w:rsid w:val="006F557D"/>
    <w:rsid w:val="006F7C8B"/>
    <w:rsid w:val="0070010E"/>
    <w:rsid w:val="00700214"/>
    <w:rsid w:val="007013DF"/>
    <w:rsid w:val="00701844"/>
    <w:rsid w:val="007029A0"/>
    <w:rsid w:val="00702DD1"/>
    <w:rsid w:val="00704A87"/>
    <w:rsid w:val="00704F92"/>
    <w:rsid w:val="007056A8"/>
    <w:rsid w:val="00705714"/>
    <w:rsid w:val="007074D2"/>
    <w:rsid w:val="00711222"/>
    <w:rsid w:val="0071122F"/>
    <w:rsid w:val="00711998"/>
    <w:rsid w:val="00714D4F"/>
    <w:rsid w:val="007157D1"/>
    <w:rsid w:val="007161B5"/>
    <w:rsid w:val="0071645C"/>
    <w:rsid w:val="007173AE"/>
    <w:rsid w:val="0072048A"/>
    <w:rsid w:val="00720A20"/>
    <w:rsid w:val="00721063"/>
    <w:rsid w:val="00721EAE"/>
    <w:rsid w:val="0072280C"/>
    <w:rsid w:val="0072578D"/>
    <w:rsid w:val="00730371"/>
    <w:rsid w:val="007304F7"/>
    <w:rsid w:val="0073172D"/>
    <w:rsid w:val="00732E70"/>
    <w:rsid w:val="00733561"/>
    <w:rsid w:val="00733CE9"/>
    <w:rsid w:val="007340B2"/>
    <w:rsid w:val="007349C6"/>
    <w:rsid w:val="00734BB6"/>
    <w:rsid w:val="00734EB8"/>
    <w:rsid w:val="007351C1"/>
    <w:rsid w:val="007351ED"/>
    <w:rsid w:val="00735D5F"/>
    <w:rsid w:val="00735D7C"/>
    <w:rsid w:val="00735E39"/>
    <w:rsid w:val="00736B26"/>
    <w:rsid w:val="00737DA1"/>
    <w:rsid w:val="00737FDD"/>
    <w:rsid w:val="00740173"/>
    <w:rsid w:val="00740378"/>
    <w:rsid w:val="007405BB"/>
    <w:rsid w:val="00740754"/>
    <w:rsid w:val="00741BE0"/>
    <w:rsid w:val="00741EA6"/>
    <w:rsid w:val="007428DE"/>
    <w:rsid w:val="00742FF3"/>
    <w:rsid w:val="00743A4D"/>
    <w:rsid w:val="007442EB"/>
    <w:rsid w:val="00744443"/>
    <w:rsid w:val="0074474A"/>
    <w:rsid w:val="00744883"/>
    <w:rsid w:val="0074498F"/>
    <w:rsid w:val="00744F76"/>
    <w:rsid w:val="0074643F"/>
    <w:rsid w:val="007465A2"/>
    <w:rsid w:val="00747A27"/>
    <w:rsid w:val="007507BC"/>
    <w:rsid w:val="00750BFC"/>
    <w:rsid w:val="00750D26"/>
    <w:rsid w:val="00750E29"/>
    <w:rsid w:val="00751051"/>
    <w:rsid w:val="00751ADF"/>
    <w:rsid w:val="00752F82"/>
    <w:rsid w:val="007544F3"/>
    <w:rsid w:val="0075482A"/>
    <w:rsid w:val="00754B18"/>
    <w:rsid w:val="0075622F"/>
    <w:rsid w:val="007563BA"/>
    <w:rsid w:val="007566A8"/>
    <w:rsid w:val="0075691F"/>
    <w:rsid w:val="007569EA"/>
    <w:rsid w:val="00756D4E"/>
    <w:rsid w:val="00757918"/>
    <w:rsid w:val="007617F8"/>
    <w:rsid w:val="00761BDD"/>
    <w:rsid w:val="00761FC2"/>
    <w:rsid w:val="00762F2D"/>
    <w:rsid w:val="00763617"/>
    <w:rsid w:val="007646B2"/>
    <w:rsid w:val="0076470E"/>
    <w:rsid w:val="00764B35"/>
    <w:rsid w:val="00764BE1"/>
    <w:rsid w:val="007653D9"/>
    <w:rsid w:val="00766BA6"/>
    <w:rsid w:val="00767C33"/>
    <w:rsid w:val="007705C8"/>
    <w:rsid w:val="00770669"/>
    <w:rsid w:val="00771DBC"/>
    <w:rsid w:val="007720C4"/>
    <w:rsid w:val="007722A0"/>
    <w:rsid w:val="00773824"/>
    <w:rsid w:val="00773A4B"/>
    <w:rsid w:val="00774580"/>
    <w:rsid w:val="00774EC0"/>
    <w:rsid w:val="00775669"/>
    <w:rsid w:val="00777474"/>
    <w:rsid w:val="00777E5F"/>
    <w:rsid w:val="00781036"/>
    <w:rsid w:val="007817FF"/>
    <w:rsid w:val="007826EF"/>
    <w:rsid w:val="00782BB1"/>
    <w:rsid w:val="0078407C"/>
    <w:rsid w:val="00784EF5"/>
    <w:rsid w:val="00784FC2"/>
    <w:rsid w:val="00785D70"/>
    <w:rsid w:val="00787135"/>
    <w:rsid w:val="007874EB"/>
    <w:rsid w:val="007875D7"/>
    <w:rsid w:val="00792B1A"/>
    <w:rsid w:val="00792B8A"/>
    <w:rsid w:val="00793805"/>
    <w:rsid w:val="0079526F"/>
    <w:rsid w:val="0079576F"/>
    <w:rsid w:val="007971D0"/>
    <w:rsid w:val="0079731E"/>
    <w:rsid w:val="007977D8"/>
    <w:rsid w:val="00797876"/>
    <w:rsid w:val="00797DE1"/>
    <w:rsid w:val="007A014A"/>
    <w:rsid w:val="007A0285"/>
    <w:rsid w:val="007A0648"/>
    <w:rsid w:val="007A09E6"/>
    <w:rsid w:val="007A0D33"/>
    <w:rsid w:val="007A147A"/>
    <w:rsid w:val="007A1EC3"/>
    <w:rsid w:val="007A30D0"/>
    <w:rsid w:val="007A32A0"/>
    <w:rsid w:val="007A359C"/>
    <w:rsid w:val="007A3ADB"/>
    <w:rsid w:val="007A4D1B"/>
    <w:rsid w:val="007A58B2"/>
    <w:rsid w:val="007A5A0B"/>
    <w:rsid w:val="007A6146"/>
    <w:rsid w:val="007A6B8E"/>
    <w:rsid w:val="007A6C92"/>
    <w:rsid w:val="007A70EF"/>
    <w:rsid w:val="007A7380"/>
    <w:rsid w:val="007A74C1"/>
    <w:rsid w:val="007A7938"/>
    <w:rsid w:val="007B0084"/>
    <w:rsid w:val="007B1361"/>
    <w:rsid w:val="007B1857"/>
    <w:rsid w:val="007B23E2"/>
    <w:rsid w:val="007B240B"/>
    <w:rsid w:val="007B2442"/>
    <w:rsid w:val="007B42B2"/>
    <w:rsid w:val="007B4D6C"/>
    <w:rsid w:val="007B5D8D"/>
    <w:rsid w:val="007B6590"/>
    <w:rsid w:val="007B665E"/>
    <w:rsid w:val="007B77D0"/>
    <w:rsid w:val="007B7FBF"/>
    <w:rsid w:val="007C008F"/>
    <w:rsid w:val="007C0D12"/>
    <w:rsid w:val="007C18BA"/>
    <w:rsid w:val="007C1E47"/>
    <w:rsid w:val="007C32F8"/>
    <w:rsid w:val="007C3B1D"/>
    <w:rsid w:val="007C4574"/>
    <w:rsid w:val="007C4EE3"/>
    <w:rsid w:val="007C50AE"/>
    <w:rsid w:val="007C549F"/>
    <w:rsid w:val="007C5B81"/>
    <w:rsid w:val="007C63BA"/>
    <w:rsid w:val="007C7707"/>
    <w:rsid w:val="007C7AD2"/>
    <w:rsid w:val="007C7AFF"/>
    <w:rsid w:val="007C7B54"/>
    <w:rsid w:val="007C7C2D"/>
    <w:rsid w:val="007D0762"/>
    <w:rsid w:val="007D1114"/>
    <w:rsid w:val="007D1E71"/>
    <w:rsid w:val="007D2497"/>
    <w:rsid w:val="007D257B"/>
    <w:rsid w:val="007D2CCE"/>
    <w:rsid w:val="007D319B"/>
    <w:rsid w:val="007D6802"/>
    <w:rsid w:val="007D6B46"/>
    <w:rsid w:val="007D6E18"/>
    <w:rsid w:val="007D6FA4"/>
    <w:rsid w:val="007E1EFD"/>
    <w:rsid w:val="007E1FB1"/>
    <w:rsid w:val="007E20D3"/>
    <w:rsid w:val="007E27B1"/>
    <w:rsid w:val="007E4CCF"/>
    <w:rsid w:val="007E559C"/>
    <w:rsid w:val="007E650A"/>
    <w:rsid w:val="007E6A74"/>
    <w:rsid w:val="007E6C45"/>
    <w:rsid w:val="007E6CF7"/>
    <w:rsid w:val="007E6F86"/>
    <w:rsid w:val="007F1224"/>
    <w:rsid w:val="007F15C2"/>
    <w:rsid w:val="007F2C22"/>
    <w:rsid w:val="007F3A95"/>
    <w:rsid w:val="007F3D08"/>
    <w:rsid w:val="007F43C6"/>
    <w:rsid w:val="007F4691"/>
    <w:rsid w:val="007F5719"/>
    <w:rsid w:val="007F5920"/>
    <w:rsid w:val="007F6605"/>
    <w:rsid w:val="007F6C41"/>
    <w:rsid w:val="007F6E76"/>
    <w:rsid w:val="007F7A73"/>
    <w:rsid w:val="007F7ADC"/>
    <w:rsid w:val="00800509"/>
    <w:rsid w:val="0080062C"/>
    <w:rsid w:val="008008F4"/>
    <w:rsid w:val="0080091E"/>
    <w:rsid w:val="00802474"/>
    <w:rsid w:val="008029F4"/>
    <w:rsid w:val="008030CB"/>
    <w:rsid w:val="00803961"/>
    <w:rsid w:val="00803FBF"/>
    <w:rsid w:val="00804D46"/>
    <w:rsid w:val="00805572"/>
    <w:rsid w:val="00805A51"/>
    <w:rsid w:val="008065BD"/>
    <w:rsid w:val="0080687A"/>
    <w:rsid w:val="008071F2"/>
    <w:rsid w:val="0080756B"/>
    <w:rsid w:val="008078CC"/>
    <w:rsid w:val="00807FC6"/>
    <w:rsid w:val="0081013E"/>
    <w:rsid w:val="008101A0"/>
    <w:rsid w:val="00810632"/>
    <w:rsid w:val="008107AC"/>
    <w:rsid w:val="008112FF"/>
    <w:rsid w:val="00811DD0"/>
    <w:rsid w:val="00812105"/>
    <w:rsid w:val="00812F56"/>
    <w:rsid w:val="00814B50"/>
    <w:rsid w:val="00814CC7"/>
    <w:rsid w:val="00814E7C"/>
    <w:rsid w:val="0081609B"/>
    <w:rsid w:val="0082047E"/>
    <w:rsid w:val="008209C8"/>
    <w:rsid w:val="00821C4C"/>
    <w:rsid w:val="00821CE9"/>
    <w:rsid w:val="00821D8D"/>
    <w:rsid w:val="008226E0"/>
    <w:rsid w:val="00822B1A"/>
    <w:rsid w:val="00822C10"/>
    <w:rsid w:val="00822C40"/>
    <w:rsid w:val="0082319E"/>
    <w:rsid w:val="008232F0"/>
    <w:rsid w:val="00823705"/>
    <w:rsid w:val="0082389F"/>
    <w:rsid w:val="00823B2D"/>
    <w:rsid w:val="00825309"/>
    <w:rsid w:val="00825370"/>
    <w:rsid w:val="00825937"/>
    <w:rsid w:val="00825C6B"/>
    <w:rsid w:val="00825CF0"/>
    <w:rsid w:val="008267F1"/>
    <w:rsid w:val="008271AE"/>
    <w:rsid w:val="00827B42"/>
    <w:rsid w:val="00827E44"/>
    <w:rsid w:val="008301BB"/>
    <w:rsid w:val="008304A4"/>
    <w:rsid w:val="00830E46"/>
    <w:rsid w:val="008311F4"/>
    <w:rsid w:val="008317DA"/>
    <w:rsid w:val="00832075"/>
    <w:rsid w:val="008327DE"/>
    <w:rsid w:val="00832848"/>
    <w:rsid w:val="00832DF8"/>
    <w:rsid w:val="00833508"/>
    <w:rsid w:val="00833A97"/>
    <w:rsid w:val="00834C0B"/>
    <w:rsid w:val="00834E4D"/>
    <w:rsid w:val="008357A8"/>
    <w:rsid w:val="0083682A"/>
    <w:rsid w:val="00837774"/>
    <w:rsid w:val="008412CA"/>
    <w:rsid w:val="008412E2"/>
    <w:rsid w:val="00841767"/>
    <w:rsid w:val="0084181C"/>
    <w:rsid w:val="00841B55"/>
    <w:rsid w:val="0084220B"/>
    <w:rsid w:val="0084257C"/>
    <w:rsid w:val="008425B1"/>
    <w:rsid w:val="008427C2"/>
    <w:rsid w:val="00842DC5"/>
    <w:rsid w:val="008436CE"/>
    <w:rsid w:val="00843CA1"/>
    <w:rsid w:val="00844E40"/>
    <w:rsid w:val="00844EE0"/>
    <w:rsid w:val="0084572F"/>
    <w:rsid w:val="008463A7"/>
    <w:rsid w:val="00846C6E"/>
    <w:rsid w:val="0084787C"/>
    <w:rsid w:val="00850977"/>
    <w:rsid w:val="008512AF"/>
    <w:rsid w:val="0085146D"/>
    <w:rsid w:val="00851AB1"/>
    <w:rsid w:val="00851F09"/>
    <w:rsid w:val="008527DF"/>
    <w:rsid w:val="008539A6"/>
    <w:rsid w:val="00854080"/>
    <w:rsid w:val="00854512"/>
    <w:rsid w:val="00854601"/>
    <w:rsid w:val="00854961"/>
    <w:rsid w:val="008556FC"/>
    <w:rsid w:val="00856356"/>
    <w:rsid w:val="008564EC"/>
    <w:rsid w:val="00856654"/>
    <w:rsid w:val="00856AC4"/>
    <w:rsid w:val="00856C3C"/>
    <w:rsid w:val="00857039"/>
    <w:rsid w:val="00857158"/>
    <w:rsid w:val="00857825"/>
    <w:rsid w:val="00857D45"/>
    <w:rsid w:val="008600AA"/>
    <w:rsid w:val="00862071"/>
    <w:rsid w:val="00862099"/>
    <w:rsid w:val="008624C4"/>
    <w:rsid w:val="008626C9"/>
    <w:rsid w:val="008626F9"/>
    <w:rsid w:val="00862A2D"/>
    <w:rsid w:val="008630F4"/>
    <w:rsid w:val="008631D4"/>
    <w:rsid w:val="0086405B"/>
    <w:rsid w:val="0086415C"/>
    <w:rsid w:val="00864C9D"/>
    <w:rsid w:val="008651CC"/>
    <w:rsid w:val="00865D1A"/>
    <w:rsid w:val="00866E84"/>
    <w:rsid w:val="00867C69"/>
    <w:rsid w:val="00870091"/>
    <w:rsid w:val="0087069E"/>
    <w:rsid w:val="008707E5"/>
    <w:rsid w:val="0087141B"/>
    <w:rsid w:val="00871646"/>
    <w:rsid w:val="008735A8"/>
    <w:rsid w:val="00873C10"/>
    <w:rsid w:val="00873E38"/>
    <w:rsid w:val="00874059"/>
    <w:rsid w:val="008740B7"/>
    <w:rsid w:val="00874F52"/>
    <w:rsid w:val="00874FF5"/>
    <w:rsid w:val="00875471"/>
    <w:rsid w:val="00876F50"/>
    <w:rsid w:val="0088036E"/>
    <w:rsid w:val="0088113F"/>
    <w:rsid w:val="00881B22"/>
    <w:rsid w:val="0088272A"/>
    <w:rsid w:val="00883658"/>
    <w:rsid w:val="00883828"/>
    <w:rsid w:val="00884580"/>
    <w:rsid w:val="00884729"/>
    <w:rsid w:val="00885B05"/>
    <w:rsid w:val="00885F04"/>
    <w:rsid w:val="00886BD1"/>
    <w:rsid w:val="00887ECE"/>
    <w:rsid w:val="008913B6"/>
    <w:rsid w:val="00891E10"/>
    <w:rsid w:val="00892BEC"/>
    <w:rsid w:val="00893A85"/>
    <w:rsid w:val="0089463A"/>
    <w:rsid w:val="00894722"/>
    <w:rsid w:val="008949A1"/>
    <w:rsid w:val="00895967"/>
    <w:rsid w:val="008977CB"/>
    <w:rsid w:val="008978E3"/>
    <w:rsid w:val="008A0028"/>
    <w:rsid w:val="008A0547"/>
    <w:rsid w:val="008A0607"/>
    <w:rsid w:val="008A1012"/>
    <w:rsid w:val="008A13AD"/>
    <w:rsid w:val="008A1EF3"/>
    <w:rsid w:val="008A2499"/>
    <w:rsid w:val="008A2C2B"/>
    <w:rsid w:val="008A2C93"/>
    <w:rsid w:val="008A31FD"/>
    <w:rsid w:val="008A353C"/>
    <w:rsid w:val="008A38C0"/>
    <w:rsid w:val="008A4119"/>
    <w:rsid w:val="008A4501"/>
    <w:rsid w:val="008A55EF"/>
    <w:rsid w:val="008A7C36"/>
    <w:rsid w:val="008B02B2"/>
    <w:rsid w:val="008B0EA9"/>
    <w:rsid w:val="008B1E30"/>
    <w:rsid w:val="008B287C"/>
    <w:rsid w:val="008B3564"/>
    <w:rsid w:val="008B4E74"/>
    <w:rsid w:val="008B54B0"/>
    <w:rsid w:val="008B61E1"/>
    <w:rsid w:val="008B65F8"/>
    <w:rsid w:val="008B71A7"/>
    <w:rsid w:val="008C067B"/>
    <w:rsid w:val="008C0686"/>
    <w:rsid w:val="008C0BC4"/>
    <w:rsid w:val="008C152C"/>
    <w:rsid w:val="008C1AEA"/>
    <w:rsid w:val="008C2352"/>
    <w:rsid w:val="008C2C6A"/>
    <w:rsid w:val="008C2E3B"/>
    <w:rsid w:val="008C30A5"/>
    <w:rsid w:val="008C31D9"/>
    <w:rsid w:val="008C4153"/>
    <w:rsid w:val="008C436D"/>
    <w:rsid w:val="008C48CC"/>
    <w:rsid w:val="008C6607"/>
    <w:rsid w:val="008C69C5"/>
    <w:rsid w:val="008C6D1A"/>
    <w:rsid w:val="008C7E66"/>
    <w:rsid w:val="008D0097"/>
    <w:rsid w:val="008D0463"/>
    <w:rsid w:val="008D0614"/>
    <w:rsid w:val="008D0ADA"/>
    <w:rsid w:val="008D195A"/>
    <w:rsid w:val="008D2AB5"/>
    <w:rsid w:val="008D49EF"/>
    <w:rsid w:val="008D4A89"/>
    <w:rsid w:val="008D55CD"/>
    <w:rsid w:val="008D5B38"/>
    <w:rsid w:val="008D70CE"/>
    <w:rsid w:val="008D7BC5"/>
    <w:rsid w:val="008E020D"/>
    <w:rsid w:val="008E0A14"/>
    <w:rsid w:val="008E0A3A"/>
    <w:rsid w:val="008E0AED"/>
    <w:rsid w:val="008E0B67"/>
    <w:rsid w:val="008E2EAE"/>
    <w:rsid w:val="008E336A"/>
    <w:rsid w:val="008E4195"/>
    <w:rsid w:val="008E4724"/>
    <w:rsid w:val="008E5020"/>
    <w:rsid w:val="008E58AF"/>
    <w:rsid w:val="008E5D1F"/>
    <w:rsid w:val="008E679F"/>
    <w:rsid w:val="008E7B4F"/>
    <w:rsid w:val="008E7F5C"/>
    <w:rsid w:val="008F05B0"/>
    <w:rsid w:val="008F0684"/>
    <w:rsid w:val="008F0A17"/>
    <w:rsid w:val="008F0A5A"/>
    <w:rsid w:val="008F1413"/>
    <w:rsid w:val="008F1989"/>
    <w:rsid w:val="008F1B78"/>
    <w:rsid w:val="008F1E25"/>
    <w:rsid w:val="008F2BEC"/>
    <w:rsid w:val="008F39E3"/>
    <w:rsid w:val="008F4290"/>
    <w:rsid w:val="008F490A"/>
    <w:rsid w:val="008F49CA"/>
    <w:rsid w:val="008F50C5"/>
    <w:rsid w:val="008F5180"/>
    <w:rsid w:val="008F567D"/>
    <w:rsid w:val="008F5765"/>
    <w:rsid w:val="008F6D0D"/>
    <w:rsid w:val="008F7058"/>
    <w:rsid w:val="00900540"/>
    <w:rsid w:val="009008E5"/>
    <w:rsid w:val="009012F4"/>
    <w:rsid w:val="009029B8"/>
    <w:rsid w:val="00902CE8"/>
    <w:rsid w:val="00904436"/>
    <w:rsid w:val="009049A1"/>
    <w:rsid w:val="00904A2E"/>
    <w:rsid w:val="00904F9A"/>
    <w:rsid w:val="0090503A"/>
    <w:rsid w:val="009057FD"/>
    <w:rsid w:val="009075CF"/>
    <w:rsid w:val="00907672"/>
    <w:rsid w:val="00907A76"/>
    <w:rsid w:val="009100F4"/>
    <w:rsid w:val="00910706"/>
    <w:rsid w:val="00910895"/>
    <w:rsid w:val="00910935"/>
    <w:rsid w:val="009110B6"/>
    <w:rsid w:val="009127A5"/>
    <w:rsid w:val="009128F5"/>
    <w:rsid w:val="0091305F"/>
    <w:rsid w:val="00915044"/>
    <w:rsid w:val="00915DA0"/>
    <w:rsid w:val="00915DDF"/>
    <w:rsid w:val="00915F0E"/>
    <w:rsid w:val="009161AD"/>
    <w:rsid w:val="0092061A"/>
    <w:rsid w:val="00920F85"/>
    <w:rsid w:val="00922254"/>
    <w:rsid w:val="009229D0"/>
    <w:rsid w:val="009237C5"/>
    <w:rsid w:val="00924240"/>
    <w:rsid w:val="00924A8C"/>
    <w:rsid w:val="00925209"/>
    <w:rsid w:val="00926D21"/>
    <w:rsid w:val="009272F8"/>
    <w:rsid w:val="00927713"/>
    <w:rsid w:val="00930310"/>
    <w:rsid w:val="00930328"/>
    <w:rsid w:val="009313F3"/>
    <w:rsid w:val="00931520"/>
    <w:rsid w:val="00931A2B"/>
    <w:rsid w:val="00931EB3"/>
    <w:rsid w:val="0093203A"/>
    <w:rsid w:val="00932849"/>
    <w:rsid w:val="00933199"/>
    <w:rsid w:val="0093422D"/>
    <w:rsid w:val="00934676"/>
    <w:rsid w:val="009347CA"/>
    <w:rsid w:val="00934B16"/>
    <w:rsid w:val="00935212"/>
    <w:rsid w:val="009352A0"/>
    <w:rsid w:val="009358D4"/>
    <w:rsid w:val="00935C0C"/>
    <w:rsid w:val="00935EEA"/>
    <w:rsid w:val="0093661D"/>
    <w:rsid w:val="00937666"/>
    <w:rsid w:val="00937A56"/>
    <w:rsid w:val="00937E9C"/>
    <w:rsid w:val="00937FF8"/>
    <w:rsid w:val="0094013C"/>
    <w:rsid w:val="00940374"/>
    <w:rsid w:val="00940A3E"/>
    <w:rsid w:val="00941308"/>
    <w:rsid w:val="00943BC8"/>
    <w:rsid w:val="00944D9F"/>
    <w:rsid w:val="00945609"/>
    <w:rsid w:val="00946089"/>
    <w:rsid w:val="0094636B"/>
    <w:rsid w:val="0094784B"/>
    <w:rsid w:val="00950AA3"/>
    <w:rsid w:val="00950CFE"/>
    <w:rsid w:val="00950DEF"/>
    <w:rsid w:val="00951021"/>
    <w:rsid w:val="00951396"/>
    <w:rsid w:val="00951A81"/>
    <w:rsid w:val="00951DBC"/>
    <w:rsid w:val="00951FE7"/>
    <w:rsid w:val="00952798"/>
    <w:rsid w:val="00952DFD"/>
    <w:rsid w:val="00952E52"/>
    <w:rsid w:val="00952F06"/>
    <w:rsid w:val="0095302C"/>
    <w:rsid w:val="009530A7"/>
    <w:rsid w:val="009535E3"/>
    <w:rsid w:val="00953B2E"/>
    <w:rsid w:val="00954AC4"/>
    <w:rsid w:val="009560B9"/>
    <w:rsid w:val="00956E06"/>
    <w:rsid w:val="00957046"/>
    <w:rsid w:val="009573E4"/>
    <w:rsid w:val="00961215"/>
    <w:rsid w:val="009614BB"/>
    <w:rsid w:val="00961E4E"/>
    <w:rsid w:val="00962041"/>
    <w:rsid w:val="00964038"/>
    <w:rsid w:val="00964A2E"/>
    <w:rsid w:val="00966049"/>
    <w:rsid w:val="009674E6"/>
    <w:rsid w:val="00967E23"/>
    <w:rsid w:val="0097073F"/>
    <w:rsid w:val="00970E6C"/>
    <w:rsid w:val="009712C4"/>
    <w:rsid w:val="00971CC1"/>
    <w:rsid w:val="00971F3D"/>
    <w:rsid w:val="0097287A"/>
    <w:rsid w:val="0097392C"/>
    <w:rsid w:val="00973B81"/>
    <w:rsid w:val="009747F0"/>
    <w:rsid w:val="009770D1"/>
    <w:rsid w:val="00977108"/>
    <w:rsid w:val="009800EE"/>
    <w:rsid w:val="0098032E"/>
    <w:rsid w:val="0098043C"/>
    <w:rsid w:val="009814AB"/>
    <w:rsid w:val="009817FD"/>
    <w:rsid w:val="009821A5"/>
    <w:rsid w:val="00982A74"/>
    <w:rsid w:val="00983DC4"/>
    <w:rsid w:val="00983DF6"/>
    <w:rsid w:val="00984275"/>
    <w:rsid w:val="0098459E"/>
    <w:rsid w:val="00984D68"/>
    <w:rsid w:val="009851F1"/>
    <w:rsid w:val="009852C9"/>
    <w:rsid w:val="00985442"/>
    <w:rsid w:val="00985740"/>
    <w:rsid w:val="009867F3"/>
    <w:rsid w:val="00986E9A"/>
    <w:rsid w:val="0098742A"/>
    <w:rsid w:val="00987C65"/>
    <w:rsid w:val="00993820"/>
    <w:rsid w:val="009941D6"/>
    <w:rsid w:val="00994423"/>
    <w:rsid w:val="00994435"/>
    <w:rsid w:val="00994C54"/>
    <w:rsid w:val="00994DD7"/>
    <w:rsid w:val="00995FD0"/>
    <w:rsid w:val="009961D5"/>
    <w:rsid w:val="00996C0F"/>
    <w:rsid w:val="00997B53"/>
    <w:rsid w:val="009A0300"/>
    <w:rsid w:val="009A0CE4"/>
    <w:rsid w:val="009A10EE"/>
    <w:rsid w:val="009A12EE"/>
    <w:rsid w:val="009A134F"/>
    <w:rsid w:val="009A16E0"/>
    <w:rsid w:val="009A2CA0"/>
    <w:rsid w:val="009A3577"/>
    <w:rsid w:val="009A3997"/>
    <w:rsid w:val="009A3B75"/>
    <w:rsid w:val="009A3CB2"/>
    <w:rsid w:val="009A3EC0"/>
    <w:rsid w:val="009A4E1D"/>
    <w:rsid w:val="009A5ED0"/>
    <w:rsid w:val="009A631A"/>
    <w:rsid w:val="009A6575"/>
    <w:rsid w:val="009A66FB"/>
    <w:rsid w:val="009A6758"/>
    <w:rsid w:val="009B006B"/>
    <w:rsid w:val="009B062E"/>
    <w:rsid w:val="009B1632"/>
    <w:rsid w:val="009B1995"/>
    <w:rsid w:val="009B1EB0"/>
    <w:rsid w:val="009B2AC6"/>
    <w:rsid w:val="009B309C"/>
    <w:rsid w:val="009B4267"/>
    <w:rsid w:val="009B45B1"/>
    <w:rsid w:val="009B4A0A"/>
    <w:rsid w:val="009B4C98"/>
    <w:rsid w:val="009B5980"/>
    <w:rsid w:val="009B6EC5"/>
    <w:rsid w:val="009B7383"/>
    <w:rsid w:val="009C0DAC"/>
    <w:rsid w:val="009C1937"/>
    <w:rsid w:val="009C2070"/>
    <w:rsid w:val="009C2F74"/>
    <w:rsid w:val="009C2FFA"/>
    <w:rsid w:val="009C36FD"/>
    <w:rsid w:val="009C3EB1"/>
    <w:rsid w:val="009C4510"/>
    <w:rsid w:val="009C496E"/>
    <w:rsid w:val="009C4E09"/>
    <w:rsid w:val="009C5A8D"/>
    <w:rsid w:val="009C6745"/>
    <w:rsid w:val="009C6E76"/>
    <w:rsid w:val="009D04C5"/>
    <w:rsid w:val="009D0B7D"/>
    <w:rsid w:val="009D0E5C"/>
    <w:rsid w:val="009D0F27"/>
    <w:rsid w:val="009D1AF1"/>
    <w:rsid w:val="009D1E73"/>
    <w:rsid w:val="009D226E"/>
    <w:rsid w:val="009D2404"/>
    <w:rsid w:val="009D2750"/>
    <w:rsid w:val="009D2DFF"/>
    <w:rsid w:val="009D2FCE"/>
    <w:rsid w:val="009D384F"/>
    <w:rsid w:val="009D38BD"/>
    <w:rsid w:val="009D3EE7"/>
    <w:rsid w:val="009D444C"/>
    <w:rsid w:val="009D4AD7"/>
    <w:rsid w:val="009D5517"/>
    <w:rsid w:val="009D57DA"/>
    <w:rsid w:val="009D5890"/>
    <w:rsid w:val="009D5F80"/>
    <w:rsid w:val="009D6D22"/>
    <w:rsid w:val="009D7AA7"/>
    <w:rsid w:val="009D7EB9"/>
    <w:rsid w:val="009E0250"/>
    <w:rsid w:val="009E0B23"/>
    <w:rsid w:val="009E1974"/>
    <w:rsid w:val="009E1B24"/>
    <w:rsid w:val="009E262B"/>
    <w:rsid w:val="009E40A7"/>
    <w:rsid w:val="009E44A5"/>
    <w:rsid w:val="009E69B6"/>
    <w:rsid w:val="009E79DD"/>
    <w:rsid w:val="009F14E9"/>
    <w:rsid w:val="009F2677"/>
    <w:rsid w:val="009F2B58"/>
    <w:rsid w:val="009F2D3B"/>
    <w:rsid w:val="009F2EE1"/>
    <w:rsid w:val="009F3D4E"/>
    <w:rsid w:val="009F411C"/>
    <w:rsid w:val="009F49B0"/>
    <w:rsid w:val="009F59B7"/>
    <w:rsid w:val="009F6261"/>
    <w:rsid w:val="009F6A36"/>
    <w:rsid w:val="009F7B53"/>
    <w:rsid w:val="009F7D60"/>
    <w:rsid w:val="009F7F46"/>
    <w:rsid w:val="00A00A65"/>
    <w:rsid w:val="00A00E66"/>
    <w:rsid w:val="00A010CD"/>
    <w:rsid w:val="00A01A75"/>
    <w:rsid w:val="00A03216"/>
    <w:rsid w:val="00A0472A"/>
    <w:rsid w:val="00A057B4"/>
    <w:rsid w:val="00A05E63"/>
    <w:rsid w:val="00A10836"/>
    <w:rsid w:val="00A114BE"/>
    <w:rsid w:val="00A11705"/>
    <w:rsid w:val="00A14561"/>
    <w:rsid w:val="00A1667C"/>
    <w:rsid w:val="00A16DF7"/>
    <w:rsid w:val="00A17025"/>
    <w:rsid w:val="00A17294"/>
    <w:rsid w:val="00A17D14"/>
    <w:rsid w:val="00A204B2"/>
    <w:rsid w:val="00A219E6"/>
    <w:rsid w:val="00A2299B"/>
    <w:rsid w:val="00A22F3B"/>
    <w:rsid w:val="00A23002"/>
    <w:rsid w:val="00A2499C"/>
    <w:rsid w:val="00A24BA6"/>
    <w:rsid w:val="00A24F23"/>
    <w:rsid w:val="00A2516E"/>
    <w:rsid w:val="00A25D02"/>
    <w:rsid w:val="00A26871"/>
    <w:rsid w:val="00A26B74"/>
    <w:rsid w:val="00A2706E"/>
    <w:rsid w:val="00A27552"/>
    <w:rsid w:val="00A3037C"/>
    <w:rsid w:val="00A308B5"/>
    <w:rsid w:val="00A31190"/>
    <w:rsid w:val="00A314EB"/>
    <w:rsid w:val="00A31705"/>
    <w:rsid w:val="00A31E2C"/>
    <w:rsid w:val="00A3238E"/>
    <w:rsid w:val="00A323CD"/>
    <w:rsid w:val="00A325C8"/>
    <w:rsid w:val="00A32BB6"/>
    <w:rsid w:val="00A32C1D"/>
    <w:rsid w:val="00A339B6"/>
    <w:rsid w:val="00A33CA9"/>
    <w:rsid w:val="00A34681"/>
    <w:rsid w:val="00A34CFD"/>
    <w:rsid w:val="00A34E88"/>
    <w:rsid w:val="00A35467"/>
    <w:rsid w:val="00A359B4"/>
    <w:rsid w:val="00A35A40"/>
    <w:rsid w:val="00A35F5F"/>
    <w:rsid w:val="00A36A62"/>
    <w:rsid w:val="00A378CF"/>
    <w:rsid w:val="00A40F97"/>
    <w:rsid w:val="00A419A3"/>
    <w:rsid w:val="00A424A3"/>
    <w:rsid w:val="00A42767"/>
    <w:rsid w:val="00A4326A"/>
    <w:rsid w:val="00A43741"/>
    <w:rsid w:val="00A44F2B"/>
    <w:rsid w:val="00A45373"/>
    <w:rsid w:val="00A4620B"/>
    <w:rsid w:val="00A47DE4"/>
    <w:rsid w:val="00A507E5"/>
    <w:rsid w:val="00A50FA5"/>
    <w:rsid w:val="00A516C7"/>
    <w:rsid w:val="00A52AC4"/>
    <w:rsid w:val="00A53175"/>
    <w:rsid w:val="00A5343B"/>
    <w:rsid w:val="00A53446"/>
    <w:rsid w:val="00A5458B"/>
    <w:rsid w:val="00A55954"/>
    <w:rsid w:val="00A55E6C"/>
    <w:rsid w:val="00A55FAA"/>
    <w:rsid w:val="00A560A7"/>
    <w:rsid w:val="00A5682B"/>
    <w:rsid w:val="00A571E5"/>
    <w:rsid w:val="00A57948"/>
    <w:rsid w:val="00A60504"/>
    <w:rsid w:val="00A61983"/>
    <w:rsid w:val="00A61B20"/>
    <w:rsid w:val="00A6222B"/>
    <w:rsid w:val="00A63CC8"/>
    <w:rsid w:val="00A645A6"/>
    <w:rsid w:val="00A64CED"/>
    <w:rsid w:val="00A64E84"/>
    <w:rsid w:val="00A657B7"/>
    <w:rsid w:val="00A65A20"/>
    <w:rsid w:val="00A672E4"/>
    <w:rsid w:val="00A67A7D"/>
    <w:rsid w:val="00A67CE6"/>
    <w:rsid w:val="00A67EAE"/>
    <w:rsid w:val="00A704E3"/>
    <w:rsid w:val="00A70C92"/>
    <w:rsid w:val="00A71B0F"/>
    <w:rsid w:val="00A71FC5"/>
    <w:rsid w:val="00A72D4C"/>
    <w:rsid w:val="00A72F4A"/>
    <w:rsid w:val="00A73409"/>
    <w:rsid w:val="00A73AE9"/>
    <w:rsid w:val="00A74A5D"/>
    <w:rsid w:val="00A753A3"/>
    <w:rsid w:val="00A76BFF"/>
    <w:rsid w:val="00A807D8"/>
    <w:rsid w:val="00A8087F"/>
    <w:rsid w:val="00A80B97"/>
    <w:rsid w:val="00A80BFD"/>
    <w:rsid w:val="00A81309"/>
    <w:rsid w:val="00A81342"/>
    <w:rsid w:val="00A827FB"/>
    <w:rsid w:val="00A828CD"/>
    <w:rsid w:val="00A8300E"/>
    <w:rsid w:val="00A83355"/>
    <w:rsid w:val="00A83D7F"/>
    <w:rsid w:val="00A84AD6"/>
    <w:rsid w:val="00A84E04"/>
    <w:rsid w:val="00A84F5F"/>
    <w:rsid w:val="00A85126"/>
    <w:rsid w:val="00A8538B"/>
    <w:rsid w:val="00A91115"/>
    <w:rsid w:val="00A9142A"/>
    <w:rsid w:val="00A915D1"/>
    <w:rsid w:val="00A92198"/>
    <w:rsid w:val="00A92CF4"/>
    <w:rsid w:val="00A93FA3"/>
    <w:rsid w:val="00A94F9A"/>
    <w:rsid w:val="00A9575B"/>
    <w:rsid w:val="00A960ED"/>
    <w:rsid w:val="00A964A7"/>
    <w:rsid w:val="00A96A61"/>
    <w:rsid w:val="00A96B41"/>
    <w:rsid w:val="00A96F53"/>
    <w:rsid w:val="00A971D7"/>
    <w:rsid w:val="00A97D29"/>
    <w:rsid w:val="00AA009B"/>
    <w:rsid w:val="00AA04EE"/>
    <w:rsid w:val="00AA08F3"/>
    <w:rsid w:val="00AA0F4A"/>
    <w:rsid w:val="00AA18CA"/>
    <w:rsid w:val="00AA2117"/>
    <w:rsid w:val="00AA217A"/>
    <w:rsid w:val="00AA2CC0"/>
    <w:rsid w:val="00AA320A"/>
    <w:rsid w:val="00AA4A03"/>
    <w:rsid w:val="00AA644A"/>
    <w:rsid w:val="00AA69D5"/>
    <w:rsid w:val="00AA70CE"/>
    <w:rsid w:val="00AA7D5E"/>
    <w:rsid w:val="00AB1D0E"/>
    <w:rsid w:val="00AB2027"/>
    <w:rsid w:val="00AB2284"/>
    <w:rsid w:val="00AB2CC9"/>
    <w:rsid w:val="00AB396B"/>
    <w:rsid w:val="00AB4E32"/>
    <w:rsid w:val="00AB5371"/>
    <w:rsid w:val="00AB5552"/>
    <w:rsid w:val="00AB7AAE"/>
    <w:rsid w:val="00AC0765"/>
    <w:rsid w:val="00AC1D2A"/>
    <w:rsid w:val="00AC208E"/>
    <w:rsid w:val="00AC22D6"/>
    <w:rsid w:val="00AC295A"/>
    <w:rsid w:val="00AC3506"/>
    <w:rsid w:val="00AC3707"/>
    <w:rsid w:val="00AC4B2B"/>
    <w:rsid w:val="00AC526C"/>
    <w:rsid w:val="00AC5361"/>
    <w:rsid w:val="00AC5393"/>
    <w:rsid w:val="00AC53B8"/>
    <w:rsid w:val="00AC6045"/>
    <w:rsid w:val="00AC79ED"/>
    <w:rsid w:val="00AD0CC7"/>
    <w:rsid w:val="00AD0FD3"/>
    <w:rsid w:val="00AD178B"/>
    <w:rsid w:val="00AD4086"/>
    <w:rsid w:val="00AD47A9"/>
    <w:rsid w:val="00AD4ADF"/>
    <w:rsid w:val="00AD4E6D"/>
    <w:rsid w:val="00AD58C0"/>
    <w:rsid w:val="00AD6505"/>
    <w:rsid w:val="00AD66BB"/>
    <w:rsid w:val="00AD66F0"/>
    <w:rsid w:val="00AD676E"/>
    <w:rsid w:val="00AD7757"/>
    <w:rsid w:val="00AD79CE"/>
    <w:rsid w:val="00AD7AF2"/>
    <w:rsid w:val="00AE051B"/>
    <w:rsid w:val="00AE1151"/>
    <w:rsid w:val="00AE349F"/>
    <w:rsid w:val="00AE5B10"/>
    <w:rsid w:val="00AE623B"/>
    <w:rsid w:val="00AE6453"/>
    <w:rsid w:val="00AE7ED9"/>
    <w:rsid w:val="00AF0786"/>
    <w:rsid w:val="00AF1A90"/>
    <w:rsid w:val="00AF2BA6"/>
    <w:rsid w:val="00AF476E"/>
    <w:rsid w:val="00AF47BE"/>
    <w:rsid w:val="00AF4EF6"/>
    <w:rsid w:val="00AF50C9"/>
    <w:rsid w:val="00AF5A0F"/>
    <w:rsid w:val="00AF5BBC"/>
    <w:rsid w:val="00AF6A6D"/>
    <w:rsid w:val="00AF6CEF"/>
    <w:rsid w:val="00AF6DE8"/>
    <w:rsid w:val="00B00AB4"/>
    <w:rsid w:val="00B01061"/>
    <w:rsid w:val="00B01A65"/>
    <w:rsid w:val="00B02228"/>
    <w:rsid w:val="00B02718"/>
    <w:rsid w:val="00B02D48"/>
    <w:rsid w:val="00B03272"/>
    <w:rsid w:val="00B03B3B"/>
    <w:rsid w:val="00B04253"/>
    <w:rsid w:val="00B0489E"/>
    <w:rsid w:val="00B04AFB"/>
    <w:rsid w:val="00B05446"/>
    <w:rsid w:val="00B05539"/>
    <w:rsid w:val="00B0611F"/>
    <w:rsid w:val="00B06332"/>
    <w:rsid w:val="00B069D7"/>
    <w:rsid w:val="00B06ED8"/>
    <w:rsid w:val="00B07DB6"/>
    <w:rsid w:val="00B103D7"/>
    <w:rsid w:val="00B11305"/>
    <w:rsid w:val="00B11E9D"/>
    <w:rsid w:val="00B12866"/>
    <w:rsid w:val="00B1295F"/>
    <w:rsid w:val="00B13B30"/>
    <w:rsid w:val="00B13CC8"/>
    <w:rsid w:val="00B13D10"/>
    <w:rsid w:val="00B14A4F"/>
    <w:rsid w:val="00B15065"/>
    <w:rsid w:val="00B1560E"/>
    <w:rsid w:val="00B156F8"/>
    <w:rsid w:val="00B15B24"/>
    <w:rsid w:val="00B176F4"/>
    <w:rsid w:val="00B20708"/>
    <w:rsid w:val="00B20772"/>
    <w:rsid w:val="00B20812"/>
    <w:rsid w:val="00B21B4A"/>
    <w:rsid w:val="00B226B3"/>
    <w:rsid w:val="00B22C1A"/>
    <w:rsid w:val="00B23CB3"/>
    <w:rsid w:val="00B243B7"/>
    <w:rsid w:val="00B24638"/>
    <w:rsid w:val="00B24D19"/>
    <w:rsid w:val="00B25589"/>
    <w:rsid w:val="00B27652"/>
    <w:rsid w:val="00B27CCC"/>
    <w:rsid w:val="00B30B5C"/>
    <w:rsid w:val="00B312AE"/>
    <w:rsid w:val="00B31D7F"/>
    <w:rsid w:val="00B33B03"/>
    <w:rsid w:val="00B34649"/>
    <w:rsid w:val="00B34971"/>
    <w:rsid w:val="00B34B9F"/>
    <w:rsid w:val="00B3585A"/>
    <w:rsid w:val="00B36ED1"/>
    <w:rsid w:val="00B372C4"/>
    <w:rsid w:val="00B374E1"/>
    <w:rsid w:val="00B37C0F"/>
    <w:rsid w:val="00B40CB8"/>
    <w:rsid w:val="00B40E93"/>
    <w:rsid w:val="00B41954"/>
    <w:rsid w:val="00B41A84"/>
    <w:rsid w:val="00B421AB"/>
    <w:rsid w:val="00B4272D"/>
    <w:rsid w:val="00B42FB8"/>
    <w:rsid w:val="00B434A5"/>
    <w:rsid w:val="00B44443"/>
    <w:rsid w:val="00B45209"/>
    <w:rsid w:val="00B453F1"/>
    <w:rsid w:val="00B4604C"/>
    <w:rsid w:val="00B462C3"/>
    <w:rsid w:val="00B4785E"/>
    <w:rsid w:val="00B47B42"/>
    <w:rsid w:val="00B508EF"/>
    <w:rsid w:val="00B52FD1"/>
    <w:rsid w:val="00B536B9"/>
    <w:rsid w:val="00B53CE5"/>
    <w:rsid w:val="00B53DE3"/>
    <w:rsid w:val="00B53E18"/>
    <w:rsid w:val="00B55AFD"/>
    <w:rsid w:val="00B5601C"/>
    <w:rsid w:val="00B566BA"/>
    <w:rsid w:val="00B568A6"/>
    <w:rsid w:val="00B57239"/>
    <w:rsid w:val="00B573EC"/>
    <w:rsid w:val="00B603F3"/>
    <w:rsid w:val="00B61054"/>
    <w:rsid w:val="00B61C3E"/>
    <w:rsid w:val="00B62114"/>
    <w:rsid w:val="00B63499"/>
    <w:rsid w:val="00B63E23"/>
    <w:rsid w:val="00B6440A"/>
    <w:rsid w:val="00B64D56"/>
    <w:rsid w:val="00B65181"/>
    <w:rsid w:val="00B65497"/>
    <w:rsid w:val="00B672F6"/>
    <w:rsid w:val="00B67D94"/>
    <w:rsid w:val="00B703E2"/>
    <w:rsid w:val="00B70E72"/>
    <w:rsid w:val="00B70FD6"/>
    <w:rsid w:val="00B71E10"/>
    <w:rsid w:val="00B7234A"/>
    <w:rsid w:val="00B72843"/>
    <w:rsid w:val="00B72B48"/>
    <w:rsid w:val="00B74E27"/>
    <w:rsid w:val="00B7507C"/>
    <w:rsid w:val="00B7545C"/>
    <w:rsid w:val="00B75923"/>
    <w:rsid w:val="00B75EB8"/>
    <w:rsid w:val="00B766C5"/>
    <w:rsid w:val="00B768B3"/>
    <w:rsid w:val="00B76DA9"/>
    <w:rsid w:val="00B77896"/>
    <w:rsid w:val="00B77A34"/>
    <w:rsid w:val="00B80E11"/>
    <w:rsid w:val="00B810CD"/>
    <w:rsid w:val="00B81D1E"/>
    <w:rsid w:val="00B82ED1"/>
    <w:rsid w:val="00B841A8"/>
    <w:rsid w:val="00B841D6"/>
    <w:rsid w:val="00B84AFD"/>
    <w:rsid w:val="00B84B70"/>
    <w:rsid w:val="00B84D89"/>
    <w:rsid w:val="00B85FE8"/>
    <w:rsid w:val="00B862F8"/>
    <w:rsid w:val="00B875D1"/>
    <w:rsid w:val="00B8786E"/>
    <w:rsid w:val="00B9003A"/>
    <w:rsid w:val="00B90408"/>
    <w:rsid w:val="00B913FF"/>
    <w:rsid w:val="00B92421"/>
    <w:rsid w:val="00B945BF"/>
    <w:rsid w:val="00B94A9F"/>
    <w:rsid w:val="00B94C9C"/>
    <w:rsid w:val="00B95826"/>
    <w:rsid w:val="00B9678E"/>
    <w:rsid w:val="00B97EFA"/>
    <w:rsid w:val="00BA1837"/>
    <w:rsid w:val="00BA2AF1"/>
    <w:rsid w:val="00BA2FFF"/>
    <w:rsid w:val="00BA317F"/>
    <w:rsid w:val="00BA371F"/>
    <w:rsid w:val="00BA39EA"/>
    <w:rsid w:val="00BA3A09"/>
    <w:rsid w:val="00BA3C8B"/>
    <w:rsid w:val="00BA3C8D"/>
    <w:rsid w:val="00BA44CB"/>
    <w:rsid w:val="00BA4B13"/>
    <w:rsid w:val="00BA4B24"/>
    <w:rsid w:val="00BA52BA"/>
    <w:rsid w:val="00BA5635"/>
    <w:rsid w:val="00BA5A11"/>
    <w:rsid w:val="00BA6BCA"/>
    <w:rsid w:val="00BB00E1"/>
    <w:rsid w:val="00BB11E0"/>
    <w:rsid w:val="00BB22EA"/>
    <w:rsid w:val="00BB2678"/>
    <w:rsid w:val="00BB26C9"/>
    <w:rsid w:val="00BB2AF8"/>
    <w:rsid w:val="00BB3324"/>
    <w:rsid w:val="00BB342C"/>
    <w:rsid w:val="00BB38B9"/>
    <w:rsid w:val="00BB3C39"/>
    <w:rsid w:val="00BB3C90"/>
    <w:rsid w:val="00BB4C50"/>
    <w:rsid w:val="00BB4E4B"/>
    <w:rsid w:val="00BB68FA"/>
    <w:rsid w:val="00BB698C"/>
    <w:rsid w:val="00BB6DC9"/>
    <w:rsid w:val="00BB79F3"/>
    <w:rsid w:val="00BC0169"/>
    <w:rsid w:val="00BC0258"/>
    <w:rsid w:val="00BC0F1F"/>
    <w:rsid w:val="00BC221D"/>
    <w:rsid w:val="00BC273F"/>
    <w:rsid w:val="00BC2E18"/>
    <w:rsid w:val="00BC3A60"/>
    <w:rsid w:val="00BC4842"/>
    <w:rsid w:val="00BC518F"/>
    <w:rsid w:val="00BC5238"/>
    <w:rsid w:val="00BC5589"/>
    <w:rsid w:val="00BC6A1A"/>
    <w:rsid w:val="00BC72D5"/>
    <w:rsid w:val="00BC7C6C"/>
    <w:rsid w:val="00BC7D37"/>
    <w:rsid w:val="00BD10E7"/>
    <w:rsid w:val="00BD15F5"/>
    <w:rsid w:val="00BD185A"/>
    <w:rsid w:val="00BD1B69"/>
    <w:rsid w:val="00BD1C47"/>
    <w:rsid w:val="00BD1F4B"/>
    <w:rsid w:val="00BD2931"/>
    <w:rsid w:val="00BD2E8C"/>
    <w:rsid w:val="00BD31E1"/>
    <w:rsid w:val="00BD3C17"/>
    <w:rsid w:val="00BD4C03"/>
    <w:rsid w:val="00BD509A"/>
    <w:rsid w:val="00BD62AF"/>
    <w:rsid w:val="00BD6321"/>
    <w:rsid w:val="00BD6F97"/>
    <w:rsid w:val="00BD7187"/>
    <w:rsid w:val="00BD746A"/>
    <w:rsid w:val="00BD76E3"/>
    <w:rsid w:val="00BD7CC5"/>
    <w:rsid w:val="00BE0272"/>
    <w:rsid w:val="00BE0AEF"/>
    <w:rsid w:val="00BE1484"/>
    <w:rsid w:val="00BE18C1"/>
    <w:rsid w:val="00BE1B81"/>
    <w:rsid w:val="00BE3F4C"/>
    <w:rsid w:val="00BE45F0"/>
    <w:rsid w:val="00BE6A7F"/>
    <w:rsid w:val="00BE6D67"/>
    <w:rsid w:val="00BE71D2"/>
    <w:rsid w:val="00BF1132"/>
    <w:rsid w:val="00BF1CBA"/>
    <w:rsid w:val="00BF1F32"/>
    <w:rsid w:val="00BF26AB"/>
    <w:rsid w:val="00BF279A"/>
    <w:rsid w:val="00BF5371"/>
    <w:rsid w:val="00BF58E6"/>
    <w:rsid w:val="00BF5D78"/>
    <w:rsid w:val="00BF6278"/>
    <w:rsid w:val="00BF67E3"/>
    <w:rsid w:val="00C00319"/>
    <w:rsid w:val="00C007E0"/>
    <w:rsid w:val="00C00933"/>
    <w:rsid w:val="00C00D13"/>
    <w:rsid w:val="00C02383"/>
    <w:rsid w:val="00C02DBC"/>
    <w:rsid w:val="00C02F7D"/>
    <w:rsid w:val="00C03937"/>
    <w:rsid w:val="00C053E0"/>
    <w:rsid w:val="00C059D3"/>
    <w:rsid w:val="00C06932"/>
    <w:rsid w:val="00C06BCE"/>
    <w:rsid w:val="00C0750C"/>
    <w:rsid w:val="00C1067A"/>
    <w:rsid w:val="00C106D3"/>
    <w:rsid w:val="00C11827"/>
    <w:rsid w:val="00C1228B"/>
    <w:rsid w:val="00C125FE"/>
    <w:rsid w:val="00C13B76"/>
    <w:rsid w:val="00C14B18"/>
    <w:rsid w:val="00C154F4"/>
    <w:rsid w:val="00C15AED"/>
    <w:rsid w:val="00C15D59"/>
    <w:rsid w:val="00C20147"/>
    <w:rsid w:val="00C203BF"/>
    <w:rsid w:val="00C21031"/>
    <w:rsid w:val="00C21716"/>
    <w:rsid w:val="00C222A3"/>
    <w:rsid w:val="00C22837"/>
    <w:rsid w:val="00C231DD"/>
    <w:rsid w:val="00C232EB"/>
    <w:rsid w:val="00C235F2"/>
    <w:rsid w:val="00C239FC"/>
    <w:rsid w:val="00C23B7C"/>
    <w:rsid w:val="00C25E5C"/>
    <w:rsid w:val="00C26598"/>
    <w:rsid w:val="00C26D55"/>
    <w:rsid w:val="00C27091"/>
    <w:rsid w:val="00C3031D"/>
    <w:rsid w:val="00C30D8B"/>
    <w:rsid w:val="00C30F91"/>
    <w:rsid w:val="00C3166B"/>
    <w:rsid w:val="00C32F76"/>
    <w:rsid w:val="00C32FD4"/>
    <w:rsid w:val="00C33D15"/>
    <w:rsid w:val="00C344FD"/>
    <w:rsid w:val="00C34B5F"/>
    <w:rsid w:val="00C35A72"/>
    <w:rsid w:val="00C366B1"/>
    <w:rsid w:val="00C36CA4"/>
    <w:rsid w:val="00C3779F"/>
    <w:rsid w:val="00C41144"/>
    <w:rsid w:val="00C4142F"/>
    <w:rsid w:val="00C41A7C"/>
    <w:rsid w:val="00C42076"/>
    <w:rsid w:val="00C42A0C"/>
    <w:rsid w:val="00C45F17"/>
    <w:rsid w:val="00C46503"/>
    <w:rsid w:val="00C466CB"/>
    <w:rsid w:val="00C47D7E"/>
    <w:rsid w:val="00C507B9"/>
    <w:rsid w:val="00C52E92"/>
    <w:rsid w:val="00C56C17"/>
    <w:rsid w:val="00C56DA0"/>
    <w:rsid w:val="00C57627"/>
    <w:rsid w:val="00C578DC"/>
    <w:rsid w:val="00C605E4"/>
    <w:rsid w:val="00C608ED"/>
    <w:rsid w:val="00C617E8"/>
    <w:rsid w:val="00C62020"/>
    <w:rsid w:val="00C62273"/>
    <w:rsid w:val="00C63D14"/>
    <w:rsid w:val="00C64662"/>
    <w:rsid w:val="00C6472D"/>
    <w:rsid w:val="00C64DAB"/>
    <w:rsid w:val="00C66B5B"/>
    <w:rsid w:val="00C6749A"/>
    <w:rsid w:val="00C674DD"/>
    <w:rsid w:val="00C711C2"/>
    <w:rsid w:val="00C7252F"/>
    <w:rsid w:val="00C72B38"/>
    <w:rsid w:val="00C73332"/>
    <w:rsid w:val="00C73AE8"/>
    <w:rsid w:val="00C73F2B"/>
    <w:rsid w:val="00C742FD"/>
    <w:rsid w:val="00C75045"/>
    <w:rsid w:val="00C75B75"/>
    <w:rsid w:val="00C77643"/>
    <w:rsid w:val="00C77CB8"/>
    <w:rsid w:val="00C77D9D"/>
    <w:rsid w:val="00C8019C"/>
    <w:rsid w:val="00C80436"/>
    <w:rsid w:val="00C80508"/>
    <w:rsid w:val="00C805B9"/>
    <w:rsid w:val="00C80708"/>
    <w:rsid w:val="00C8100E"/>
    <w:rsid w:val="00C81FDE"/>
    <w:rsid w:val="00C8247A"/>
    <w:rsid w:val="00C82F9D"/>
    <w:rsid w:val="00C8459C"/>
    <w:rsid w:val="00C84939"/>
    <w:rsid w:val="00C84D76"/>
    <w:rsid w:val="00C850E2"/>
    <w:rsid w:val="00C85E6E"/>
    <w:rsid w:val="00C86067"/>
    <w:rsid w:val="00C86601"/>
    <w:rsid w:val="00C866AF"/>
    <w:rsid w:val="00C86CCE"/>
    <w:rsid w:val="00C8765F"/>
    <w:rsid w:val="00C87F52"/>
    <w:rsid w:val="00C904FE"/>
    <w:rsid w:val="00C90BB6"/>
    <w:rsid w:val="00C90CA1"/>
    <w:rsid w:val="00C90DB9"/>
    <w:rsid w:val="00C90F47"/>
    <w:rsid w:val="00C91866"/>
    <w:rsid w:val="00C92643"/>
    <w:rsid w:val="00C92D0F"/>
    <w:rsid w:val="00C92DEC"/>
    <w:rsid w:val="00C92FDB"/>
    <w:rsid w:val="00C94209"/>
    <w:rsid w:val="00C955E3"/>
    <w:rsid w:val="00C95938"/>
    <w:rsid w:val="00C95D25"/>
    <w:rsid w:val="00C960F3"/>
    <w:rsid w:val="00C968F2"/>
    <w:rsid w:val="00C96A17"/>
    <w:rsid w:val="00C96B8D"/>
    <w:rsid w:val="00C9721C"/>
    <w:rsid w:val="00C97403"/>
    <w:rsid w:val="00CA0E1B"/>
    <w:rsid w:val="00CA1412"/>
    <w:rsid w:val="00CA1483"/>
    <w:rsid w:val="00CA266C"/>
    <w:rsid w:val="00CA2896"/>
    <w:rsid w:val="00CA2A2A"/>
    <w:rsid w:val="00CA2C57"/>
    <w:rsid w:val="00CA5108"/>
    <w:rsid w:val="00CA54FC"/>
    <w:rsid w:val="00CA5A5F"/>
    <w:rsid w:val="00CA69A9"/>
    <w:rsid w:val="00CA6C37"/>
    <w:rsid w:val="00CA6C4D"/>
    <w:rsid w:val="00CB08B8"/>
    <w:rsid w:val="00CB0C1B"/>
    <w:rsid w:val="00CB207E"/>
    <w:rsid w:val="00CB2745"/>
    <w:rsid w:val="00CB33F5"/>
    <w:rsid w:val="00CB36D9"/>
    <w:rsid w:val="00CB3932"/>
    <w:rsid w:val="00CB3C7D"/>
    <w:rsid w:val="00CB5A52"/>
    <w:rsid w:val="00CB606C"/>
    <w:rsid w:val="00CB6325"/>
    <w:rsid w:val="00CB6718"/>
    <w:rsid w:val="00CB758E"/>
    <w:rsid w:val="00CB75B8"/>
    <w:rsid w:val="00CC0328"/>
    <w:rsid w:val="00CC0606"/>
    <w:rsid w:val="00CC0AE1"/>
    <w:rsid w:val="00CC0CBA"/>
    <w:rsid w:val="00CC13E3"/>
    <w:rsid w:val="00CC22CE"/>
    <w:rsid w:val="00CC3F7B"/>
    <w:rsid w:val="00CC5601"/>
    <w:rsid w:val="00CC67F3"/>
    <w:rsid w:val="00CC7266"/>
    <w:rsid w:val="00CC7525"/>
    <w:rsid w:val="00CD0BB3"/>
    <w:rsid w:val="00CD172F"/>
    <w:rsid w:val="00CD27BE"/>
    <w:rsid w:val="00CD38B3"/>
    <w:rsid w:val="00CD3B3E"/>
    <w:rsid w:val="00CD46A2"/>
    <w:rsid w:val="00CD59F7"/>
    <w:rsid w:val="00CD5B15"/>
    <w:rsid w:val="00CD6797"/>
    <w:rsid w:val="00CD6D80"/>
    <w:rsid w:val="00CE0349"/>
    <w:rsid w:val="00CE0515"/>
    <w:rsid w:val="00CE07D3"/>
    <w:rsid w:val="00CE0ACE"/>
    <w:rsid w:val="00CE0ADA"/>
    <w:rsid w:val="00CE0F40"/>
    <w:rsid w:val="00CE1265"/>
    <w:rsid w:val="00CE1300"/>
    <w:rsid w:val="00CE240E"/>
    <w:rsid w:val="00CE28C3"/>
    <w:rsid w:val="00CE29C3"/>
    <w:rsid w:val="00CE5D1A"/>
    <w:rsid w:val="00CE6C64"/>
    <w:rsid w:val="00CE7E05"/>
    <w:rsid w:val="00CE7FF4"/>
    <w:rsid w:val="00CF076C"/>
    <w:rsid w:val="00CF1459"/>
    <w:rsid w:val="00CF16C3"/>
    <w:rsid w:val="00CF254C"/>
    <w:rsid w:val="00CF35B8"/>
    <w:rsid w:val="00CF39C7"/>
    <w:rsid w:val="00CF445E"/>
    <w:rsid w:val="00CF4966"/>
    <w:rsid w:val="00CF4A28"/>
    <w:rsid w:val="00CF50D6"/>
    <w:rsid w:val="00CF59FB"/>
    <w:rsid w:val="00CF6507"/>
    <w:rsid w:val="00CF69BE"/>
    <w:rsid w:val="00D0100D"/>
    <w:rsid w:val="00D0130E"/>
    <w:rsid w:val="00D01811"/>
    <w:rsid w:val="00D02484"/>
    <w:rsid w:val="00D02B67"/>
    <w:rsid w:val="00D02D37"/>
    <w:rsid w:val="00D02FA9"/>
    <w:rsid w:val="00D034B6"/>
    <w:rsid w:val="00D03756"/>
    <w:rsid w:val="00D03835"/>
    <w:rsid w:val="00D039D3"/>
    <w:rsid w:val="00D0405E"/>
    <w:rsid w:val="00D04221"/>
    <w:rsid w:val="00D04E05"/>
    <w:rsid w:val="00D05568"/>
    <w:rsid w:val="00D0606F"/>
    <w:rsid w:val="00D0647C"/>
    <w:rsid w:val="00D06A1A"/>
    <w:rsid w:val="00D06B2C"/>
    <w:rsid w:val="00D10084"/>
    <w:rsid w:val="00D10545"/>
    <w:rsid w:val="00D10585"/>
    <w:rsid w:val="00D106C4"/>
    <w:rsid w:val="00D1091B"/>
    <w:rsid w:val="00D10D83"/>
    <w:rsid w:val="00D11195"/>
    <w:rsid w:val="00D1249A"/>
    <w:rsid w:val="00D135C6"/>
    <w:rsid w:val="00D13EAD"/>
    <w:rsid w:val="00D15493"/>
    <w:rsid w:val="00D157D6"/>
    <w:rsid w:val="00D1607F"/>
    <w:rsid w:val="00D17348"/>
    <w:rsid w:val="00D1735C"/>
    <w:rsid w:val="00D23918"/>
    <w:rsid w:val="00D23BD4"/>
    <w:rsid w:val="00D23E24"/>
    <w:rsid w:val="00D2424F"/>
    <w:rsid w:val="00D242B3"/>
    <w:rsid w:val="00D248A9"/>
    <w:rsid w:val="00D26D5F"/>
    <w:rsid w:val="00D27098"/>
    <w:rsid w:val="00D271C0"/>
    <w:rsid w:val="00D2788C"/>
    <w:rsid w:val="00D27A0A"/>
    <w:rsid w:val="00D27BF1"/>
    <w:rsid w:val="00D312DD"/>
    <w:rsid w:val="00D31EB5"/>
    <w:rsid w:val="00D320EF"/>
    <w:rsid w:val="00D332BA"/>
    <w:rsid w:val="00D3338A"/>
    <w:rsid w:val="00D337CD"/>
    <w:rsid w:val="00D3492F"/>
    <w:rsid w:val="00D34EA3"/>
    <w:rsid w:val="00D3581C"/>
    <w:rsid w:val="00D36E17"/>
    <w:rsid w:val="00D37180"/>
    <w:rsid w:val="00D37A37"/>
    <w:rsid w:val="00D37D24"/>
    <w:rsid w:val="00D40047"/>
    <w:rsid w:val="00D40555"/>
    <w:rsid w:val="00D4107F"/>
    <w:rsid w:val="00D41333"/>
    <w:rsid w:val="00D41943"/>
    <w:rsid w:val="00D426D3"/>
    <w:rsid w:val="00D43371"/>
    <w:rsid w:val="00D435D2"/>
    <w:rsid w:val="00D4402D"/>
    <w:rsid w:val="00D44F74"/>
    <w:rsid w:val="00D4549D"/>
    <w:rsid w:val="00D45821"/>
    <w:rsid w:val="00D45DC6"/>
    <w:rsid w:val="00D4656E"/>
    <w:rsid w:val="00D46956"/>
    <w:rsid w:val="00D47122"/>
    <w:rsid w:val="00D47F54"/>
    <w:rsid w:val="00D50581"/>
    <w:rsid w:val="00D505BA"/>
    <w:rsid w:val="00D515A0"/>
    <w:rsid w:val="00D51E34"/>
    <w:rsid w:val="00D52781"/>
    <w:rsid w:val="00D5294E"/>
    <w:rsid w:val="00D5296C"/>
    <w:rsid w:val="00D534DA"/>
    <w:rsid w:val="00D53625"/>
    <w:rsid w:val="00D537F3"/>
    <w:rsid w:val="00D53E5E"/>
    <w:rsid w:val="00D54501"/>
    <w:rsid w:val="00D55460"/>
    <w:rsid w:val="00D55A25"/>
    <w:rsid w:val="00D56F32"/>
    <w:rsid w:val="00D5736B"/>
    <w:rsid w:val="00D57452"/>
    <w:rsid w:val="00D5754B"/>
    <w:rsid w:val="00D57F05"/>
    <w:rsid w:val="00D61386"/>
    <w:rsid w:val="00D6310C"/>
    <w:rsid w:val="00D6337B"/>
    <w:rsid w:val="00D63CA7"/>
    <w:rsid w:val="00D642F9"/>
    <w:rsid w:val="00D657B1"/>
    <w:rsid w:val="00D65EDE"/>
    <w:rsid w:val="00D66525"/>
    <w:rsid w:val="00D665D7"/>
    <w:rsid w:val="00D66651"/>
    <w:rsid w:val="00D6723F"/>
    <w:rsid w:val="00D677E9"/>
    <w:rsid w:val="00D71380"/>
    <w:rsid w:val="00D716F5"/>
    <w:rsid w:val="00D7197F"/>
    <w:rsid w:val="00D71EA2"/>
    <w:rsid w:val="00D72087"/>
    <w:rsid w:val="00D721A4"/>
    <w:rsid w:val="00D723B8"/>
    <w:rsid w:val="00D72490"/>
    <w:rsid w:val="00D72640"/>
    <w:rsid w:val="00D745C2"/>
    <w:rsid w:val="00D74AB5"/>
    <w:rsid w:val="00D74FF8"/>
    <w:rsid w:val="00D75509"/>
    <w:rsid w:val="00D80270"/>
    <w:rsid w:val="00D80843"/>
    <w:rsid w:val="00D80DAE"/>
    <w:rsid w:val="00D80E2B"/>
    <w:rsid w:val="00D80F20"/>
    <w:rsid w:val="00D812BD"/>
    <w:rsid w:val="00D8152F"/>
    <w:rsid w:val="00D81562"/>
    <w:rsid w:val="00D81DD1"/>
    <w:rsid w:val="00D825A0"/>
    <w:rsid w:val="00D82654"/>
    <w:rsid w:val="00D82951"/>
    <w:rsid w:val="00D82C24"/>
    <w:rsid w:val="00D84E4A"/>
    <w:rsid w:val="00D8575A"/>
    <w:rsid w:val="00D85C84"/>
    <w:rsid w:val="00D872DF"/>
    <w:rsid w:val="00D90227"/>
    <w:rsid w:val="00D9046E"/>
    <w:rsid w:val="00D90F4D"/>
    <w:rsid w:val="00D9141B"/>
    <w:rsid w:val="00D91580"/>
    <w:rsid w:val="00D91A46"/>
    <w:rsid w:val="00D91E0A"/>
    <w:rsid w:val="00D92CC0"/>
    <w:rsid w:val="00D93087"/>
    <w:rsid w:val="00D93212"/>
    <w:rsid w:val="00D93568"/>
    <w:rsid w:val="00D948E5"/>
    <w:rsid w:val="00D95952"/>
    <w:rsid w:val="00D96829"/>
    <w:rsid w:val="00D969E8"/>
    <w:rsid w:val="00D96DD6"/>
    <w:rsid w:val="00D97422"/>
    <w:rsid w:val="00D975B4"/>
    <w:rsid w:val="00D9775E"/>
    <w:rsid w:val="00D97BE7"/>
    <w:rsid w:val="00DA013A"/>
    <w:rsid w:val="00DA0AF2"/>
    <w:rsid w:val="00DA0B2C"/>
    <w:rsid w:val="00DA26FB"/>
    <w:rsid w:val="00DA3E38"/>
    <w:rsid w:val="00DA4C76"/>
    <w:rsid w:val="00DA57BD"/>
    <w:rsid w:val="00DA5BD1"/>
    <w:rsid w:val="00DA5FC4"/>
    <w:rsid w:val="00DA6B11"/>
    <w:rsid w:val="00DA6B7C"/>
    <w:rsid w:val="00DA6F42"/>
    <w:rsid w:val="00DA6F71"/>
    <w:rsid w:val="00DB041A"/>
    <w:rsid w:val="00DB22D1"/>
    <w:rsid w:val="00DB2B9E"/>
    <w:rsid w:val="00DB369B"/>
    <w:rsid w:val="00DB4048"/>
    <w:rsid w:val="00DB42B2"/>
    <w:rsid w:val="00DB4ACC"/>
    <w:rsid w:val="00DB540D"/>
    <w:rsid w:val="00DB7486"/>
    <w:rsid w:val="00DB78FE"/>
    <w:rsid w:val="00DB7995"/>
    <w:rsid w:val="00DC0475"/>
    <w:rsid w:val="00DC311F"/>
    <w:rsid w:val="00DC3CF5"/>
    <w:rsid w:val="00DC3DE6"/>
    <w:rsid w:val="00DC432B"/>
    <w:rsid w:val="00DC43BF"/>
    <w:rsid w:val="00DC487E"/>
    <w:rsid w:val="00DC4BB1"/>
    <w:rsid w:val="00DC4DA9"/>
    <w:rsid w:val="00DC58A5"/>
    <w:rsid w:val="00DC6222"/>
    <w:rsid w:val="00DC63CD"/>
    <w:rsid w:val="00DC7EAF"/>
    <w:rsid w:val="00DC7F70"/>
    <w:rsid w:val="00DD0504"/>
    <w:rsid w:val="00DD0AD4"/>
    <w:rsid w:val="00DD0C5D"/>
    <w:rsid w:val="00DD123D"/>
    <w:rsid w:val="00DD2008"/>
    <w:rsid w:val="00DD2C85"/>
    <w:rsid w:val="00DD3BE9"/>
    <w:rsid w:val="00DD3F02"/>
    <w:rsid w:val="00DD52C7"/>
    <w:rsid w:val="00DD67F7"/>
    <w:rsid w:val="00DD7626"/>
    <w:rsid w:val="00DD7EF6"/>
    <w:rsid w:val="00DE06F7"/>
    <w:rsid w:val="00DE0E96"/>
    <w:rsid w:val="00DE1559"/>
    <w:rsid w:val="00DE1619"/>
    <w:rsid w:val="00DE20FC"/>
    <w:rsid w:val="00DE267C"/>
    <w:rsid w:val="00DE291F"/>
    <w:rsid w:val="00DE2972"/>
    <w:rsid w:val="00DE33BA"/>
    <w:rsid w:val="00DE4B66"/>
    <w:rsid w:val="00DE4C33"/>
    <w:rsid w:val="00DE5916"/>
    <w:rsid w:val="00DE61AD"/>
    <w:rsid w:val="00DE6628"/>
    <w:rsid w:val="00DF0186"/>
    <w:rsid w:val="00DF0E73"/>
    <w:rsid w:val="00DF187B"/>
    <w:rsid w:val="00DF2764"/>
    <w:rsid w:val="00DF2C9E"/>
    <w:rsid w:val="00DF2D41"/>
    <w:rsid w:val="00DF3019"/>
    <w:rsid w:val="00DF3385"/>
    <w:rsid w:val="00DF374A"/>
    <w:rsid w:val="00DF3A1E"/>
    <w:rsid w:val="00DF4615"/>
    <w:rsid w:val="00DF4E3C"/>
    <w:rsid w:val="00DF582C"/>
    <w:rsid w:val="00DF607E"/>
    <w:rsid w:val="00DF6560"/>
    <w:rsid w:val="00DF65EE"/>
    <w:rsid w:val="00DF7CD8"/>
    <w:rsid w:val="00E00301"/>
    <w:rsid w:val="00E00932"/>
    <w:rsid w:val="00E013A6"/>
    <w:rsid w:val="00E01C32"/>
    <w:rsid w:val="00E01C91"/>
    <w:rsid w:val="00E0289D"/>
    <w:rsid w:val="00E02A21"/>
    <w:rsid w:val="00E0394F"/>
    <w:rsid w:val="00E03A34"/>
    <w:rsid w:val="00E04317"/>
    <w:rsid w:val="00E0436A"/>
    <w:rsid w:val="00E05079"/>
    <w:rsid w:val="00E05361"/>
    <w:rsid w:val="00E055B4"/>
    <w:rsid w:val="00E056F7"/>
    <w:rsid w:val="00E06E29"/>
    <w:rsid w:val="00E072E4"/>
    <w:rsid w:val="00E127C7"/>
    <w:rsid w:val="00E12918"/>
    <w:rsid w:val="00E12F2F"/>
    <w:rsid w:val="00E14920"/>
    <w:rsid w:val="00E14BC3"/>
    <w:rsid w:val="00E14C5C"/>
    <w:rsid w:val="00E150C9"/>
    <w:rsid w:val="00E1517D"/>
    <w:rsid w:val="00E15476"/>
    <w:rsid w:val="00E16AF7"/>
    <w:rsid w:val="00E17C4A"/>
    <w:rsid w:val="00E2190C"/>
    <w:rsid w:val="00E22153"/>
    <w:rsid w:val="00E22433"/>
    <w:rsid w:val="00E22EF2"/>
    <w:rsid w:val="00E2335F"/>
    <w:rsid w:val="00E2378D"/>
    <w:rsid w:val="00E23C94"/>
    <w:rsid w:val="00E23E0F"/>
    <w:rsid w:val="00E241B5"/>
    <w:rsid w:val="00E244DF"/>
    <w:rsid w:val="00E25342"/>
    <w:rsid w:val="00E2570B"/>
    <w:rsid w:val="00E25DE8"/>
    <w:rsid w:val="00E2610D"/>
    <w:rsid w:val="00E27F95"/>
    <w:rsid w:val="00E30CEE"/>
    <w:rsid w:val="00E31D19"/>
    <w:rsid w:val="00E31DF5"/>
    <w:rsid w:val="00E32434"/>
    <w:rsid w:val="00E32589"/>
    <w:rsid w:val="00E32BF1"/>
    <w:rsid w:val="00E33BF9"/>
    <w:rsid w:val="00E3437B"/>
    <w:rsid w:val="00E349BD"/>
    <w:rsid w:val="00E34B9B"/>
    <w:rsid w:val="00E35145"/>
    <w:rsid w:val="00E35B56"/>
    <w:rsid w:val="00E36739"/>
    <w:rsid w:val="00E36830"/>
    <w:rsid w:val="00E371C6"/>
    <w:rsid w:val="00E371EB"/>
    <w:rsid w:val="00E373E6"/>
    <w:rsid w:val="00E37CC4"/>
    <w:rsid w:val="00E40C33"/>
    <w:rsid w:val="00E42699"/>
    <w:rsid w:val="00E428E6"/>
    <w:rsid w:val="00E42B66"/>
    <w:rsid w:val="00E4332E"/>
    <w:rsid w:val="00E433C2"/>
    <w:rsid w:val="00E435CB"/>
    <w:rsid w:val="00E435D8"/>
    <w:rsid w:val="00E441F5"/>
    <w:rsid w:val="00E443D8"/>
    <w:rsid w:val="00E469F9"/>
    <w:rsid w:val="00E51E30"/>
    <w:rsid w:val="00E5469D"/>
    <w:rsid w:val="00E54D55"/>
    <w:rsid w:val="00E54E7B"/>
    <w:rsid w:val="00E55629"/>
    <w:rsid w:val="00E5641E"/>
    <w:rsid w:val="00E56C09"/>
    <w:rsid w:val="00E5717A"/>
    <w:rsid w:val="00E57431"/>
    <w:rsid w:val="00E575C0"/>
    <w:rsid w:val="00E57B87"/>
    <w:rsid w:val="00E6094D"/>
    <w:rsid w:val="00E60EFA"/>
    <w:rsid w:val="00E611AD"/>
    <w:rsid w:val="00E618D1"/>
    <w:rsid w:val="00E61938"/>
    <w:rsid w:val="00E62389"/>
    <w:rsid w:val="00E6283B"/>
    <w:rsid w:val="00E6332A"/>
    <w:rsid w:val="00E64073"/>
    <w:rsid w:val="00E6436E"/>
    <w:rsid w:val="00E64AFA"/>
    <w:rsid w:val="00E64B1D"/>
    <w:rsid w:val="00E64DB1"/>
    <w:rsid w:val="00E64E0F"/>
    <w:rsid w:val="00E656EE"/>
    <w:rsid w:val="00E66C8D"/>
    <w:rsid w:val="00E67564"/>
    <w:rsid w:val="00E67A43"/>
    <w:rsid w:val="00E71125"/>
    <w:rsid w:val="00E7169D"/>
    <w:rsid w:val="00E71EBF"/>
    <w:rsid w:val="00E72485"/>
    <w:rsid w:val="00E72C4D"/>
    <w:rsid w:val="00E756F6"/>
    <w:rsid w:val="00E7580E"/>
    <w:rsid w:val="00E75ECA"/>
    <w:rsid w:val="00E7610A"/>
    <w:rsid w:val="00E76F3F"/>
    <w:rsid w:val="00E80434"/>
    <w:rsid w:val="00E809D5"/>
    <w:rsid w:val="00E82459"/>
    <w:rsid w:val="00E82D12"/>
    <w:rsid w:val="00E82EBF"/>
    <w:rsid w:val="00E83937"/>
    <w:rsid w:val="00E8434F"/>
    <w:rsid w:val="00E85A69"/>
    <w:rsid w:val="00E86ADA"/>
    <w:rsid w:val="00E871D7"/>
    <w:rsid w:val="00E87226"/>
    <w:rsid w:val="00E876E7"/>
    <w:rsid w:val="00E9007F"/>
    <w:rsid w:val="00E905C6"/>
    <w:rsid w:val="00E90670"/>
    <w:rsid w:val="00E90A5D"/>
    <w:rsid w:val="00E90FD8"/>
    <w:rsid w:val="00E91234"/>
    <w:rsid w:val="00E91A5D"/>
    <w:rsid w:val="00E91A9E"/>
    <w:rsid w:val="00E91FA2"/>
    <w:rsid w:val="00E92167"/>
    <w:rsid w:val="00E922C9"/>
    <w:rsid w:val="00E92F75"/>
    <w:rsid w:val="00E940CC"/>
    <w:rsid w:val="00E95DB9"/>
    <w:rsid w:val="00E96EB0"/>
    <w:rsid w:val="00E976C6"/>
    <w:rsid w:val="00EA015A"/>
    <w:rsid w:val="00EA01C3"/>
    <w:rsid w:val="00EA057A"/>
    <w:rsid w:val="00EA0BE7"/>
    <w:rsid w:val="00EA2096"/>
    <w:rsid w:val="00EA322B"/>
    <w:rsid w:val="00EA4050"/>
    <w:rsid w:val="00EA430F"/>
    <w:rsid w:val="00EA4729"/>
    <w:rsid w:val="00EA4BE8"/>
    <w:rsid w:val="00EA4D0A"/>
    <w:rsid w:val="00EA636A"/>
    <w:rsid w:val="00EA64D9"/>
    <w:rsid w:val="00EA743F"/>
    <w:rsid w:val="00EA76C1"/>
    <w:rsid w:val="00EA77A9"/>
    <w:rsid w:val="00EB05E5"/>
    <w:rsid w:val="00EB09B0"/>
    <w:rsid w:val="00EB0B30"/>
    <w:rsid w:val="00EB1109"/>
    <w:rsid w:val="00EB2E54"/>
    <w:rsid w:val="00EB3B91"/>
    <w:rsid w:val="00EB4BCD"/>
    <w:rsid w:val="00EB5321"/>
    <w:rsid w:val="00EB6A94"/>
    <w:rsid w:val="00EB789D"/>
    <w:rsid w:val="00EC0F51"/>
    <w:rsid w:val="00EC1CAE"/>
    <w:rsid w:val="00EC1D80"/>
    <w:rsid w:val="00EC40A8"/>
    <w:rsid w:val="00EC40D4"/>
    <w:rsid w:val="00EC41F3"/>
    <w:rsid w:val="00EC45FC"/>
    <w:rsid w:val="00EC6C4F"/>
    <w:rsid w:val="00EC72BF"/>
    <w:rsid w:val="00EC7857"/>
    <w:rsid w:val="00EC7A06"/>
    <w:rsid w:val="00EC7E08"/>
    <w:rsid w:val="00ED1E6B"/>
    <w:rsid w:val="00ED2D31"/>
    <w:rsid w:val="00ED2EA4"/>
    <w:rsid w:val="00ED30FD"/>
    <w:rsid w:val="00ED311F"/>
    <w:rsid w:val="00ED3B26"/>
    <w:rsid w:val="00ED3C14"/>
    <w:rsid w:val="00ED555C"/>
    <w:rsid w:val="00ED5C97"/>
    <w:rsid w:val="00ED5DA6"/>
    <w:rsid w:val="00ED6CDD"/>
    <w:rsid w:val="00EE00DC"/>
    <w:rsid w:val="00EE0CE5"/>
    <w:rsid w:val="00EE0EE4"/>
    <w:rsid w:val="00EE16CC"/>
    <w:rsid w:val="00EE1F0A"/>
    <w:rsid w:val="00EE2B8A"/>
    <w:rsid w:val="00EE341A"/>
    <w:rsid w:val="00EE402D"/>
    <w:rsid w:val="00EE4637"/>
    <w:rsid w:val="00EE4664"/>
    <w:rsid w:val="00EE471B"/>
    <w:rsid w:val="00EE5342"/>
    <w:rsid w:val="00EE541F"/>
    <w:rsid w:val="00EE55EE"/>
    <w:rsid w:val="00EE56D7"/>
    <w:rsid w:val="00EE5DCF"/>
    <w:rsid w:val="00EE614F"/>
    <w:rsid w:val="00EE72D3"/>
    <w:rsid w:val="00EE7497"/>
    <w:rsid w:val="00EE7CEF"/>
    <w:rsid w:val="00EF04CA"/>
    <w:rsid w:val="00EF06BC"/>
    <w:rsid w:val="00EF1195"/>
    <w:rsid w:val="00EF14FB"/>
    <w:rsid w:val="00EF19DE"/>
    <w:rsid w:val="00EF1FED"/>
    <w:rsid w:val="00EF2981"/>
    <w:rsid w:val="00EF3A57"/>
    <w:rsid w:val="00EF4096"/>
    <w:rsid w:val="00EF43D3"/>
    <w:rsid w:val="00EF4652"/>
    <w:rsid w:val="00EF62CB"/>
    <w:rsid w:val="00EF7530"/>
    <w:rsid w:val="00EF7E09"/>
    <w:rsid w:val="00F01226"/>
    <w:rsid w:val="00F020C6"/>
    <w:rsid w:val="00F020D4"/>
    <w:rsid w:val="00F02633"/>
    <w:rsid w:val="00F03051"/>
    <w:rsid w:val="00F063A5"/>
    <w:rsid w:val="00F063C7"/>
    <w:rsid w:val="00F06426"/>
    <w:rsid w:val="00F065E1"/>
    <w:rsid w:val="00F067BF"/>
    <w:rsid w:val="00F107B6"/>
    <w:rsid w:val="00F10B1C"/>
    <w:rsid w:val="00F115B1"/>
    <w:rsid w:val="00F117CB"/>
    <w:rsid w:val="00F11C37"/>
    <w:rsid w:val="00F1210D"/>
    <w:rsid w:val="00F1384C"/>
    <w:rsid w:val="00F13CE2"/>
    <w:rsid w:val="00F141DB"/>
    <w:rsid w:val="00F145FF"/>
    <w:rsid w:val="00F14EC7"/>
    <w:rsid w:val="00F16809"/>
    <w:rsid w:val="00F17046"/>
    <w:rsid w:val="00F178B5"/>
    <w:rsid w:val="00F205E1"/>
    <w:rsid w:val="00F21CCD"/>
    <w:rsid w:val="00F22C8E"/>
    <w:rsid w:val="00F2424F"/>
    <w:rsid w:val="00F24D8E"/>
    <w:rsid w:val="00F24E00"/>
    <w:rsid w:val="00F24E32"/>
    <w:rsid w:val="00F24E4C"/>
    <w:rsid w:val="00F256C8"/>
    <w:rsid w:val="00F25E77"/>
    <w:rsid w:val="00F261C9"/>
    <w:rsid w:val="00F262CF"/>
    <w:rsid w:val="00F26D2D"/>
    <w:rsid w:val="00F26E61"/>
    <w:rsid w:val="00F27119"/>
    <w:rsid w:val="00F2756E"/>
    <w:rsid w:val="00F27C63"/>
    <w:rsid w:val="00F30499"/>
    <w:rsid w:val="00F30B46"/>
    <w:rsid w:val="00F31DCB"/>
    <w:rsid w:val="00F34063"/>
    <w:rsid w:val="00F35FB1"/>
    <w:rsid w:val="00F36338"/>
    <w:rsid w:val="00F36558"/>
    <w:rsid w:val="00F367AC"/>
    <w:rsid w:val="00F3751F"/>
    <w:rsid w:val="00F37563"/>
    <w:rsid w:val="00F37759"/>
    <w:rsid w:val="00F4064A"/>
    <w:rsid w:val="00F414B9"/>
    <w:rsid w:val="00F41F13"/>
    <w:rsid w:val="00F436EE"/>
    <w:rsid w:val="00F43845"/>
    <w:rsid w:val="00F44025"/>
    <w:rsid w:val="00F449D2"/>
    <w:rsid w:val="00F4574B"/>
    <w:rsid w:val="00F46932"/>
    <w:rsid w:val="00F46E35"/>
    <w:rsid w:val="00F471A1"/>
    <w:rsid w:val="00F47BE5"/>
    <w:rsid w:val="00F500EB"/>
    <w:rsid w:val="00F5099D"/>
    <w:rsid w:val="00F5165B"/>
    <w:rsid w:val="00F5194C"/>
    <w:rsid w:val="00F5287D"/>
    <w:rsid w:val="00F53235"/>
    <w:rsid w:val="00F532AA"/>
    <w:rsid w:val="00F53937"/>
    <w:rsid w:val="00F54AD2"/>
    <w:rsid w:val="00F54AF4"/>
    <w:rsid w:val="00F54E36"/>
    <w:rsid w:val="00F555AC"/>
    <w:rsid w:val="00F55DB7"/>
    <w:rsid w:val="00F560EC"/>
    <w:rsid w:val="00F56385"/>
    <w:rsid w:val="00F574E5"/>
    <w:rsid w:val="00F57751"/>
    <w:rsid w:val="00F57BD0"/>
    <w:rsid w:val="00F600D5"/>
    <w:rsid w:val="00F60611"/>
    <w:rsid w:val="00F61C27"/>
    <w:rsid w:val="00F63A23"/>
    <w:rsid w:val="00F63C02"/>
    <w:rsid w:val="00F6402D"/>
    <w:rsid w:val="00F64410"/>
    <w:rsid w:val="00F64522"/>
    <w:rsid w:val="00F64A45"/>
    <w:rsid w:val="00F64AFD"/>
    <w:rsid w:val="00F65314"/>
    <w:rsid w:val="00F656DC"/>
    <w:rsid w:val="00F70773"/>
    <w:rsid w:val="00F715A5"/>
    <w:rsid w:val="00F717C1"/>
    <w:rsid w:val="00F728F3"/>
    <w:rsid w:val="00F72957"/>
    <w:rsid w:val="00F75380"/>
    <w:rsid w:val="00F75AC0"/>
    <w:rsid w:val="00F760A1"/>
    <w:rsid w:val="00F76FB6"/>
    <w:rsid w:val="00F7759D"/>
    <w:rsid w:val="00F77A2E"/>
    <w:rsid w:val="00F77E05"/>
    <w:rsid w:val="00F81254"/>
    <w:rsid w:val="00F813F2"/>
    <w:rsid w:val="00F81492"/>
    <w:rsid w:val="00F8168E"/>
    <w:rsid w:val="00F8188B"/>
    <w:rsid w:val="00F8217D"/>
    <w:rsid w:val="00F82506"/>
    <w:rsid w:val="00F83CD0"/>
    <w:rsid w:val="00F840A0"/>
    <w:rsid w:val="00F843C7"/>
    <w:rsid w:val="00F8494A"/>
    <w:rsid w:val="00F84B8F"/>
    <w:rsid w:val="00F84C8F"/>
    <w:rsid w:val="00F85279"/>
    <w:rsid w:val="00F852C4"/>
    <w:rsid w:val="00F854E2"/>
    <w:rsid w:val="00F85674"/>
    <w:rsid w:val="00F87BBA"/>
    <w:rsid w:val="00F90FCF"/>
    <w:rsid w:val="00F91A80"/>
    <w:rsid w:val="00F92981"/>
    <w:rsid w:val="00F9299B"/>
    <w:rsid w:val="00F9409E"/>
    <w:rsid w:val="00F942AE"/>
    <w:rsid w:val="00F9451B"/>
    <w:rsid w:val="00F9682E"/>
    <w:rsid w:val="00F9734E"/>
    <w:rsid w:val="00F97A8C"/>
    <w:rsid w:val="00F97C1C"/>
    <w:rsid w:val="00FA008B"/>
    <w:rsid w:val="00FA0123"/>
    <w:rsid w:val="00FA07C7"/>
    <w:rsid w:val="00FA0CCB"/>
    <w:rsid w:val="00FA1658"/>
    <w:rsid w:val="00FA1C6B"/>
    <w:rsid w:val="00FA1CC3"/>
    <w:rsid w:val="00FA1DB4"/>
    <w:rsid w:val="00FA2330"/>
    <w:rsid w:val="00FA367C"/>
    <w:rsid w:val="00FA4552"/>
    <w:rsid w:val="00FA4C85"/>
    <w:rsid w:val="00FA51D9"/>
    <w:rsid w:val="00FA5394"/>
    <w:rsid w:val="00FA6311"/>
    <w:rsid w:val="00FA776B"/>
    <w:rsid w:val="00FA787B"/>
    <w:rsid w:val="00FA7DE0"/>
    <w:rsid w:val="00FB0001"/>
    <w:rsid w:val="00FB0323"/>
    <w:rsid w:val="00FB37E4"/>
    <w:rsid w:val="00FB38A5"/>
    <w:rsid w:val="00FB3EE3"/>
    <w:rsid w:val="00FB596D"/>
    <w:rsid w:val="00FB7134"/>
    <w:rsid w:val="00FB7B8E"/>
    <w:rsid w:val="00FC0E1C"/>
    <w:rsid w:val="00FC1334"/>
    <w:rsid w:val="00FC28CA"/>
    <w:rsid w:val="00FC3450"/>
    <w:rsid w:val="00FC4269"/>
    <w:rsid w:val="00FC4491"/>
    <w:rsid w:val="00FC44A7"/>
    <w:rsid w:val="00FC4922"/>
    <w:rsid w:val="00FC5601"/>
    <w:rsid w:val="00FC59D5"/>
    <w:rsid w:val="00FC72C6"/>
    <w:rsid w:val="00FD0706"/>
    <w:rsid w:val="00FD0FC6"/>
    <w:rsid w:val="00FD1B9B"/>
    <w:rsid w:val="00FD1D0F"/>
    <w:rsid w:val="00FD1E64"/>
    <w:rsid w:val="00FD3B91"/>
    <w:rsid w:val="00FD4137"/>
    <w:rsid w:val="00FD49D8"/>
    <w:rsid w:val="00FD535F"/>
    <w:rsid w:val="00FD5B4D"/>
    <w:rsid w:val="00FD65B4"/>
    <w:rsid w:val="00FD78F4"/>
    <w:rsid w:val="00FD7C79"/>
    <w:rsid w:val="00FE0167"/>
    <w:rsid w:val="00FE030E"/>
    <w:rsid w:val="00FE0848"/>
    <w:rsid w:val="00FE0A13"/>
    <w:rsid w:val="00FE1065"/>
    <w:rsid w:val="00FE1854"/>
    <w:rsid w:val="00FE1981"/>
    <w:rsid w:val="00FE2345"/>
    <w:rsid w:val="00FE30F0"/>
    <w:rsid w:val="00FE4C8D"/>
    <w:rsid w:val="00FE592D"/>
    <w:rsid w:val="00FE7335"/>
    <w:rsid w:val="00FF0A7C"/>
    <w:rsid w:val="00FF0D58"/>
    <w:rsid w:val="00FF17E1"/>
    <w:rsid w:val="00FF205F"/>
    <w:rsid w:val="00FF249E"/>
    <w:rsid w:val="00FF32A8"/>
    <w:rsid w:val="00FF3485"/>
    <w:rsid w:val="00FF4556"/>
    <w:rsid w:val="00FF4584"/>
    <w:rsid w:val="00FF516B"/>
    <w:rsid w:val="00FF5FB7"/>
    <w:rsid w:val="00FF60F2"/>
    <w:rsid w:val="00FF6113"/>
    <w:rsid w:val="00FF62CA"/>
    <w:rsid w:val="00FF7236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B4106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6B9"/>
    <w:pPr>
      <w:spacing w:line="276" w:lineRule="auto"/>
      <w:contextualSpacing/>
      <w:jc w:val="both"/>
    </w:pPr>
    <w:rPr>
      <w:rFonts w:eastAsia="Calibri"/>
      <w:sz w:val="24"/>
      <w:szCs w:val="24"/>
      <w:lang w:val="uk-UA"/>
    </w:rPr>
  </w:style>
  <w:style w:type="paragraph" w:styleId="Heading1">
    <w:name w:val="heading 1"/>
    <w:basedOn w:val="Normal"/>
    <w:next w:val="Normal"/>
    <w:link w:val="Heading1Char"/>
    <w:qFormat/>
    <w:rsid w:val="008C31D9"/>
    <w:pPr>
      <w:numPr>
        <w:numId w:val="2"/>
      </w:numPr>
      <w:spacing w:before="240" w:after="240"/>
      <w:ind w:left="431" w:hanging="431"/>
      <w:contextualSpacing w:val="0"/>
      <w:jc w:val="center"/>
      <w:outlineLvl w:val="0"/>
    </w:pPr>
    <w:rPr>
      <w:rFonts w:ascii="Arial" w:eastAsia="Times New Roman" w:hAnsi="Arial"/>
      <w:b/>
      <w:bCs/>
      <w:color w:val="000000"/>
      <w:szCs w:val="20"/>
      <w:lang w:eastAsia="ru-RU" w:bidi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3682A"/>
    <w:pPr>
      <w:widowControl w:val="0"/>
      <w:numPr>
        <w:ilvl w:val="1"/>
        <w:numId w:val="2"/>
      </w:numPr>
      <w:spacing w:after="120" w:line="240" w:lineRule="auto"/>
      <w:ind w:left="578" w:hanging="578"/>
      <w:contextualSpacing w:val="0"/>
      <w:outlineLvl w:val="1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682A"/>
    <w:pPr>
      <w:widowControl w:val="0"/>
      <w:numPr>
        <w:ilvl w:val="2"/>
        <w:numId w:val="2"/>
      </w:numPr>
      <w:spacing w:after="120" w:line="240" w:lineRule="auto"/>
      <w:contextualSpacing w:val="0"/>
      <w:outlineLvl w:val="2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4">
    <w:name w:val="heading 4"/>
    <w:basedOn w:val="Normal"/>
    <w:next w:val="Normal"/>
    <w:link w:val="Heading4Char"/>
    <w:unhideWhenUsed/>
    <w:qFormat/>
    <w:rsid w:val="00A47DE4"/>
    <w:pPr>
      <w:widowControl w:val="0"/>
      <w:numPr>
        <w:ilvl w:val="3"/>
        <w:numId w:val="2"/>
      </w:numPr>
      <w:tabs>
        <w:tab w:val="left" w:pos="1418"/>
      </w:tabs>
      <w:spacing w:after="240" w:line="240" w:lineRule="auto"/>
      <w:ind w:left="851" w:hanging="862"/>
      <w:contextualSpacing w:val="0"/>
      <w:outlineLvl w:val="3"/>
    </w:pPr>
    <w:rPr>
      <w:rFonts w:ascii="Arial" w:eastAsia="Times New Roman" w:hAnsi="Arial" w:cs="Arial"/>
      <w:sz w:val="20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49A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449A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449A"/>
    <w:pPr>
      <w:numPr>
        <w:ilvl w:val="6"/>
        <w:numId w:val="2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449A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449A"/>
    <w:pPr>
      <w:numPr>
        <w:ilvl w:val="8"/>
        <w:numId w:val="2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C31D9"/>
    <w:rPr>
      <w:rFonts w:ascii="Arial" w:hAnsi="Arial"/>
      <w:b/>
      <w:bCs/>
      <w:color w:val="000000"/>
      <w:sz w:val="24"/>
      <w:lang w:val="uk-UA" w:eastAsia="ru-RU" w:bidi="en-US"/>
    </w:rPr>
  </w:style>
  <w:style w:type="character" w:customStyle="1" w:styleId="Heading2Char">
    <w:name w:val="Heading 2 Char"/>
    <w:link w:val="Heading2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3Char">
    <w:name w:val="Heading 3 Char"/>
    <w:link w:val="Heading3"/>
    <w:uiPriority w:val="9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4Char">
    <w:name w:val="Heading 4 Char"/>
    <w:link w:val="Heading4"/>
    <w:rsid w:val="00A47DE4"/>
    <w:rPr>
      <w:rFonts w:ascii="Arial" w:hAnsi="Arial" w:cs="Arial"/>
      <w:lang w:val="uk-UA"/>
    </w:rPr>
  </w:style>
  <w:style w:type="character" w:customStyle="1" w:styleId="Heading5Char">
    <w:name w:val="Heading 5 Char"/>
    <w:link w:val="Heading5"/>
    <w:semiHidden/>
    <w:rsid w:val="0061449A"/>
    <w:rPr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link w:val="Heading6"/>
    <w:semiHidden/>
    <w:rsid w:val="0061449A"/>
    <w:rPr>
      <w:b/>
      <w:bCs/>
      <w:sz w:val="24"/>
      <w:szCs w:val="24"/>
      <w:lang w:val="uk-UA"/>
    </w:rPr>
  </w:style>
  <w:style w:type="character" w:customStyle="1" w:styleId="Heading7Char">
    <w:name w:val="Heading 7 Char"/>
    <w:link w:val="Heading7"/>
    <w:semiHidden/>
    <w:rsid w:val="0061449A"/>
    <w:rPr>
      <w:sz w:val="24"/>
      <w:szCs w:val="24"/>
      <w:lang w:val="uk-UA"/>
    </w:rPr>
  </w:style>
  <w:style w:type="character" w:customStyle="1" w:styleId="Heading8Char">
    <w:name w:val="Heading 8 Char"/>
    <w:link w:val="Heading8"/>
    <w:semiHidden/>
    <w:rsid w:val="0061449A"/>
    <w:rPr>
      <w:i/>
      <w:iCs/>
      <w:sz w:val="24"/>
      <w:szCs w:val="24"/>
      <w:lang w:val="uk-UA"/>
    </w:rPr>
  </w:style>
  <w:style w:type="character" w:customStyle="1" w:styleId="Heading9Char">
    <w:name w:val="Heading 9 Char"/>
    <w:link w:val="Heading9"/>
    <w:semiHidden/>
    <w:rsid w:val="0061449A"/>
    <w:rPr>
      <w:rFonts w:ascii="Calibri Light" w:hAnsi="Calibri Light"/>
      <w:sz w:val="24"/>
      <w:szCs w:val="24"/>
      <w:lang w:val="uk-UA"/>
    </w:rPr>
  </w:style>
  <w:style w:type="paragraph" w:styleId="Header">
    <w:name w:val="header"/>
    <w:basedOn w:val="Normal"/>
    <w:link w:val="HeaderChar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HeaderChar">
    <w:name w:val="Header Char"/>
    <w:link w:val="Header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noteText">
    <w:name w:val="footnote text"/>
    <w:basedOn w:val="Normal"/>
    <w:link w:val="FootnoteTextChar"/>
    <w:unhideWhenUsed/>
    <w:rsid w:val="00C6749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C6749A"/>
    <w:rPr>
      <w:rFonts w:eastAsia="Calibri"/>
      <w:lang w:val="uk-UA"/>
    </w:rPr>
  </w:style>
  <w:style w:type="character" w:styleId="FootnoteReference">
    <w:name w:val="footnote reference"/>
    <w:semiHidden/>
    <w:rsid w:val="00C6749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341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150A"/>
    <w:rPr>
      <w:rFonts w:ascii="Segoe UI" w:eastAsia="Calibri" w:hAnsi="Segoe UI" w:cs="Segoe UI"/>
      <w:sz w:val="18"/>
      <w:szCs w:val="18"/>
      <w:lang w:val="uk-UA"/>
    </w:rPr>
  </w:style>
  <w:style w:type="character" w:styleId="CommentReference">
    <w:name w:val="annotation reference"/>
    <w:uiPriority w:val="99"/>
    <w:rsid w:val="009770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70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770D1"/>
    <w:rPr>
      <w:rFonts w:ascii="Calibri" w:eastAsia="Calibri" w:hAnsi="Calibri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9770D1"/>
    <w:rPr>
      <w:b/>
      <w:bCs/>
    </w:rPr>
  </w:style>
  <w:style w:type="character" w:customStyle="1" w:styleId="CommentSubjectChar">
    <w:name w:val="Comment Subject Char"/>
    <w:link w:val="CommentSubject"/>
    <w:rsid w:val="009770D1"/>
    <w:rPr>
      <w:rFonts w:ascii="Calibri" w:eastAsia="Calibri" w:hAnsi="Calibri"/>
      <w:b/>
      <w:bCs/>
      <w:lang w:val="uk-UA"/>
    </w:rPr>
  </w:style>
  <w:style w:type="paragraph" w:customStyle="1" w:styleId="Bullet1">
    <w:name w:val="Bullet 1"/>
    <w:basedOn w:val="Normal"/>
    <w:link w:val="Bullet1Char"/>
    <w:qFormat/>
    <w:rsid w:val="0054551D"/>
    <w:pPr>
      <w:numPr>
        <w:numId w:val="3"/>
      </w:numPr>
      <w:spacing w:after="120" w:line="240" w:lineRule="auto"/>
      <w:ind w:left="994"/>
      <w:contextualSpacing w:val="0"/>
    </w:pPr>
    <w:rPr>
      <w:rFonts w:ascii="Arial" w:hAnsi="Arial" w:cs="Arial"/>
      <w:sz w:val="20"/>
      <w:szCs w:val="20"/>
      <w:lang w:eastAsia="ru-RU"/>
    </w:rPr>
  </w:style>
  <w:style w:type="character" w:customStyle="1" w:styleId="Bullet1Char">
    <w:name w:val="Bullet 1 Char"/>
    <w:aliases w:val="List Paragraph Char,Citation List Char,bei normal Char,List1 Char,List Paragraph1 Char,Numbered Indented Text Char,List Paragraph Char Char Char Char,List Paragraph Char Char Char1,lp1 Char,List Paragraph11 Char,Heading 31 Char"/>
    <w:link w:val="Bullet1"/>
    <w:qFormat/>
    <w:rsid w:val="003D7FA2"/>
    <w:rPr>
      <w:rFonts w:ascii="Arial" w:eastAsia="Calibri" w:hAnsi="Arial" w:cs="Arial"/>
      <w:lang w:val="uk-UA" w:eastAsia="ru-RU"/>
    </w:rPr>
  </w:style>
  <w:style w:type="paragraph" w:customStyle="1" w:styleId="rvps2">
    <w:name w:val="rvps2"/>
    <w:basedOn w:val="Normal"/>
    <w:rsid w:val="002B367C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character" w:customStyle="1" w:styleId="rvts9">
    <w:name w:val="rvts9"/>
    <w:rsid w:val="002B367C"/>
  </w:style>
  <w:style w:type="character" w:styleId="Hyperlink">
    <w:name w:val="Hyperlink"/>
    <w:uiPriority w:val="99"/>
    <w:unhideWhenUsed/>
    <w:rsid w:val="00223F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141B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paragraph" w:styleId="ListParagraph">
    <w:name w:val="List Paragraph"/>
    <w:aliases w:val="Citation List,bei normal,List1,List Paragraph1,Numbered Indented Text,List Paragraph Char Char Char,List Paragraph Char Char,lp1,List Paragraph11,Heading 31,List_Paragraph,Multilevel para_II,Normal 2,List Paragraph (numbered (a))"/>
    <w:basedOn w:val="Normal"/>
    <w:uiPriority w:val="34"/>
    <w:qFormat/>
    <w:rsid w:val="007A7938"/>
    <w:pPr>
      <w:ind w:left="720"/>
    </w:pPr>
  </w:style>
  <w:style w:type="paragraph" w:styleId="Revision">
    <w:name w:val="Revision"/>
    <w:hidden/>
    <w:uiPriority w:val="99"/>
    <w:semiHidden/>
    <w:rsid w:val="00C02383"/>
    <w:rPr>
      <w:rFonts w:eastAsia="Calibri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rsid w:val="00603CB5"/>
  </w:style>
  <w:style w:type="table" w:styleId="TableGrid">
    <w:name w:val="Table Grid"/>
    <w:basedOn w:val="TableNormal"/>
    <w:rsid w:val="002C1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657C1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F582C"/>
    <w:pPr>
      <w:ind w:left="1077" w:hanging="72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582C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F582C"/>
    <w:pPr>
      <w:keepNext/>
      <w:keepLines/>
      <w:numPr>
        <w:numId w:val="0"/>
      </w:numPr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8C31D9"/>
    <w:pPr>
      <w:spacing w:after="100"/>
    </w:pPr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rsid w:val="00DF582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582C"/>
    <w:pPr>
      <w:spacing w:after="100"/>
      <w:ind w:left="480"/>
    </w:pPr>
  </w:style>
  <w:style w:type="character" w:styleId="Emphasis">
    <w:name w:val="Emphasis"/>
    <w:basedOn w:val="DefaultParagraphFont"/>
    <w:qFormat/>
    <w:rsid w:val="00474DB9"/>
    <w:rPr>
      <w:i/>
      <w:iCs/>
    </w:rPr>
  </w:style>
  <w:style w:type="paragraph" w:customStyle="1" w:styleId="rvps7">
    <w:name w:val="rvps7"/>
    <w:basedOn w:val="Normal"/>
    <w:rsid w:val="00EE4664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15">
    <w:name w:val="rvts15"/>
    <w:basedOn w:val="DefaultParagraphFont"/>
    <w:rsid w:val="00EE4664"/>
  </w:style>
  <w:style w:type="character" w:customStyle="1" w:styleId="rvts12">
    <w:name w:val="rvts12"/>
    <w:basedOn w:val="DefaultParagraphFont"/>
    <w:rsid w:val="00067E51"/>
  </w:style>
  <w:style w:type="character" w:customStyle="1" w:styleId="rvts13">
    <w:name w:val="rvts13"/>
    <w:basedOn w:val="DefaultParagraphFont"/>
    <w:rsid w:val="00067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735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6045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42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33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5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0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2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953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68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A6621EC7AA04CBCB49A2E2F248C25" ma:contentTypeVersion="5" ma:contentTypeDescription="Create a new document." ma:contentTypeScope="" ma:versionID="70b4c9fc1372c821922c72766d582c13">
  <xsd:schema xmlns:xsd="http://www.w3.org/2001/XMLSchema" xmlns:xs="http://www.w3.org/2001/XMLSchema" xmlns:p="http://schemas.microsoft.com/office/2006/metadata/properties" xmlns:ns3="919ff5f8-504e-4f3d-a7e7-7d05f1d224d6" xmlns:ns4="d81c9cbb-68a6-40d8-a1fc-54c521081955" targetNamespace="http://schemas.microsoft.com/office/2006/metadata/properties" ma:root="true" ma:fieldsID="fcee606fd895da9a6400da361295d20e" ns3:_="" ns4:_="">
    <xsd:import namespace="919ff5f8-504e-4f3d-a7e7-7d05f1d224d6"/>
    <xsd:import namespace="d81c9cbb-68a6-40d8-a1fc-54c5210819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f5f8-504e-4f3d-a7e7-7d05f1d224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9cbb-68a6-40d8-a1fc-54c521081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4992E-0A14-43DC-8F32-E23C6890E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ff5f8-504e-4f3d-a7e7-7d05f1d224d6"/>
    <ds:schemaRef ds:uri="d81c9cbb-68a6-40d8-a1fc-54c521081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CC6C5-28B4-49BB-B015-D2151EE06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60FE0F-6F1B-4FF6-AD34-736EC6AAC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26EE2-7155-4E6F-ABA4-300FD3EE0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2954</Words>
  <Characters>19867</Characters>
  <Application>Microsoft Office Word</Application>
  <DocSecurity>0</DocSecurity>
  <Lines>165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22776</CharactersWithSpaces>
  <SharedDoc>false</SharedDoc>
  <HLinks>
    <vt:vector size="6" baseType="variant"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https://zakon.rada.gov.ua/laws/show/435-15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Anna Klimenko</cp:lastModifiedBy>
  <cp:revision>9</cp:revision>
  <dcterms:created xsi:type="dcterms:W3CDTF">2024-09-25T09:32:00Z</dcterms:created>
  <dcterms:modified xsi:type="dcterms:W3CDTF">2024-09-25T11:21:00Z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0x010100C97A6621EC7AA04CBCB49A2E2F248C25</vt:lpwstr>
  </property>
</Properties>
</file>